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31" w:type="dxa"/>
        <w:tblLook w:val="04A0" w:firstRow="1" w:lastRow="0" w:firstColumn="1" w:lastColumn="0" w:noHBand="0" w:noVBand="1"/>
      </w:tblPr>
      <w:tblGrid>
        <w:gridCol w:w="7338"/>
        <w:gridCol w:w="2693"/>
      </w:tblGrid>
      <w:tr w:rsidR="00916E3A" w:rsidRPr="00992F04" w:rsidTr="00792E47">
        <w:tc>
          <w:tcPr>
            <w:tcW w:w="7338" w:type="dxa"/>
          </w:tcPr>
          <w:p w:rsidR="00916E3A" w:rsidRPr="00992F04" w:rsidRDefault="00EC4CF3" w:rsidP="0016453C">
            <w:pPr>
              <w:pStyle w:val="Heading2"/>
              <w:rPr>
                <w:rFonts w:ascii="Goudy Old Style" w:hAnsi="Goudy Old Style"/>
              </w:rPr>
            </w:pPr>
            <w:r w:rsidRPr="00992F04">
              <w:rPr>
                <w:rFonts w:ascii="Goudy Old Style" w:hAnsi="Goudy Old Style"/>
                <w:noProof/>
                <w:lang w:eastAsia="en-IE"/>
              </w:rPr>
              <w:drawing>
                <wp:anchor distT="0" distB="0" distL="114300" distR="114300" simplePos="0" relativeHeight="251657728" behindDoc="1" locked="0" layoutInCell="1" allowOverlap="1" wp14:anchorId="2EBAFDB1" wp14:editId="56A32E04">
                  <wp:simplePos x="0" y="0"/>
                  <wp:positionH relativeFrom="column">
                    <wp:posOffset>11430</wp:posOffset>
                  </wp:positionH>
                  <wp:positionV relativeFrom="paragraph">
                    <wp:posOffset>-66675</wp:posOffset>
                  </wp:positionV>
                  <wp:extent cx="2133600" cy="962025"/>
                  <wp:effectExtent l="0" t="0" r="0" b="9525"/>
                  <wp:wrapThrough wrapText="bothSides">
                    <wp:wrapPolygon edited="0">
                      <wp:start x="193" y="0"/>
                      <wp:lineTo x="193" y="16681"/>
                      <wp:lineTo x="2700" y="20531"/>
                      <wp:lineTo x="4050" y="21386"/>
                      <wp:lineTo x="5014" y="21386"/>
                      <wp:lineTo x="21407" y="17537"/>
                      <wp:lineTo x="21407" y="3422"/>
                      <wp:lineTo x="21214" y="2139"/>
                      <wp:lineTo x="20636" y="0"/>
                      <wp:lineTo x="193" y="0"/>
                    </wp:wrapPolygon>
                  </wp:wrapThrough>
                  <wp:docPr id="5" name="Picture 5" descr="Maynooth-University-Logo_CMYK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ynooth-University-Logo_CMYK_AW"/>
                          <pic:cNvPicPr>
                            <a:picLocks noChangeAspect="1" noChangeArrowheads="1"/>
                          </pic:cNvPicPr>
                        </pic:nvPicPr>
                        <pic:blipFill>
                          <a:blip r:embed="rId9">
                            <a:extLst>
                              <a:ext uri="{28A0092B-C50C-407E-A947-70E740481C1C}">
                                <a14:useLocalDpi xmlns:a14="http://schemas.microsoft.com/office/drawing/2010/main" val="0"/>
                              </a:ext>
                            </a:extLst>
                          </a:blip>
                          <a:srcRect l="11525" t="22929" r="12543" b="12740"/>
                          <a:stretch>
                            <a:fillRect/>
                          </a:stretch>
                        </pic:blipFill>
                        <pic:spPr bwMode="auto">
                          <a:xfrm>
                            <a:off x="0" y="0"/>
                            <a:ext cx="2133600" cy="962025"/>
                          </a:xfrm>
                          <a:prstGeom prst="rect">
                            <a:avLst/>
                          </a:prstGeom>
                          <a:noFill/>
                        </pic:spPr>
                      </pic:pic>
                    </a:graphicData>
                  </a:graphic>
                  <wp14:sizeRelH relativeFrom="page">
                    <wp14:pctWidth>0</wp14:pctWidth>
                  </wp14:sizeRelH>
                  <wp14:sizeRelV relativeFrom="page">
                    <wp14:pctHeight>0</wp14:pctHeight>
                  </wp14:sizeRelV>
                </wp:anchor>
              </w:drawing>
            </w:r>
          </w:p>
        </w:tc>
        <w:tc>
          <w:tcPr>
            <w:tcW w:w="2693" w:type="dxa"/>
          </w:tcPr>
          <w:p w:rsidR="00916E3A" w:rsidRPr="00992F04" w:rsidRDefault="00916E3A" w:rsidP="00916E3A">
            <w:pPr>
              <w:spacing w:after="0"/>
              <w:rPr>
                <w:rFonts w:cs="Arial"/>
                <w:b/>
                <w:szCs w:val="24"/>
              </w:rPr>
            </w:pPr>
            <w:proofErr w:type="spellStart"/>
            <w:r w:rsidRPr="00992F04">
              <w:rPr>
                <w:rFonts w:cs="Arial"/>
                <w:b/>
                <w:szCs w:val="24"/>
              </w:rPr>
              <w:t>Ollscoil</w:t>
            </w:r>
            <w:proofErr w:type="spellEnd"/>
            <w:r w:rsidRPr="00992F04">
              <w:rPr>
                <w:rFonts w:cs="Arial"/>
                <w:b/>
                <w:szCs w:val="24"/>
              </w:rPr>
              <w:t xml:space="preserve"> </w:t>
            </w:r>
            <w:proofErr w:type="spellStart"/>
            <w:r w:rsidRPr="00992F04">
              <w:rPr>
                <w:rFonts w:cs="Arial"/>
                <w:b/>
                <w:szCs w:val="24"/>
              </w:rPr>
              <w:t>Mhá</w:t>
            </w:r>
            <w:proofErr w:type="spellEnd"/>
            <w:r w:rsidRPr="00992F04">
              <w:rPr>
                <w:rFonts w:cs="Arial"/>
                <w:b/>
                <w:szCs w:val="24"/>
              </w:rPr>
              <w:t xml:space="preserve"> </w:t>
            </w:r>
            <w:proofErr w:type="spellStart"/>
            <w:r w:rsidRPr="00992F04">
              <w:rPr>
                <w:rFonts w:cs="Arial"/>
                <w:b/>
                <w:szCs w:val="24"/>
              </w:rPr>
              <w:t>Nuad</w:t>
            </w:r>
            <w:proofErr w:type="spellEnd"/>
          </w:p>
          <w:p w:rsidR="00916E3A" w:rsidRPr="00992F04" w:rsidRDefault="00916E3A" w:rsidP="00916E3A">
            <w:pPr>
              <w:spacing w:after="0"/>
              <w:rPr>
                <w:rFonts w:cs="Arial"/>
                <w:b/>
                <w:szCs w:val="24"/>
              </w:rPr>
            </w:pPr>
            <w:r w:rsidRPr="00992F04">
              <w:rPr>
                <w:rFonts w:cs="Arial"/>
                <w:b/>
                <w:szCs w:val="24"/>
              </w:rPr>
              <w:t>Maynooth University</w:t>
            </w:r>
          </w:p>
          <w:p w:rsidR="00916E3A" w:rsidRPr="00992F04" w:rsidRDefault="00916E3A" w:rsidP="00916E3A">
            <w:pPr>
              <w:spacing w:after="0"/>
              <w:rPr>
                <w:rFonts w:cs="Arial"/>
                <w:b/>
                <w:szCs w:val="24"/>
              </w:rPr>
            </w:pPr>
          </w:p>
          <w:p w:rsidR="00916E3A" w:rsidRPr="00992F04" w:rsidRDefault="00916E3A" w:rsidP="00392D09">
            <w:pPr>
              <w:spacing w:after="0"/>
              <w:rPr>
                <w:rFonts w:cs="Arial"/>
              </w:rPr>
            </w:pPr>
          </w:p>
        </w:tc>
      </w:tr>
    </w:tbl>
    <w:p w:rsidR="00E1621E" w:rsidRPr="00992F04" w:rsidRDefault="00E1621E" w:rsidP="00E1621E">
      <w:pPr>
        <w:spacing w:after="0" w:line="240" w:lineRule="auto"/>
        <w:ind w:left="6480" w:firstLine="720"/>
        <w:rPr>
          <w:rFonts w:cs="Arial"/>
          <w:sz w:val="22"/>
        </w:rPr>
      </w:pPr>
      <w:r w:rsidRPr="00992F04">
        <w:rPr>
          <w:rFonts w:cs="Arial"/>
          <w:b/>
          <w:sz w:val="22"/>
        </w:rPr>
        <w:t>Form No. R</w:t>
      </w:r>
      <w:r w:rsidR="00B54F0A">
        <w:rPr>
          <w:rFonts w:cs="Arial"/>
          <w:b/>
          <w:sz w:val="22"/>
        </w:rPr>
        <w:t>8</w:t>
      </w:r>
    </w:p>
    <w:p w:rsidR="00E1621E" w:rsidRPr="00992F04" w:rsidRDefault="00E1621E" w:rsidP="00E1621E">
      <w:pPr>
        <w:spacing w:after="0" w:line="240" w:lineRule="auto"/>
        <w:ind w:left="6480" w:firstLine="720"/>
        <w:rPr>
          <w:rFonts w:cs="Arial"/>
          <w:sz w:val="16"/>
          <w:szCs w:val="16"/>
        </w:rPr>
      </w:pPr>
      <w:r w:rsidRPr="00992F04">
        <w:rPr>
          <w:rFonts w:cs="Arial"/>
          <w:sz w:val="16"/>
          <w:szCs w:val="16"/>
        </w:rPr>
        <w:t xml:space="preserve">(Version </w:t>
      </w:r>
      <w:r w:rsidR="00A93334">
        <w:rPr>
          <w:rFonts w:cs="Arial"/>
          <w:sz w:val="16"/>
          <w:szCs w:val="16"/>
        </w:rPr>
        <w:t>2, 04 July 2016</w:t>
      </w:r>
      <w:r w:rsidRPr="00992F04">
        <w:rPr>
          <w:rFonts w:cs="Arial"/>
          <w:sz w:val="16"/>
          <w:szCs w:val="16"/>
        </w:rPr>
        <w:t>)</w:t>
      </w:r>
    </w:p>
    <w:p w:rsidR="009A133F" w:rsidRPr="00992F04" w:rsidRDefault="009A133F" w:rsidP="00C405C6">
      <w:pPr>
        <w:spacing w:after="0" w:line="240" w:lineRule="auto"/>
        <w:rPr>
          <w:rFonts w:eastAsiaTheme="minorHAnsi" w:cs="Arial"/>
          <w:sz w:val="16"/>
          <w:szCs w:val="16"/>
        </w:rPr>
      </w:pPr>
    </w:p>
    <w:p w:rsidR="001B622B" w:rsidRPr="00992F04" w:rsidRDefault="00393F93" w:rsidP="009A133F">
      <w:pPr>
        <w:shd w:val="clear" w:color="auto" w:fill="006666"/>
        <w:jc w:val="center"/>
        <w:rPr>
          <w:rFonts w:cs="Arial"/>
          <w:b/>
          <w:color w:val="FFFFFF" w:themeColor="background1"/>
          <w:sz w:val="32"/>
          <w:szCs w:val="32"/>
        </w:rPr>
      </w:pPr>
      <w:r w:rsidRPr="00992F04">
        <w:rPr>
          <w:rFonts w:cs="Arial"/>
          <w:b/>
          <w:color w:val="FFFFFF" w:themeColor="background1"/>
          <w:sz w:val="32"/>
          <w:szCs w:val="32"/>
        </w:rPr>
        <w:t>Non</w:t>
      </w:r>
      <w:r w:rsidR="008039FE">
        <w:rPr>
          <w:rFonts w:cs="Arial"/>
          <w:b/>
          <w:color w:val="FFFFFF" w:themeColor="background1"/>
          <w:sz w:val="32"/>
          <w:szCs w:val="32"/>
        </w:rPr>
        <w:t>-</w:t>
      </w:r>
      <w:r w:rsidRPr="00992F04">
        <w:rPr>
          <w:rFonts w:cs="Arial"/>
          <w:b/>
          <w:color w:val="FFFFFF" w:themeColor="background1"/>
          <w:sz w:val="32"/>
          <w:szCs w:val="32"/>
        </w:rPr>
        <w:t xml:space="preserve">Standard Entry / </w:t>
      </w:r>
    </w:p>
    <w:p w:rsidR="009A133F" w:rsidRPr="00992F04" w:rsidRDefault="00E70D77" w:rsidP="009A133F">
      <w:pPr>
        <w:shd w:val="clear" w:color="auto" w:fill="006666"/>
        <w:jc w:val="center"/>
        <w:rPr>
          <w:rFonts w:cs="Arial"/>
          <w:b/>
          <w:color w:val="FFFFFF" w:themeColor="background1"/>
          <w:sz w:val="32"/>
          <w:szCs w:val="32"/>
        </w:rPr>
      </w:pPr>
      <w:r w:rsidRPr="00992F04">
        <w:rPr>
          <w:rFonts w:cs="Arial"/>
          <w:b/>
          <w:color w:val="FFFFFF" w:themeColor="background1"/>
          <w:sz w:val="32"/>
          <w:szCs w:val="32"/>
        </w:rPr>
        <w:t>Recognition</w:t>
      </w:r>
      <w:r w:rsidR="00393F93" w:rsidRPr="00992F04">
        <w:rPr>
          <w:rFonts w:cs="Arial"/>
          <w:b/>
          <w:color w:val="FFFFFF" w:themeColor="background1"/>
          <w:sz w:val="32"/>
          <w:szCs w:val="32"/>
        </w:rPr>
        <w:t xml:space="preserve"> of Prior </w:t>
      </w:r>
      <w:r w:rsidR="001B622B" w:rsidRPr="00992F04">
        <w:rPr>
          <w:rFonts w:cs="Arial"/>
          <w:b/>
          <w:color w:val="FFFFFF" w:themeColor="background1"/>
          <w:sz w:val="32"/>
          <w:szCs w:val="32"/>
        </w:rPr>
        <w:t xml:space="preserve">Experiential </w:t>
      </w:r>
      <w:r w:rsidR="00393F93" w:rsidRPr="00992F04">
        <w:rPr>
          <w:rFonts w:cs="Arial"/>
          <w:b/>
          <w:color w:val="FFFFFF" w:themeColor="background1"/>
          <w:sz w:val="32"/>
          <w:szCs w:val="32"/>
        </w:rPr>
        <w:t>Learning request</w:t>
      </w:r>
    </w:p>
    <w:p w:rsidR="000A2BEA" w:rsidRDefault="000A2BEA" w:rsidP="00BC4DA0">
      <w:pPr>
        <w:jc w:val="both"/>
        <w:rPr>
          <w:b/>
          <w:szCs w:val="24"/>
        </w:rPr>
      </w:pPr>
    </w:p>
    <w:p w:rsidR="00725769" w:rsidRPr="00BC4DA0" w:rsidRDefault="00130FC3" w:rsidP="00BC4DA0">
      <w:pPr>
        <w:jc w:val="both"/>
        <w:rPr>
          <w:szCs w:val="24"/>
        </w:rPr>
      </w:pPr>
      <w:r w:rsidRPr="000A2BEA">
        <w:rPr>
          <w:b/>
          <w:szCs w:val="24"/>
        </w:rPr>
        <w:t>Principles</w:t>
      </w:r>
      <w:r w:rsidR="00E1621E" w:rsidRPr="00BC4DA0">
        <w:rPr>
          <w:szCs w:val="24"/>
        </w:rPr>
        <w:t>:</w:t>
      </w:r>
      <w:r w:rsidR="00393F93" w:rsidRPr="00BC4DA0">
        <w:rPr>
          <w:szCs w:val="24"/>
        </w:rPr>
        <w:t xml:space="preserve"> </w:t>
      </w:r>
      <w:r w:rsidR="00E70D77" w:rsidRPr="00BC4DA0">
        <w:rPr>
          <w:szCs w:val="24"/>
        </w:rPr>
        <w:t xml:space="preserve">While there are normally defined academic entry requirements for university programmes, it is appropriate that the University has mechanisms to allow entry to applicants who do not meet the normal requirements, but who </w:t>
      </w:r>
      <w:r w:rsidR="003D4582" w:rsidRPr="00BC4DA0">
        <w:rPr>
          <w:szCs w:val="24"/>
        </w:rPr>
        <w:t>have equivalent learning achievements which adequately p</w:t>
      </w:r>
      <w:r w:rsidR="00B54F0A">
        <w:rPr>
          <w:szCs w:val="24"/>
        </w:rPr>
        <w:t xml:space="preserve">repare them for the programme. </w:t>
      </w:r>
      <w:r w:rsidR="003D4582" w:rsidRPr="00BC4DA0">
        <w:rPr>
          <w:szCs w:val="24"/>
        </w:rPr>
        <w:t>Each application req</w:t>
      </w:r>
      <w:r w:rsidR="002332DE" w:rsidRPr="00BC4DA0">
        <w:rPr>
          <w:szCs w:val="24"/>
        </w:rPr>
        <w:t xml:space="preserve">uires individual review, taking into consideration </w:t>
      </w:r>
      <w:r w:rsidR="003D4582" w:rsidRPr="00BC4DA0">
        <w:rPr>
          <w:szCs w:val="24"/>
        </w:rPr>
        <w:t>a number of factors, including</w:t>
      </w:r>
      <w:r w:rsidR="002332DE" w:rsidRPr="00BC4DA0">
        <w:rPr>
          <w:szCs w:val="24"/>
        </w:rPr>
        <w:t>;</w:t>
      </w:r>
    </w:p>
    <w:p w:rsidR="00E70D77" w:rsidRPr="00BC4DA0" w:rsidRDefault="002332DE" w:rsidP="00BC4DA0">
      <w:pPr>
        <w:pStyle w:val="Heading2"/>
        <w:numPr>
          <w:ilvl w:val="0"/>
          <w:numId w:val="12"/>
        </w:numPr>
        <w:spacing w:before="0" w:after="0" w:line="240" w:lineRule="auto"/>
        <w:ind w:left="1077"/>
        <w:jc w:val="both"/>
        <w:rPr>
          <w:rFonts w:ascii="Goudy Old Style" w:hAnsi="Goudy Old Style"/>
          <w:sz w:val="24"/>
          <w:szCs w:val="24"/>
        </w:rPr>
      </w:pPr>
      <w:r w:rsidRPr="00BC4DA0">
        <w:rPr>
          <w:rFonts w:ascii="Goudy Old Style" w:hAnsi="Goudy Old Style"/>
          <w:b w:val="0"/>
          <w:i w:val="0"/>
          <w:sz w:val="24"/>
          <w:szCs w:val="24"/>
        </w:rPr>
        <w:t>F</w:t>
      </w:r>
      <w:r w:rsidR="00E70D77" w:rsidRPr="00BC4DA0">
        <w:rPr>
          <w:rFonts w:ascii="Goudy Old Style" w:hAnsi="Goudy Old Style"/>
          <w:b w:val="0"/>
          <w:i w:val="0"/>
          <w:sz w:val="24"/>
          <w:szCs w:val="24"/>
        </w:rPr>
        <w:t xml:space="preserve">lexibility to admit </w:t>
      </w:r>
      <w:r w:rsidR="003D4582" w:rsidRPr="00BC4DA0">
        <w:rPr>
          <w:rFonts w:ascii="Goudy Old Style" w:hAnsi="Goudy Old Style"/>
          <w:b w:val="0"/>
          <w:i w:val="0"/>
          <w:sz w:val="24"/>
          <w:szCs w:val="24"/>
        </w:rPr>
        <w:t xml:space="preserve">applicants from a range of </w:t>
      </w:r>
      <w:r w:rsidRPr="00BC4DA0">
        <w:rPr>
          <w:rFonts w:ascii="Goudy Old Style" w:hAnsi="Goudy Old Style"/>
          <w:b w:val="0"/>
          <w:i w:val="0"/>
          <w:sz w:val="24"/>
          <w:szCs w:val="24"/>
        </w:rPr>
        <w:t>backgrounds</w:t>
      </w:r>
      <w:r w:rsidR="00C42E6A" w:rsidRPr="00BC4DA0">
        <w:rPr>
          <w:rFonts w:ascii="Goudy Old Style" w:hAnsi="Goudy Old Style"/>
          <w:b w:val="0"/>
          <w:i w:val="0"/>
          <w:sz w:val="24"/>
          <w:szCs w:val="24"/>
        </w:rPr>
        <w:t>,</w:t>
      </w:r>
    </w:p>
    <w:p w:rsidR="00E70D77" w:rsidRPr="00BC4DA0" w:rsidRDefault="002332DE" w:rsidP="00BC4DA0">
      <w:pPr>
        <w:pStyle w:val="Heading2"/>
        <w:numPr>
          <w:ilvl w:val="0"/>
          <w:numId w:val="12"/>
        </w:numPr>
        <w:spacing w:before="0" w:after="0" w:line="240" w:lineRule="auto"/>
        <w:ind w:left="1077"/>
        <w:jc w:val="both"/>
        <w:rPr>
          <w:rFonts w:ascii="Goudy Old Style" w:hAnsi="Goudy Old Style"/>
          <w:sz w:val="24"/>
          <w:szCs w:val="24"/>
        </w:rPr>
      </w:pPr>
      <w:r w:rsidRPr="00BC4DA0">
        <w:rPr>
          <w:rFonts w:ascii="Goudy Old Style" w:hAnsi="Goudy Old Style"/>
          <w:b w:val="0"/>
          <w:i w:val="0"/>
          <w:sz w:val="24"/>
          <w:szCs w:val="24"/>
        </w:rPr>
        <w:t>Ensuring the highest standards within pro</w:t>
      </w:r>
      <w:r w:rsidR="00C42E6A" w:rsidRPr="00BC4DA0">
        <w:rPr>
          <w:rFonts w:ascii="Goudy Old Style" w:hAnsi="Goudy Old Style"/>
          <w:b w:val="0"/>
          <w:i w:val="0"/>
          <w:sz w:val="24"/>
          <w:szCs w:val="24"/>
        </w:rPr>
        <w:t>grammes,</w:t>
      </w:r>
    </w:p>
    <w:p w:rsidR="00E70D77" w:rsidRPr="00BC4DA0" w:rsidRDefault="002332DE" w:rsidP="00BC4DA0">
      <w:pPr>
        <w:pStyle w:val="Heading2"/>
        <w:numPr>
          <w:ilvl w:val="0"/>
          <w:numId w:val="12"/>
        </w:numPr>
        <w:spacing w:before="0" w:after="0" w:line="240" w:lineRule="auto"/>
        <w:ind w:left="1077"/>
        <w:jc w:val="both"/>
        <w:rPr>
          <w:rFonts w:ascii="Goudy Old Style" w:hAnsi="Goudy Old Style"/>
          <w:sz w:val="24"/>
          <w:szCs w:val="24"/>
        </w:rPr>
      </w:pPr>
      <w:r w:rsidRPr="00BC4DA0">
        <w:rPr>
          <w:rFonts w:ascii="Goudy Old Style" w:hAnsi="Goudy Old Style"/>
          <w:b w:val="0"/>
          <w:i w:val="0"/>
          <w:sz w:val="24"/>
          <w:szCs w:val="24"/>
        </w:rPr>
        <w:t>Avoiding</w:t>
      </w:r>
      <w:r w:rsidR="00E70D77" w:rsidRPr="00BC4DA0">
        <w:rPr>
          <w:rFonts w:ascii="Goudy Old Style" w:hAnsi="Goudy Old Style"/>
          <w:b w:val="0"/>
          <w:i w:val="0"/>
          <w:sz w:val="24"/>
          <w:szCs w:val="24"/>
        </w:rPr>
        <w:t xml:space="preserve"> admitting students to programmes for which they are poorly prepared.</w:t>
      </w:r>
    </w:p>
    <w:p w:rsidR="00E70D77" w:rsidRPr="00BC4DA0" w:rsidRDefault="00E70D77" w:rsidP="00BC4DA0">
      <w:pPr>
        <w:pStyle w:val="Heading2"/>
        <w:jc w:val="both"/>
        <w:rPr>
          <w:rFonts w:ascii="Goudy Old Style" w:hAnsi="Goudy Old Style"/>
          <w:b w:val="0"/>
          <w:i w:val="0"/>
          <w:sz w:val="24"/>
          <w:szCs w:val="24"/>
        </w:rPr>
      </w:pPr>
      <w:r w:rsidRPr="00BC4DA0">
        <w:rPr>
          <w:rFonts w:ascii="Goudy Old Style" w:hAnsi="Goudy Old Style"/>
          <w:b w:val="0"/>
          <w:i w:val="0"/>
          <w:sz w:val="24"/>
          <w:szCs w:val="24"/>
        </w:rPr>
        <w:t>There are two processes in use:</w:t>
      </w:r>
    </w:p>
    <w:p w:rsidR="00BD46FC" w:rsidRPr="00BC4DA0" w:rsidRDefault="00E70D77" w:rsidP="00BC4DA0">
      <w:pPr>
        <w:pStyle w:val="Heading2"/>
        <w:numPr>
          <w:ilvl w:val="0"/>
          <w:numId w:val="13"/>
        </w:numPr>
        <w:jc w:val="both"/>
        <w:rPr>
          <w:rFonts w:ascii="Goudy Old Style" w:hAnsi="Goudy Old Style"/>
          <w:b w:val="0"/>
          <w:i w:val="0"/>
          <w:sz w:val="24"/>
          <w:szCs w:val="24"/>
        </w:rPr>
      </w:pPr>
      <w:r w:rsidRPr="00BC4DA0">
        <w:rPr>
          <w:rFonts w:ascii="Goudy Old Style" w:hAnsi="Goudy Old Style"/>
          <w:i w:val="0"/>
          <w:sz w:val="24"/>
          <w:szCs w:val="24"/>
        </w:rPr>
        <w:t>Non</w:t>
      </w:r>
      <w:r w:rsidR="00725769" w:rsidRPr="00BC4DA0">
        <w:rPr>
          <w:rFonts w:ascii="Goudy Old Style" w:hAnsi="Goudy Old Style"/>
          <w:i w:val="0"/>
          <w:sz w:val="24"/>
          <w:szCs w:val="24"/>
        </w:rPr>
        <w:t>-</w:t>
      </w:r>
      <w:r w:rsidRPr="00BC4DA0">
        <w:rPr>
          <w:rFonts w:ascii="Goudy Old Style" w:hAnsi="Goudy Old Style"/>
          <w:i w:val="0"/>
          <w:sz w:val="24"/>
          <w:szCs w:val="24"/>
        </w:rPr>
        <w:t>standard applicants</w:t>
      </w:r>
      <w:r w:rsidRPr="00BC4DA0">
        <w:rPr>
          <w:rFonts w:ascii="Goudy Old Style" w:hAnsi="Goudy Old Style"/>
          <w:b w:val="0"/>
          <w:i w:val="0"/>
          <w:sz w:val="24"/>
          <w:szCs w:val="24"/>
        </w:rPr>
        <w:t xml:space="preserve">: this process is used where the case is being made that the applicant’s academic qualifications should be considered as the </w:t>
      </w:r>
      <w:r w:rsidR="002332DE" w:rsidRPr="00BC4DA0">
        <w:rPr>
          <w:rFonts w:ascii="Goudy Old Style" w:hAnsi="Goudy Old Style"/>
          <w:b w:val="0"/>
          <w:i w:val="0"/>
          <w:sz w:val="24"/>
          <w:szCs w:val="24"/>
        </w:rPr>
        <w:t xml:space="preserve">primary </w:t>
      </w:r>
      <w:r w:rsidRPr="00BC4DA0">
        <w:rPr>
          <w:rFonts w:ascii="Goudy Old Style" w:hAnsi="Goudy Old Style"/>
          <w:b w:val="0"/>
          <w:i w:val="0"/>
          <w:sz w:val="24"/>
          <w:szCs w:val="24"/>
        </w:rPr>
        <w:t xml:space="preserve">basis for admission. This </w:t>
      </w:r>
      <w:r w:rsidR="002332DE" w:rsidRPr="00BC4DA0">
        <w:rPr>
          <w:rFonts w:ascii="Goudy Old Style" w:hAnsi="Goudy Old Style"/>
          <w:b w:val="0"/>
          <w:i w:val="0"/>
          <w:sz w:val="24"/>
          <w:szCs w:val="24"/>
        </w:rPr>
        <w:t>may be supplemented by relevant professional experience.</w:t>
      </w:r>
    </w:p>
    <w:p w:rsidR="00393F93" w:rsidRPr="00BC4DA0" w:rsidRDefault="00E70D77" w:rsidP="00BC4DA0">
      <w:pPr>
        <w:pStyle w:val="ListParagraph"/>
        <w:numPr>
          <w:ilvl w:val="0"/>
          <w:numId w:val="13"/>
        </w:numPr>
        <w:jc w:val="both"/>
        <w:rPr>
          <w:szCs w:val="24"/>
        </w:rPr>
      </w:pPr>
      <w:r w:rsidRPr="00BC4DA0">
        <w:rPr>
          <w:b/>
          <w:szCs w:val="24"/>
        </w:rPr>
        <w:t>Recognition of prior experiential learning</w:t>
      </w:r>
      <w:r w:rsidRPr="00BC4DA0">
        <w:rPr>
          <w:szCs w:val="24"/>
        </w:rPr>
        <w:t xml:space="preserve">: this is used where the applicant’s professional experience is being used as the </w:t>
      </w:r>
      <w:r w:rsidR="002332DE" w:rsidRPr="00BC4DA0">
        <w:rPr>
          <w:szCs w:val="24"/>
        </w:rPr>
        <w:t xml:space="preserve">primary </w:t>
      </w:r>
      <w:r w:rsidRPr="00BC4DA0">
        <w:rPr>
          <w:szCs w:val="24"/>
        </w:rPr>
        <w:t xml:space="preserve">basis for admission. </w:t>
      </w:r>
    </w:p>
    <w:p w:rsidR="00E70D77" w:rsidRPr="00992F04" w:rsidRDefault="00E70D77" w:rsidP="00BC4DA0">
      <w:pPr>
        <w:jc w:val="both"/>
      </w:pPr>
      <w:r w:rsidRPr="00992F04">
        <w:t>This request form should be used in tandem with a</w:t>
      </w:r>
      <w:r w:rsidR="00AB3AA4">
        <w:t>n</w:t>
      </w:r>
      <w:r w:rsidRPr="00992F04">
        <w:t xml:space="preserve"> application on the </w:t>
      </w:r>
      <w:r w:rsidR="00A25D2E" w:rsidRPr="00992F04">
        <w:t>Postgraduate</w:t>
      </w:r>
      <w:r w:rsidRPr="00992F04">
        <w:t xml:space="preserve"> Application</w:t>
      </w:r>
      <w:r w:rsidR="00A25D2E" w:rsidRPr="00992F04">
        <w:t xml:space="preserve">s Centre, </w:t>
      </w:r>
      <w:hyperlink r:id="rId10" w:history="1">
        <w:r w:rsidR="00A25D2E" w:rsidRPr="00992F04">
          <w:rPr>
            <w:rStyle w:val="Hyperlink"/>
          </w:rPr>
          <w:t>www.pac.ie</w:t>
        </w:r>
      </w:hyperlink>
      <w:r w:rsidR="00725769" w:rsidRPr="00992F04">
        <w:t xml:space="preserve">. </w:t>
      </w:r>
      <w:r w:rsidR="00A25D2E" w:rsidRPr="00992F04">
        <w:t>It should be submitted we</w:t>
      </w:r>
      <w:r w:rsidR="00725769" w:rsidRPr="00992F04">
        <w:t xml:space="preserve">ll in advance of </w:t>
      </w:r>
      <w:r w:rsidR="000A2BEA">
        <w:t>the commencement</w:t>
      </w:r>
      <w:r w:rsidR="00F2458D">
        <w:t xml:space="preserve"> and registration</w:t>
      </w:r>
      <w:r w:rsidR="000A2BEA">
        <w:t xml:space="preserve"> of the programme</w:t>
      </w:r>
      <w:r w:rsidR="00F2458D">
        <w:t>. For most</w:t>
      </w:r>
      <w:r w:rsidR="00A25D2E" w:rsidRPr="00992F04">
        <w:t xml:space="preserve"> programmes, </w:t>
      </w:r>
      <w:r w:rsidR="000A2BEA">
        <w:t xml:space="preserve">registration </w:t>
      </w:r>
      <w:r w:rsidR="00A25D2E" w:rsidRPr="00992F04">
        <w:t xml:space="preserve">is in August and September each year.  </w:t>
      </w:r>
      <w:r w:rsidRPr="00992F04">
        <w:t xml:space="preserve"> </w:t>
      </w:r>
    </w:p>
    <w:p w:rsidR="00725769" w:rsidRPr="00992F04" w:rsidRDefault="00725769" w:rsidP="00BC4DA0">
      <w:pPr>
        <w:jc w:val="both"/>
      </w:pPr>
    </w:p>
    <w:p w:rsidR="00647750" w:rsidRPr="00992F04" w:rsidRDefault="00647750" w:rsidP="00BC4DA0">
      <w:pPr>
        <w:spacing w:after="0" w:line="240" w:lineRule="auto"/>
        <w:jc w:val="both"/>
        <w:rPr>
          <w:b/>
          <w:szCs w:val="24"/>
        </w:rPr>
      </w:pPr>
      <w:r w:rsidRPr="00992F04">
        <w:rPr>
          <w:b/>
          <w:szCs w:val="24"/>
        </w:rPr>
        <w:t>Non-standard applicants</w:t>
      </w:r>
      <w:r w:rsidR="002332DE" w:rsidRPr="00992F04">
        <w:rPr>
          <w:b/>
          <w:szCs w:val="24"/>
        </w:rPr>
        <w:t xml:space="preserve"> </w:t>
      </w:r>
    </w:p>
    <w:p w:rsidR="002332DE" w:rsidRPr="00992F04" w:rsidRDefault="002332DE" w:rsidP="00BC4DA0">
      <w:pPr>
        <w:jc w:val="both"/>
      </w:pPr>
      <w:r w:rsidRPr="00992F04">
        <w:t xml:space="preserve">The applicant should document academic courses </w:t>
      </w:r>
      <w:r w:rsidR="00BC4DA0">
        <w:t>successfully completed prior to making this application</w:t>
      </w:r>
      <w:r w:rsidR="00B54F0A">
        <w:t xml:space="preserve">. </w:t>
      </w:r>
      <w:r w:rsidRPr="00992F04">
        <w:t xml:space="preserve">Where there is also relevant professional experience, the Department will normally review a written personal statement and interview the applicant.  </w:t>
      </w:r>
    </w:p>
    <w:p w:rsidR="00647750" w:rsidRPr="00992F04" w:rsidRDefault="00647750" w:rsidP="00BC4DA0">
      <w:pPr>
        <w:spacing w:after="0" w:line="240" w:lineRule="auto"/>
        <w:jc w:val="both"/>
        <w:rPr>
          <w:sz w:val="22"/>
        </w:rPr>
      </w:pPr>
    </w:p>
    <w:p w:rsidR="0069248F" w:rsidRPr="00992F04" w:rsidRDefault="0069248F" w:rsidP="00BC4DA0">
      <w:pPr>
        <w:spacing w:after="0" w:line="240" w:lineRule="auto"/>
        <w:jc w:val="both"/>
        <w:rPr>
          <w:sz w:val="22"/>
        </w:rPr>
      </w:pPr>
    </w:p>
    <w:p w:rsidR="00647750" w:rsidRPr="00992F04" w:rsidRDefault="0069248F" w:rsidP="00BC4DA0">
      <w:pPr>
        <w:spacing w:after="0" w:line="240" w:lineRule="auto"/>
        <w:jc w:val="both"/>
        <w:rPr>
          <w:b/>
          <w:szCs w:val="24"/>
        </w:rPr>
      </w:pPr>
      <w:r w:rsidRPr="00992F04">
        <w:rPr>
          <w:b/>
          <w:szCs w:val="24"/>
        </w:rPr>
        <w:t xml:space="preserve">Recognition of prior </w:t>
      </w:r>
      <w:r w:rsidR="00A6356F" w:rsidRPr="00992F04">
        <w:rPr>
          <w:b/>
          <w:szCs w:val="24"/>
        </w:rPr>
        <w:t xml:space="preserve">experiential </w:t>
      </w:r>
      <w:r w:rsidRPr="00992F04">
        <w:rPr>
          <w:b/>
          <w:szCs w:val="24"/>
        </w:rPr>
        <w:t xml:space="preserve">learning </w:t>
      </w:r>
      <w:r w:rsidR="001B622B" w:rsidRPr="00992F04">
        <w:rPr>
          <w:b/>
          <w:szCs w:val="24"/>
        </w:rPr>
        <w:t>(RPEL)</w:t>
      </w:r>
    </w:p>
    <w:p w:rsidR="0069248F" w:rsidRPr="00992F04" w:rsidRDefault="002332DE" w:rsidP="002B777D">
      <w:pPr>
        <w:spacing w:line="240" w:lineRule="auto"/>
        <w:jc w:val="both"/>
      </w:pPr>
      <w:r w:rsidRPr="00992F04">
        <w:t>An initial application is made to the Department concerned, and normally involves a written statement a</w:t>
      </w:r>
      <w:r w:rsidR="00B54F0A">
        <w:t xml:space="preserve">nd an interview. </w:t>
      </w:r>
      <w:r w:rsidRPr="00992F04">
        <w:t>Following this, a recommendation is made to the Registrar, who may approve progression to the portfolio stage.</w:t>
      </w:r>
    </w:p>
    <w:p w:rsidR="002332DE" w:rsidRPr="00992F04" w:rsidRDefault="002332DE" w:rsidP="002B777D">
      <w:pPr>
        <w:spacing w:line="240" w:lineRule="auto"/>
        <w:jc w:val="both"/>
      </w:pPr>
      <w:r w:rsidRPr="00992F04">
        <w:t>As a second stage, the applicant is required to produce a portfolio demonstrating the relevant experience and capacity.</w:t>
      </w:r>
      <w:r w:rsidR="00B54F0A">
        <w:t xml:space="preserve"> </w:t>
      </w:r>
      <w:r w:rsidR="00090CCD" w:rsidRPr="00992F04">
        <w:t>This portfolio is reviewed, and use</w:t>
      </w:r>
      <w:r w:rsidR="00C42E6A">
        <w:t>d</w:t>
      </w:r>
      <w:r w:rsidR="00090CCD" w:rsidRPr="00992F04">
        <w:t xml:space="preserve"> as the basis for a decision on admission.</w:t>
      </w:r>
    </w:p>
    <w:p w:rsidR="00090CCD" w:rsidRPr="00992F04" w:rsidRDefault="00090CCD">
      <w:pPr>
        <w:spacing w:after="0" w:line="240" w:lineRule="auto"/>
        <w:rPr>
          <w:sz w:val="22"/>
        </w:rPr>
      </w:pPr>
    </w:p>
    <w:p w:rsidR="002332DE" w:rsidRPr="00992F04" w:rsidRDefault="002332DE" w:rsidP="002332DE">
      <w:pPr>
        <w:shd w:val="clear" w:color="auto" w:fill="006666"/>
        <w:jc w:val="center"/>
        <w:rPr>
          <w:rFonts w:cs="Arial"/>
          <w:b/>
          <w:color w:val="FFFFFF" w:themeColor="background1"/>
          <w:sz w:val="32"/>
          <w:szCs w:val="32"/>
        </w:rPr>
      </w:pPr>
      <w:r w:rsidRPr="00992F04">
        <w:rPr>
          <w:rFonts w:cs="Arial"/>
          <w:b/>
          <w:color w:val="FFFFFF" w:themeColor="background1"/>
          <w:sz w:val="32"/>
          <w:szCs w:val="32"/>
        </w:rPr>
        <w:t>Application</w:t>
      </w:r>
    </w:p>
    <w:p w:rsidR="002332DE" w:rsidRPr="00992F04" w:rsidRDefault="002332DE" w:rsidP="00962F74">
      <w:pPr>
        <w:rPr>
          <w:sz w:val="22"/>
        </w:rPr>
      </w:pPr>
    </w:p>
    <w:p w:rsidR="002332DE" w:rsidRPr="00992F04" w:rsidRDefault="002332DE" w:rsidP="003B7BBC">
      <w:pPr>
        <w:spacing w:after="60"/>
        <w:rPr>
          <w:b/>
          <w:szCs w:val="24"/>
        </w:rPr>
      </w:pPr>
      <w:r w:rsidRPr="00992F04">
        <w:rPr>
          <w:b/>
          <w:szCs w:val="24"/>
        </w:rPr>
        <w:t>Student details</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5811"/>
      </w:tblGrid>
      <w:tr w:rsidR="002332DE" w:rsidRPr="00992F04" w:rsidTr="00570617">
        <w:tc>
          <w:tcPr>
            <w:tcW w:w="3936" w:type="dxa"/>
          </w:tcPr>
          <w:p w:rsidR="002332DE" w:rsidRPr="00992F04" w:rsidRDefault="002332DE" w:rsidP="00570617">
            <w:pPr>
              <w:rPr>
                <w:sz w:val="22"/>
              </w:rPr>
            </w:pPr>
            <w:r w:rsidRPr="00992F04">
              <w:rPr>
                <w:sz w:val="22"/>
              </w:rPr>
              <w:t>Surname</w:t>
            </w:r>
          </w:p>
        </w:tc>
        <w:tc>
          <w:tcPr>
            <w:tcW w:w="5811" w:type="dxa"/>
          </w:tcPr>
          <w:p w:rsidR="002332DE" w:rsidRPr="00992F04" w:rsidRDefault="002332DE" w:rsidP="00570617">
            <w:pPr>
              <w:rPr>
                <w:sz w:val="22"/>
              </w:rPr>
            </w:pPr>
          </w:p>
        </w:tc>
      </w:tr>
      <w:tr w:rsidR="002332DE" w:rsidRPr="00992F04" w:rsidTr="00570617">
        <w:tc>
          <w:tcPr>
            <w:tcW w:w="3936" w:type="dxa"/>
          </w:tcPr>
          <w:p w:rsidR="002332DE" w:rsidRPr="00992F04" w:rsidRDefault="002332DE" w:rsidP="00570617">
            <w:pPr>
              <w:rPr>
                <w:sz w:val="22"/>
              </w:rPr>
            </w:pPr>
            <w:r w:rsidRPr="00992F04">
              <w:rPr>
                <w:sz w:val="22"/>
              </w:rPr>
              <w:t>First name(s)</w:t>
            </w:r>
          </w:p>
        </w:tc>
        <w:tc>
          <w:tcPr>
            <w:tcW w:w="5811" w:type="dxa"/>
          </w:tcPr>
          <w:p w:rsidR="002332DE" w:rsidRPr="00992F04" w:rsidRDefault="002332DE" w:rsidP="00570617">
            <w:pPr>
              <w:rPr>
                <w:sz w:val="22"/>
              </w:rPr>
            </w:pPr>
          </w:p>
        </w:tc>
      </w:tr>
      <w:tr w:rsidR="002332DE" w:rsidRPr="00992F04" w:rsidTr="00570617">
        <w:tc>
          <w:tcPr>
            <w:tcW w:w="3936" w:type="dxa"/>
          </w:tcPr>
          <w:p w:rsidR="002332DE" w:rsidRPr="00992F04" w:rsidRDefault="002332DE" w:rsidP="00570617">
            <w:pPr>
              <w:pStyle w:val="NoSpacing"/>
              <w:rPr>
                <w:sz w:val="22"/>
              </w:rPr>
            </w:pPr>
            <w:r w:rsidRPr="00992F04">
              <w:rPr>
                <w:sz w:val="22"/>
              </w:rPr>
              <w:t xml:space="preserve">Student number if past MU student, </w:t>
            </w:r>
            <w:r w:rsidRPr="00992F04">
              <w:rPr>
                <w:b/>
                <w:i/>
                <w:sz w:val="22"/>
              </w:rPr>
              <w:t>or</w:t>
            </w:r>
            <w:r w:rsidRPr="00992F04">
              <w:rPr>
                <w:sz w:val="22"/>
              </w:rPr>
              <w:t xml:space="preserve"> </w:t>
            </w:r>
          </w:p>
          <w:p w:rsidR="002332DE" w:rsidRPr="00992F04" w:rsidRDefault="002332DE" w:rsidP="00570617">
            <w:pPr>
              <w:pStyle w:val="NoSpacing"/>
              <w:rPr>
                <w:sz w:val="22"/>
              </w:rPr>
            </w:pPr>
            <w:r w:rsidRPr="00992F04">
              <w:rPr>
                <w:sz w:val="22"/>
              </w:rPr>
              <w:t>PAC number if new student to MU</w:t>
            </w:r>
          </w:p>
        </w:tc>
        <w:tc>
          <w:tcPr>
            <w:tcW w:w="5811" w:type="dxa"/>
          </w:tcPr>
          <w:p w:rsidR="002332DE" w:rsidRPr="00992F04" w:rsidRDefault="002332DE" w:rsidP="00570617">
            <w:pPr>
              <w:rPr>
                <w:sz w:val="22"/>
              </w:rPr>
            </w:pPr>
          </w:p>
        </w:tc>
      </w:tr>
      <w:tr w:rsidR="002332DE" w:rsidRPr="00992F04" w:rsidTr="00570617">
        <w:tc>
          <w:tcPr>
            <w:tcW w:w="3936" w:type="dxa"/>
          </w:tcPr>
          <w:p w:rsidR="002332DE" w:rsidRPr="00992F04" w:rsidRDefault="002332DE" w:rsidP="00570617">
            <w:pPr>
              <w:spacing w:after="0" w:line="240" w:lineRule="auto"/>
              <w:rPr>
                <w:sz w:val="22"/>
              </w:rPr>
            </w:pPr>
            <w:r w:rsidRPr="00992F04">
              <w:rPr>
                <w:sz w:val="22"/>
              </w:rPr>
              <w:t>MU programme being applied for:</w:t>
            </w:r>
          </w:p>
          <w:p w:rsidR="002332DE" w:rsidRPr="00992F04" w:rsidRDefault="002332DE" w:rsidP="00570617">
            <w:pPr>
              <w:spacing w:after="0" w:line="240" w:lineRule="auto"/>
              <w:rPr>
                <w:i/>
                <w:sz w:val="22"/>
              </w:rPr>
            </w:pPr>
            <w:r w:rsidRPr="00992F04">
              <w:rPr>
                <w:sz w:val="22"/>
              </w:rPr>
              <w:t>PAC code and title</w:t>
            </w:r>
          </w:p>
        </w:tc>
        <w:tc>
          <w:tcPr>
            <w:tcW w:w="5811" w:type="dxa"/>
          </w:tcPr>
          <w:p w:rsidR="002332DE" w:rsidRPr="00992F04" w:rsidRDefault="002332DE" w:rsidP="00570617">
            <w:pPr>
              <w:rPr>
                <w:sz w:val="22"/>
              </w:rPr>
            </w:pPr>
          </w:p>
        </w:tc>
      </w:tr>
    </w:tbl>
    <w:p w:rsidR="002332DE" w:rsidRPr="00992F04" w:rsidRDefault="002332DE" w:rsidP="002332DE"/>
    <w:p w:rsidR="002332DE" w:rsidRPr="00992F04" w:rsidRDefault="002332DE" w:rsidP="002332DE">
      <w:pPr>
        <w:rPr>
          <w:b/>
        </w:rPr>
      </w:pPr>
      <w:r w:rsidRPr="00992F04">
        <w:rPr>
          <w:b/>
        </w:rPr>
        <w:t>Please indicate what process you are applying for</w:t>
      </w:r>
    </w:p>
    <w:tbl>
      <w:tblPr>
        <w:tblStyle w:val="TableGrid"/>
        <w:tblW w:w="0" w:type="auto"/>
        <w:tblInd w:w="1439" w:type="dxa"/>
        <w:tblLook w:val="04A0" w:firstRow="1" w:lastRow="0" w:firstColumn="1" w:lastColumn="0" w:noHBand="0" w:noVBand="1"/>
      </w:tblPr>
      <w:tblGrid>
        <w:gridCol w:w="567"/>
        <w:gridCol w:w="2693"/>
        <w:gridCol w:w="567"/>
        <w:gridCol w:w="3119"/>
      </w:tblGrid>
      <w:tr w:rsidR="002332DE" w:rsidRPr="00992F04" w:rsidTr="00570617">
        <w:tc>
          <w:tcPr>
            <w:tcW w:w="567" w:type="dxa"/>
            <w:vAlign w:val="center"/>
          </w:tcPr>
          <w:p w:rsidR="002332DE" w:rsidRPr="00992F04" w:rsidRDefault="002332DE" w:rsidP="00570617">
            <w:pPr>
              <w:rPr>
                <w:sz w:val="22"/>
              </w:rPr>
            </w:pPr>
          </w:p>
        </w:tc>
        <w:tc>
          <w:tcPr>
            <w:tcW w:w="2693" w:type="dxa"/>
            <w:vAlign w:val="center"/>
          </w:tcPr>
          <w:p w:rsidR="002332DE" w:rsidRPr="00992F04" w:rsidRDefault="002332DE" w:rsidP="00570617">
            <w:pPr>
              <w:rPr>
                <w:sz w:val="22"/>
              </w:rPr>
            </w:pPr>
            <w:r w:rsidRPr="00992F04">
              <w:rPr>
                <w:sz w:val="22"/>
              </w:rPr>
              <w:t>Non-standard application</w:t>
            </w:r>
          </w:p>
        </w:tc>
        <w:tc>
          <w:tcPr>
            <w:tcW w:w="567" w:type="dxa"/>
            <w:vAlign w:val="center"/>
          </w:tcPr>
          <w:p w:rsidR="002332DE" w:rsidRPr="00992F04" w:rsidRDefault="002332DE" w:rsidP="00570617">
            <w:pPr>
              <w:rPr>
                <w:sz w:val="22"/>
              </w:rPr>
            </w:pPr>
          </w:p>
        </w:tc>
        <w:tc>
          <w:tcPr>
            <w:tcW w:w="3119" w:type="dxa"/>
            <w:vAlign w:val="center"/>
          </w:tcPr>
          <w:p w:rsidR="002332DE" w:rsidRPr="00992F04" w:rsidRDefault="002332DE" w:rsidP="00570617">
            <w:pPr>
              <w:rPr>
                <w:sz w:val="22"/>
              </w:rPr>
            </w:pPr>
            <w:r w:rsidRPr="00992F04">
              <w:rPr>
                <w:sz w:val="22"/>
              </w:rPr>
              <w:t>Recognition of prior learning</w:t>
            </w:r>
          </w:p>
        </w:tc>
      </w:tr>
    </w:tbl>
    <w:p w:rsidR="002332DE" w:rsidRPr="00992F04" w:rsidRDefault="002332DE">
      <w:pPr>
        <w:spacing w:after="0" w:line="240" w:lineRule="auto"/>
        <w:rPr>
          <w:i/>
          <w:szCs w:val="24"/>
        </w:rPr>
      </w:pPr>
    </w:p>
    <w:p w:rsidR="009E7617" w:rsidRPr="00992F04" w:rsidRDefault="009E7617" w:rsidP="003B7BBC">
      <w:pPr>
        <w:spacing w:after="60" w:line="240" w:lineRule="auto"/>
        <w:rPr>
          <w:b/>
          <w:szCs w:val="24"/>
        </w:rPr>
      </w:pPr>
      <w:r w:rsidRPr="00992F04">
        <w:rPr>
          <w:b/>
          <w:szCs w:val="24"/>
        </w:rPr>
        <w:t>Prior academic qualifications</w:t>
      </w:r>
    </w:p>
    <w:tbl>
      <w:tblPr>
        <w:tblStyle w:val="TableGrid"/>
        <w:tblW w:w="0" w:type="auto"/>
        <w:tblLook w:val="04A0" w:firstRow="1" w:lastRow="0" w:firstColumn="1" w:lastColumn="0" w:noHBand="0" w:noVBand="1"/>
      </w:tblPr>
      <w:tblGrid>
        <w:gridCol w:w="817"/>
        <w:gridCol w:w="5954"/>
        <w:gridCol w:w="2976"/>
      </w:tblGrid>
      <w:tr w:rsidR="009E7617" w:rsidRPr="00992F04" w:rsidTr="009E7617">
        <w:tc>
          <w:tcPr>
            <w:tcW w:w="817" w:type="dxa"/>
          </w:tcPr>
          <w:p w:rsidR="009E7617" w:rsidRPr="00992F04" w:rsidRDefault="009E7617">
            <w:pPr>
              <w:spacing w:after="0" w:line="240" w:lineRule="auto"/>
              <w:rPr>
                <w:b/>
                <w:sz w:val="22"/>
                <w:szCs w:val="24"/>
              </w:rPr>
            </w:pPr>
            <w:r w:rsidRPr="00992F04">
              <w:rPr>
                <w:b/>
                <w:sz w:val="22"/>
                <w:szCs w:val="24"/>
              </w:rPr>
              <w:t>Year of award</w:t>
            </w:r>
          </w:p>
        </w:tc>
        <w:tc>
          <w:tcPr>
            <w:tcW w:w="5954" w:type="dxa"/>
          </w:tcPr>
          <w:p w:rsidR="009E7617" w:rsidRPr="00992F04" w:rsidRDefault="009E7617">
            <w:pPr>
              <w:spacing w:after="0" w:line="240" w:lineRule="auto"/>
              <w:rPr>
                <w:b/>
                <w:sz w:val="22"/>
                <w:szCs w:val="24"/>
              </w:rPr>
            </w:pPr>
            <w:r w:rsidRPr="00992F04">
              <w:rPr>
                <w:b/>
                <w:sz w:val="22"/>
                <w:szCs w:val="24"/>
              </w:rPr>
              <w:t>Institution</w:t>
            </w:r>
          </w:p>
          <w:p w:rsidR="009E7617" w:rsidRPr="00992F04" w:rsidRDefault="009E7617">
            <w:pPr>
              <w:spacing w:after="0" w:line="240" w:lineRule="auto"/>
              <w:rPr>
                <w:b/>
                <w:sz w:val="22"/>
                <w:szCs w:val="24"/>
              </w:rPr>
            </w:pPr>
            <w:r w:rsidRPr="00992F04">
              <w:rPr>
                <w:b/>
                <w:sz w:val="22"/>
                <w:szCs w:val="24"/>
              </w:rPr>
              <w:t xml:space="preserve">Qualification </w:t>
            </w:r>
          </w:p>
          <w:p w:rsidR="009E7617" w:rsidRPr="00992F04" w:rsidRDefault="009E7617">
            <w:pPr>
              <w:spacing w:after="0" w:line="240" w:lineRule="auto"/>
              <w:rPr>
                <w:b/>
                <w:sz w:val="22"/>
                <w:szCs w:val="24"/>
              </w:rPr>
            </w:pPr>
            <w:r w:rsidRPr="00992F04">
              <w:rPr>
                <w:b/>
                <w:sz w:val="22"/>
                <w:szCs w:val="24"/>
              </w:rPr>
              <w:t>Level of award (NFQ level)</w:t>
            </w:r>
          </w:p>
          <w:p w:rsidR="009E7617" w:rsidRPr="00992F04" w:rsidRDefault="009E7617">
            <w:pPr>
              <w:spacing w:after="0" w:line="240" w:lineRule="auto"/>
              <w:rPr>
                <w:b/>
                <w:sz w:val="22"/>
                <w:szCs w:val="24"/>
              </w:rPr>
            </w:pPr>
            <w:r w:rsidRPr="00992F04">
              <w:rPr>
                <w:b/>
                <w:sz w:val="22"/>
                <w:szCs w:val="24"/>
              </w:rPr>
              <w:t>ECTS credits (if available)</w:t>
            </w:r>
          </w:p>
        </w:tc>
        <w:tc>
          <w:tcPr>
            <w:tcW w:w="2976" w:type="dxa"/>
          </w:tcPr>
          <w:p w:rsidR="009E7617" w:rsidRPr="00992F04" w:rsidRDefault="009E7617" w:rsidP="009E7617">
            <w:pPr>
              <w:spacing w:after="0" w:line="240" w:lineRule="auto"/>
              <w:rPr>
                <w:b/>
                <w:sz w:val="22"/>
                <w:szCs w:val="24"/>
              </w:rPr>
            </w:pPr>
            <w:r w:rsidRPr="00992F04">
              <w:rPr>
                <w:b/>
                <w:sz w:val="22"/>
                <w:szCs w:val="24"/>
              </w:rPr>
              <w:t>Result: Mark, grade, or GPA</w:t>
            </w:r>
          </w:p>
        </w:tc>
      </w:tr>
      <w:tr w:rsidR="009E7617" w:rsidRPr="00992F04" w:rsidTr="009E7617">
        <w:tc>
          <w:tcPr>
            <w:tcW w:w="817" w:type="dxa"/>
          </w:tcPr>
          <w:p w:rsidR="009E7617" w:rsidRPr="00992F04" w:rsidRDefault="009E7617">
            <w:pPr>
              <w:spacing w:after="0" w:line="240" w:lineRule="auto"/>
              <w:rPr>
                <w:szCs w:val="24"/>
              </w:rPr>
            </w:pPr>
          </w:p>
          <w:p w:rsidR="009E7617" w:rsidRPr="00992F04" w:rsidRDefault="009E7617">
            <w:pPr>
              <w:spacing w:after="0" w:line="240" w:lineRule="auto"/>
              <w:rPr>
                <w:szCs w:val="24"/>
              </w:rPr>
            </w:pPr>
          </w:p>
          <w:p w:rsidR="009E7617" w:rsidRPr="00992F04" w:rsidRDefault="009E7617">
            <w:pPr>
              <w:spacing w:after="0" w:line="240" w:lineRule="auto"/>
              <w:rPr>
                <w:szCs w:val="24"/>
              </w:rPr>
            </w:pPr>
          </w:p>
          <w:p w:rsidR="00F313F2" w:rsidRPr="00992F04" w:rsidRDefault="00F313F2">
            <w:pPr>
              <w:spacing w:after="0" w:line="240" w:lineRule="auto"/>
              <w:rPr>
                <w:szCs w:val="24"/>
              </w:rPr>
            </w:pPr>
          </w:p>
          <w:p w:rsidR="009E7617" w:rsidRPr="00992F04" w:rsidRDefault="009E7617">
            <w:pPr>
              <w:spacing w:after="0" w:line="240" w:lineRule="auto"/>
              <w:rPr>
                <w:szCs w:val="24"/>
              </w:rPr>
            </w:pPr>
          </w:p>
        </w:tc>
        <w:tc>
          <w:tcPr>
            <w:tcW w:w="5954" w:type="dxa"/>
          </w:tcPr>
          <w:p w:rsidR="009E7617" w:rsidRPr="00992F04" w:rsidRDefault="009E7617">
            <w:pPr>
              <w:spacing w:after="0" w:line="240" w:lineRule="auto"/>
              <w:rPr>
                <w:szCs w:val="24"/>
              </w:rPr>
            </w:pPr>
          </w:p>
        </w:tc>
        <w:tc>
          <w:tcPr>
            <w:tcW w:w="2976" w:type="dxa"/>
          </w:tcPr>
          <w:p w:rsidR="009E7617" w:rsidRPr="00992F04" w:rsidRDefault="009E7617">
            <w:pPr>
              <w:spacing w:after="0" w:line="240" w:lineRule="auto"/>
              <w:rPr>
                <w:szCs w:val="24"/>
              </w:rPr>
            </w:pPr>
          </w:p>
        </w:tc>
      </w:tr>
      <w:tr w:rsidR="009E7617" w:rsidRPr="00992F04" w:rsidTr="009E7617">
        <w:tc>
          <w:tcPr>
            <w:tcW w:w="817" w:type="dxa"/>
          </w:tcPr>
          <w:p w:rsidR="009E7617" w:rsidRPr="00992F04" w:rsidRDefault="009E7617">
            <w:pPr>
              <w:spacing w:after="0" w:line="240" w:lineRule="auto"/>
              <w:rPr>
                <w:szCs w:val="24"/>
              </w:rPr>
            </w:pPr>
          </w:p>
          <w:p w:rsidR="009E7617" w:rsidRPr="00992F04" w:rsidRDefault="009E7617">
            <w:pPr>
              <w:spacing w:after="0" w:line="240" w:lineRule="auto"/>
              <w:rPr>
                <w:szCs w:val="24"/>
              </w:rPr>
            </w:pPr>
          </w:p>
          <w:p w:rsidR="00F313F2" w:rsidRPr="00992F04" w:rsidRDefault="00F313F2">
            <w:pPr>
              <w:spacing w:after="0" w:line="240" w:lineRule="auto"/>
              <w:rPr>
                <w:szCs w:val="24"/>
              </w:rPr>
            </w:pPr>
          </w:p>
          <w:p w:rsidR="009E7617" w:rsidRPr="00992F04" w:rsidRDefault="009E7617">
            <w:pPr>
              <w:spacing w:after="0" w:line="240" w:lineRule="auto"/>
              <w:rPr>
                <w:szCs w:val="24"/>
              </w:rPr>
            </w:pPr>
          </w:p>
          <w:p w:rsidR="009E7617" w:rsidRPr="00992F04" w:rsidRDefault="009E7617">
            <w:pPr>
              <w:spacing w:after="0" w:line="240" w:lineRule="auto"/>
              <w:rPr>
                <w:szCs w:val="24"/>
              </w:rPr>
            </w:pPr>
          </w:p>
        </w:tc>
        <w:tc>
          <w:tcPr>
            <w:tcW w:w="5954" w:type="dxa"/>
          </w:tcPr>
          <w:p w:rsidR="009E7617" w:rsidRPr="00992F04" w:rsidRDefault="009E7617">
            <w:pPr>
              <w:spacing w:after="0" w:line="240" w:lineRule="auto"/>
              <w:rPr>
                <w:szCs w:val="24"/>
              </w:rPr>
            </w:pPr>
          </w:p>
        </w:tc>
        <w:tc>
          <w:tcPr>
            <w:tcW w:w="2976" w:type="dxa"/>
          </w:tcPr>
          <w:p w:rsidR="009E7617" w:rsidRPr="00992F04" w:rsidRDefault="009E7617">
            <w:pPr>
              <w:spacing w:after="0" w:line="240" w:lineRule="auto"/>
              <w:rPr>
                <w:szCs w:val="24"/>
              </w:rPr>
            </w:pPr>
          </w:p>
        </w:tc>
      </w:tr>
      <w:tr w:rsidR="009E7617" w:rsidRPr="00992F04" w:rsidTr="009E7617">
        <w:tc>
          <w:tcPr>
            <w:tcW w:w="817" w:type="dxa"/>
          </w:tcPr>
          <w:p w:rsidR="009E7617" w:rsidRPr="00992F04" w:rsidRDefault="009E7617">
            <w:pPr>
              <w:spacing w:after="0" w:line="240" w:lineRule="auto"/>
              <w:rPr>
                <w:szCs w:val="24"/>
              </w:rPr>
            </w:pPr>
          </w:p>
          <w:p w:rsidR="009E7617" w:rsidRPr="00992F04" w:rsidRDefault="009E7617">
            <w:pPr>
              <w:spacing w:after="0" w:line="240" w:lineRule="auto"/>
              <w:rPr>
                <w:szCs w:val="24"/>
              </w:rPr>
            </w:pPr>
          </w:p>
          <w:p w:rsidR="00F313F2" w:rsidRPr="00992F04" w:rsidRDefault="00F313F2">
            <w:pPr>
              <w:spacing w:after="0" w:line="240" w:lineRule="auto"/>
              <w:rPr>
                <w:szCs w:val="24"/>
              </w:rPr>
            </w:pPr>
          </w:p>
          <w:p w:rsidR="009E7617" w:rsidRPr="00992F04" w:rsidRDefault="009E7617">
            <w:pPr>
              <w:spacing w:after="0" w:line="240" w:lineRule="auto"/>
              <w:rPr>
                <w:szCs w:val="24"/>
              </w:rPr>
            </w:pPr>
          </w:p>
          <w:p w:rsidR="009E7617" w:rsidRPr="00992F04" w:rsidRDefault="009E7617">
            <w:pPr>
              <w:spacing w:after="0" w:line="240" w:lineRule="auto"/>
              <w:rPr>
                <w:szCs w:val="24"/>
              </w:rPr>
            </w:pPr>
          </w:p>
        </w:tc>
        <w:tc>
          <w:tcPr>
            <w:tcW w:w="5954" w:type="dxa"/>
          </w:tcPr>
          <w:p w:rsidR="009E7617" w:rsidRPr="00992F04" w:rsidRDefault="009E7617">
            <w:pPr>
              <w:spacing w:after="0" w:line="240" w:lineRule="auto"/>
              <w:rPr>
                <w:szCs w:val="24"/>
              </w:rPr>
            </w:pPr>
          </w:p>
        </w:tc>
        <w:tc>
          <w:tcPr>
            <w:tcW w:w="2976" w:type="dxa"/>
          </w:tcPr>
          <w:p w:rsidR="009E7617" w:rsidRPr="00992F04" w:rsidRDefault="009E7617">
            <w:pPr>
              <w:spacing w:after="0" w:line="240" w:lineRule="auto"/>
              <w:rPr>
                <w:szCs w:val="24"/>
              </w:rPr>
            </w:pPr>
          </w:p>
        </w:tc>
      </w:tr>
      <w:tr w:rsidR="009E7617" w:rsidRPr="00992F04" w:rsidTr="009E7617">
        <w:tc>
          <w:tcPr>
            <w:tcW w:w="817" w:type="dxa"/>
          </w:tcPr>
          <w:p w:rsidR="009E7617" w:rsidRPr="00992F04" w:rsidRDefault="009E7617">
            <w:pPr>
              <w:spacing w:after="0" w:line="240" w:lineRule="auto"/>
              <w:rPr>
                <w:szCs w:val="24"/>
              </w:rPr>
            </w:pPr>
          </w:p>
          <w:p w:rsidR="00F313F2" w:rsidRPr="00992F04" w:rsidRDefault="00F313F2">
            <w:pPr>
              <w:spacing w:after="0" w:line="240" w:lineRule="auto"/>
              <w:rPr>
                <w:szCs w:val="24"/>
              </w:rPr>
            </w:pPr>
          </w:p>
          <w:p w:rsidR="009E7617" w:rsidRPr="00992F04" w:rsidRDefault="009E7617">
            <w:pPr>
              <w:spacing w:after="0" w:line="240" w:lineRule="auto"/>
              <w:rPr>
                <w:szCs w:val="24"/>
              </w:rPr>
            </w:pPr>
          </w:p>
          <w:p w:rsidR="009E7617" w:rsidRPr="00992F04" w:rsidRDefault="009E7617">
            <w:pPr>
              <w:spacing w:after="0" w:line="240" w:lineRule="auto"/>
              <w:rPr>
                <w:szCs w:val="24"/>
              </w:rPr>
            </w:pPr>
          </w:p>
          <w:p w:rsidR="009E7617" w:rsidRPr="00992F04" w:rsidRDefault="009E7617">
            <w:pPr>
              <w:spacing w:after="0" w:line="240" w:lineRule="auto"/>
              <w:rPr>
                <w:szCs w:val="24"/>
              </w:rPr>
            </w:pPr>
          </w:p>
        </w:tc>
        <w:tc>
          <w:tcPr>
            <w:tcW w:w="5954" w:type="dxa"/>
          </w:tcPr>
          <w:p w:rsidR="009E7617" w:rsidRPr="00992F04" w:rsidRDefault="009E7617">
            <w:pPr>
              <w:spacing w:after="0" w:line="240" w:lineRule="auto"/>
              <w:rPr>
                <w:szCs w:val="24"/>
              </w:rPr>
            </w:pPr>
          </w:p>
        </w:tc>
        <w:tc>
          <w:tcPr>
            <w:tcW w:w="2976" w:type="dxa"/>
          </w:tcPr>
          <w:p w:rsidR="009E7617" w:rsidRPr="00992F04" w:rsidRDefault="009E7617">
            <w:pPr>
              <w:spacing w:after="0" w:line="240" w:lineRule="auto"/>
              <w:rPr>
                <w:szCs w:val="24"/>
              </w:rPr>
            </w:pPr>
          </w:p>
        </w:tc>
      </w:tr>
      <w:tr w:rsidR="009E7617" w:rsidRPr="00992F04" w:rsidTr="009E7617">
        <w:tc>
          <w:tcPr>
            <w:tcW w:w="817" w:type="dxa"/>
          </w:tcPr>
          <w:p w:rsidR="009E7617" w:rsidRPr="00992F04" w:rsidRDefault="009E7617">
            <w:pPr>
              <w:spacing w:after="0" w:line="240" w:lineRule="auto"/>
              <w:rPr>
                <w:szCs w:val="24"/>
              </w:rPr>
            </w:pPr>
          </w:p>
          <w:p w:rsidR="009E7617" w:rsidRPr="00992F04" w:rsidRDefault="009E7617">
            <w:pPr>
              <w:spacing w:after="0" w:line="240" w:lineRule="auto"/>
              <w:rPr>
                <w:szCs w:val="24"/>
              </w:rPr>
            </w:pPr>
          </w:p>
          <w:p w:rsidR="009E7617" w:rsidRPr="00992F04" w:rsidRDefault="009E7617">
            <w:pPr>
              <w:spacing w:after="0" w:line="240" w:lineRule="auto"/>
              <w:rPr>
                <w:szCs w:val="24"/>
              </w:rPr>
            </w:pPr>
          </w:p>
          <w:p w:rsidR="00F313F2" w:rsidRPr="00992F04" w:rsidRDefault="00F313F2">
            <w:pPr>
              <w:spacing w:after="0" w:line="240" w:lineRule="auto"/>
              <w:rPr>
                <w:szCs w:val="24"/>
              </w:rPr>
            </w:pPr>
          </w:p>
          <w:p w:rsidR="009E7617" w:rsidRPr="00992F04" w:rsidRDefault="009E7617">
            <w:pPr>
              <w:spacing w:after="0" w:line="240" w:lineRule="auto"/>
              <w:rPr>
                <w:szCs w:val="24"/>
              </w:rPr>
            </w:pPr>
          </w:p>
        </w:tc>
        <w:tc>
          <w:tcPr>
            <w:tcW w:w="5954" w:type="dxa"/>
          </w:tcPr>
          <w:p w:rsidR="009E7617" w:rsidRPr="00992F04" w:rsidRDefault="009E7617">
            <w:pPr>
              <w:spacing w:after="0" w:line="240" w:lineRule="auto"/>
              <w:rPr>
                <w:szCs w:val="24"/>
              </w:rPr>
            </w:pPr>
          </w:p>
        </w:tc>
        <w:tc>
          <w:tcPr>
            <w:tcW w:w="2976" w:type="dxa"/>
          </w:tcPr>
          <w:p w:rsidR="009E7617" w:rsidRPr="00992F04" w:rsidRDefault="009E7617">
            <w:pPr>
              <w:spacing w:after="0" w:line="240" w:lineRule="auto"/>
              <w:rPr>
                <w:szCs w:val="24"/>
              </w:rPr>
            </w:pPr>
          </w:p>
        </w:tc>
      </w:tr>
    </w:tbl>
    <w:p w:rsidR="009E7617" w:rsidRPr="00992F04" w:rsidRDefault="009E7617">
      <w:pPr>
        <w:spacing w:after="0" w:line="240" w:lineRule="auto"/>
        <w:rPr>
          <w:szCs w:val="24"/>
        </w:rPr>
      </w:pPr>
    </w:p>
    <w:p w:rsidR="00F313F2" w:rsidRPr="00992F04" w:rsidRDefault="00F313F2">
      <w:pPr>
        <w:spacing w:after="0" w:line="240" w:lineRule="auto"/>
        <w:rPr>
          <w:b/>
          <w:szCs w:val="24"/>
        </w:rPr>
      </w:pPr>
      <w:r w:rsidRPr="00992F04">
        <w:rPr>
          <w:b/>
          <w:szCs w:val="24"/>
        </w:rPr>
        <w:br w:type="page"/>
      </w:r>
    </w:p>
    <w:p w:rsidR="00F313F2" w:rsidRPr="00992F04" w:rsidRDefault="00F313F2" w:rsidP="003B7BBC">
      <w:pPr>
        <w:spacing w:after="60" w:line="240" w:lineRule="auto"/>
        <w:rPr>
          <w:b/>
          <w:szCs w:val="24"/>
        </w:rPr>
      </w:pPr>
      <w:r w:rsidRPr="00992F04">
        <w:rPr>
          <w:b/>
          <w:szCs w:val="24"/>
        </w:rPr>
        <w:lastRenderedPageBreak/>
        <w:t>Relevant professional experience</w:t>
      </w:r>
    </w:p>
    <w:tbl>
      <w:tblPr>
        <w:tblStyle w:val="TableGrid"/>
        <w:tblW w:w="0" w:type="auto"/>
        <w:tblLook w:val="04A0" w:firstRow="1" w:lastRow="0" w:firstColumn="1" w:lastColumn="0" w:noHBand="0" w:noVBand="1"/>
      </w:tblPr>
      <w:tblGrid>
        <w:gridCol w:w="1242"/>
        <w:gridCol w:w="4536"/>
        <w:gridCol w:w="3972"/>
      </w:tblGrid>
      <w:tr w:rsidR="00F313F2" w:rsidRPr="00992F04" w:rsidTr="00F313F2">
        <w:tc>
          <w:tcPr>
            <w:tcW w:w="1242" w:type="dxa"/>
          </w:tcPr>
          <w:p w:rsidR="00F313F2" w:rsidRPr="00992F04" w:rsidRDefault="00F313F2" w:rsidP="003B7BBC">
            <w:pPr>
              <w:spacing w:after="60" w:line="240" w:lineRule="auto"/>
              <w:rPr>
                <w:b/>
                <w:sz w:val="22"/>
                <w:szCs w:val="24"/>
              </w:rPr>
            </w:pPr>
            <w:r w:rsidRPr="00992F04">
              <w:rPr>
                <w:b/>
                <w:sz w:val="22"/>
                <w:szCs w:val="24"/>
              </w:rPr>
              <w:t>Year(s)</w:t>
            </w:r>
          </w:p>
        </w:tc>
        <w:tc>
          <w:tcPr>
            <w:tcW w:w="4536" w:type="dxa"/>
          </w:tcPr>
          <w:p w:rsidR="00F313F2" w:rsidRPr="00992F04" w:rsidRDefault="00F313F2" w:rsidP="005A5422">
            <w:pPr>
              <w:spacing w:after="0" w:line="240" w:lineRule="auto"/>
              <w:rPr>
                <w:b/>
                <w:sz w:val="22"/>
                <w:szCs w:val="24"/>
              </w:rPr>
            </w:pPr>
            <w:r w:rsidRPr="00992F04">
              <w:rPr>
                <w:b/>
                <w:sz w:val="22"/>
                <w:szCs w:val="24"/>
              </w:rPr>
              <w:t>Organisation</w:t>
            </w:r>
          </w:p>
          <w:p w:rsidR="00F313F2" w:rsidRPr="00992F04" w:rsidRDefault="00F313F2" w:rsidP="005A5422">
            <w:pPr>
              <w:spacing w:after="0" w:line="240" w:lineRule="auto"/>
              <w:rPr>
                <w:b/>
                <w:sz w:val="22"/>
                <w:szCs w:val="24"/>
              </w:rPr>
            </w:pPr>
            <w:r w:rsidRPr="00992F04">
              <w:rPr>
                <w:b/>
                <w:sz w:val="22"/>
                <w:szCs w:val="24"/>
              </w:rPr>
              <w:t>Role and responsibilities</w:t>
            </w:r>
          </w:p>
          <w:p w:rsidR="00F313F2" w:rsidRPr="00992F04" w:rsidRDefault="00F313F2" w:rsidP="003B7BBC">
            <w:pPr>
              <w:spacing w:after="60" w:line="240" w:lineRule="auto"/>
              <w:rPr>
                <w:b/>
                <w:sz w:val="22"/>
                <w:szCs w:val="24"/>
              </w:rPr>
            </w:pPr>
          </w:p>
        </w:tc>
        <w:tc>
          <w:tcPr>
            <w:tcW w:w="3972" w:type="dxa"/>
          </w:tcPr>
          <w:p w:rsidR="00F313F2" w:rsidRPr="00992F04" w:rsidRDefault="00F313F2" w:rsidP="003B7BBC">
            <w:pPr>
              <w:spacing w:after="60" w:line="240" w:lineRule="auto"/>
              <w:rPr>
                <w:b/>
                <w:sz w:val="22"/>
                <w:szCs w:val="24"/>
              </w:rPr>
            </w:pPr>
            <w:r w:rsidRPr="00992F04">
              <w:rPr>
                <w:b/>
                <w:sz w:val="22"/>
                <w:szCs w:val="24"/>
              </w:rPr>
              <w:t>Comment on the main contribution of this experience to your readi</w:t>
            </w:r>
            <w:r w:rsidR="008039FE">
              <w:rPr>
                <w:b/>
                <w:sz w:val="22"/>
                <w:szCs w:val="24"/>
              </w:rPr>
              <w:t>ness for the proposed programme</w:t>
            </w:r>
          </w:p>
        </w:tc>
      </w:tr>
      <w:tr w:rsidR="00F313F2" w:rsidRPr="00992F04" w:rsidTr="00F313F2">
        <w:tc>
          <w:tcPr>
            <w:tcW w:w="1242" w:type="dxa"/>
          </w:tcPr>
          <w:p w:rsidR="00F313F2" w:rsidRPr="00992F04" w:rsidRDefault="00F313F2" w:rsidP="00570617">
            <w:pPr>
              <w:spacing w:after="0" w:line="240" w:lineRule="auto"/>
              <w:rPr>
                <w:szCs w:val="24"/>
              </w:rPr>
            </w:pPr>
          </w:p>
          <w:p w:rsidR="00F313F2" w:rsidRPr="00992F04" w:rsidRDefault="00F313F2" w:rsidP="00570617">
            <w:pPr>
              <w:spacing w:after="0" w:line="240" w:lineRule="auto"/>
              <w:rPr>
                <w:szCs w:val="24"/>
              </w:rPr>
            </w:pPr>
          </w:p>
          <w:p w:rsidR="00F313F2" w:rsidRPr="00992F04" w:rsidRDefault="00F313F2" w:rsidP="00570617">
            <w:pPr>
              <w:spacing w:after="0" w:line="240" w:lineRule="auto"/>
              <w:rPr>
                <w:szCs w:val="24"/>
              </w:rPr>
            </w:pPr>
          </w:p>
          <w:p w:rsidR="00F313F2" w:rsidRPr="00992F04" w:rsidRDefault="00F313F2" w:rsidP="00570617">
            <w:pPr>
              <w:spacing w:after="0" w:line="240" w:lineRule="auto"/>
              <w:rPr>
                <w:szCs w:val="24"/>
              </w:rPr>
            </w:pPr>
          </w:p>
          <w:p w:rsidR="00F313F2" w:rsidRPr="00992F04" w:rsidRDefault="00F313F2" w:rsidP="00570617">
            <w:pPr>
              <w:spacing w:after="0" w:line="240" w:lineRule="auto"/>
              <w:rPr>
                <w:szCs w:val="24"/>
              </w:rPr>
            </w:pPr>
          </w:p>
        </w:tc>
        <w:tc>
          <w:tcPr>
            <w:tcW w:w="4536" w:type="dxa"/>
          </w:tcPr>
          <w:p w:rsidR="00F313F2" w:rsidRPr="00992F04" w:rsidRDefault="00F313F2" w:rsidP="00570617">
            <w:pPr>
              <w:spacing w:after="0" w:line="240" w:lineRule="auto"/>
              <w:rPr>
                <w:szCs w:val="24"/>
              </w:rPr>
            </w:pPr>
          </w:p>
        </w:tc>
        <w:tc>
          <w:tcPr>
            <w:tcW w:w="3972" w:type="dxa"/>
          </w:tcPr>
          <w:p w:rsidR="00F313F2" w:rsidRPr="00992F04" w:rsidRDefault="00F313F2" w:rsidP="00570617">
            <w:pPr>
              <w:spacing w:after="0" w:line="240" w:lineRule="auto"/>
              <w:rPr>
                <w:szCs w:val="24"/>
              </w:rPr>
            </w:pPr>
          </w:p>
        </w:tc>
      </w:tr>
      <w:tr w:rsidR="00F313F2" w:rsidRPr="00992F04" w:rsidTr="00F313F2">
        <w:tc>
          <w:tcPr>
            <w:tcW w:w="1242" w:type="dxa"/>
          </w:tcPr>
          <w:p w:rsidR="00F313F2" w:rsidRPr="00992F04" w:rsidRDefault="00F313F2" w:rsidP="00570617">
            <w:pPr>
              <w:spacing w:after="0" w:line="240" w:lineRule="auto"/>
              <w:rPr>
                <w:szCs w:val="24"/>
              </w:rPr>
            </w:pPr>
          </w:p>
          <w:p w:rsidR="00F313F2" w:rsidRPr="00992F04" w:rsidRDefault="00F313F2" w:rsidP="00570617">
            <w:pPr>
              <w:spacing w:after="0" w:line="240" w:lineRule="auto"/>
              <w:rPr>
                <w:szCs w:val="24"/>
              </w:rPr>
            </w:pPr>
          </w:p>
          <w:p w:rsidR="00F313F2" w:rsidRPr="00992F04" w:rsidRDefault="00F313F2" w:rsidP="00570617">
            <w:pPr>
              <w:spacing w:after="0" w:line="240" w:lineRule="auto"/>
              <w:rPr>
                <w:szCs w:val="24"/>
              </w:rPr>
            </w:pPr>
          </w:p>
          <w:p w:rsidR="00F313F2" w:rsidRPr="00992F04" w:rsidRDefault="00F313F2" w:rsidP="00570617">
            <w:pPr>
              <w:spacing w:after="0" w:line="240" w:lineRule="auto"/>
              <w:rPr>
                <w:szCs w:val="24"/>
              </w:rPr>
            </w:pPr>
          </w:p>
          <w:p w:rsidR="00F313F2" w:rsidRPr="00992F04" w:rsidRDefault="00F313F2" w:rsidP="00570617">
            <w:pPr>
              <w:spacing w:after="0" w:line="240" w:lineRule="auto"/>
              <w:rPr>
                <w:szCs w:val="24"/>
              </w:rPr>
            </w:pPr>
          </w:p>
        </w:tc>
        <w:tc>
          <w:tcPr>
            <w:tcW w:w="4536" w:type="dxa"/>
          </w:tcPr>
          <w:p w:rsidR="00F313F2" w:rsidRPr="00992F04" w:rsidRDefault="00F313F2" w:rsidP="00570617">
            <w:pPr>
              <w:spacing w:after="0" w:line="240" w:lineRule="auto"/>
              <w:rPr>
                <w:szCs w:val="24"/>
              </w:rPr>
            </w:pPr>
          </w:p>
        </w:tc>
        <w:tc>
          <w:tcPr>
            <w:tcW w:w="3972" w:type="dxa"/>
          </w:tcPr>
          <w:p w:rsidR="00F313F2" w:rsidRPr="00992F04" w:rsidRDefault="00F313F2" w:rsidP="00570617">
            <w:pPr>
              <w:spacing w:after="0" w:line="240" w:lineRule="auto"/>
              <w:rPr>
                <w:szCs w:val="24"/>
              </w:rPr>
            </w:pPr>
          </w:p>
        </w:tc>
      </w:tr>
      <w:tr w:rsidR="00F313F2" w:rsidRPr="00992F04" w:rsidTr="00F313F2">
        <w:tc>
          <w:tcPr>
            <w:tcW w:w="1242" w:type="dxa"/>
          </w:tcPr>
          <w:p w:rsidR="00F313F2" w:rsidRPr="00992F04" w:rsidRDefault="00F313F2" w:rsidP="00570617">
            <w:pPr>
              <w:spacing w:after="0" w:line="240" w:lineRule="auto"/>
              <w:rPr>
                <w:szCs w:val="24"/>
              </w:rPr>
            </w:pPr>
          </w:p>
          <w:p w:rsidR="00F313F2" w:rsidRPr="00992F04" w:rsidRDefault="00F313F2" w:rsidP="00570617">
            <w:pPr>
              <w:spacing w:after="0" w:line="240" w:lineRule="auto"/>
              <w:rPr>
                <w:szCs w:val="24"/>
              </w:rPr>
            </w:pPr>
          </w:p>
          <w:p w:rsidR="00F313F2" w:rsidRPr="00992F04" w:rsidRDefault="00F313F2" w:rsidP="00570617">
            <w:pPr>
              <w:spacing w:after="0" w:line="240" w:lineRule="auto"/>
              <w:rPr>
                <w:szCs w:val="24"/>
              </w:rPr>
            </w:pPr>
          </w:p>
          <w:p w:rsidR="00F313F2" w:rsidRPr="00992F04" w:rsidRDefault="00F313F2" w:rsidP="00570617">
            <w:pPr>
              <w:spacing w:after="0" w:line="240" w:lineRule="auto"/>
              <w:rPr>
                <w:szCs w:val="24"/>
              </w:rPr>
            </w:pPr>
          </w:p>
          <w:p w:rsidR="00F313F2" w:rsidRPr="00992F04" w:rsidRDefault="00F313F2" w:rsidP="00570617">
            <w:pPr>
              <w:spacing w:after="0" w:line="240" w:lineRule="auto"/>
              <w:rPr>
                <w:szCs w:val="24"/>
              </w:rPr>
            </w:pPr>
          </w:p>
        </w:tc>
        <w:tc>
          <w:tcPr>
            <w:tcW w:w="4536" w:type="dxa"/>
          </w:tcPr>
          <w:p w:rsidR="00F313F2" w:rsidRPr="00992F04" w:rsidRDefault="00F313F2" w:rsidP="00570617">
            <w:pPr>
              <w:spacing w:after="0" w:line="240" w:lineRule="auto"/>
              <w:rPr>
                <w:szCs w:val="24"/>
              </w:rPr>
            </w:pPr>
          </w:p>
        </w:tc>
        <w:tc>
          <w:tcPr>
            <w:tcW w:w="3972" w:type="dxa"/>
          </w:tcPr>
          <w:p w:rsidR="00F313F2" w:rsidRPr="00992F04" w:rsidRDefault="00F313F2" w:rsidP="00570617">
            <w:pPr>
              <w:spacing w:after="0" w:line="240" w:lineRule="auto"/>
              <w:rPr>
                <w:szCs w:val="24"/>
              </w:rPr>
            </w:pPr>
          </w:p>
        </w:tc>
      </w:tr>
    </w:tbl>
    <w:p w:rsidR="00F313F2" w:rsidRPr="00992F04" w:rsidRDefault="00F313F2">
      <w:pPr>
        <w:spacing w:after="0" w:line="240" w:lineRule="auto"/>
        <w:rPr>
          <w:i/>
          <w:szCs w:val="24"/>
        </w:rPr>
      </w:pPr>
    </w:p>
    <w:p w:rsidR="00F313F2" w:rsidRPr="00992F04" w:rsidRDefault="00F313F2" w:rsidP="003B7BBC">
      <w:pPr>
        <w:spacing w:after="60" w:line="240" w:lineRule="auto"/>
        <w:rPr>
          <w:b/>
          <w:szCs w:val="24"/>
        </w:rPr>
      </w:pPr>
      <w:r w:rsidRPr="00992F04">
        <w:rPr>
          <w:b/>
          <w:szCs w:val="24"/>
        </w:rPr>
        <w:t>Other relevant experience or achievement</w:t>
      </w:r>
    </w:p>
    <w:tbl>
      <w:tblPr>
        <w:tblStyle w:val="TableGrid"/>
        <w:tblW w:w="0" w:type="auto"/>
        <w:tblLook w:val="04A0" w:firstRow="1" w:lastRow="0" w:firstColumn="1" w:lastColumn="0" w:noHBand="0" w:noVBand="1"/>
      </w:tblPr>
      <w:tblGrid>
        <w:gridCol w:w="1242"/>
        <w:gridCol w:w="4536"/>
        <w:gridCol w:w="3972"/>
      </w:tblGrid>
      <w:tr w:rsidR="00F313F2" w:rsidRPr="00992F04" w:rsidTr="00570617">
        <w:tc>
          <w:tcPr>
            <w:tcW w:w="1242" w:type="dxa"/>
          </w:tcPr>
          <w:p w:rsidR="00F313F2" w:rsidRPr="00992F04" w:rsidRDefault="00F313F2" w:rsidP="003B7BBC">
            <w:pPr>
              <w:spacing w:after="60" w:line="240" w:lineRule="auto"/>
              <w:rPr>
                <w:b/>
                <w:sz w:val="22"/>
                <w:szCs w:val="24"/>
              </w:rPr>
            </w:pPr>
            <w:r w:rsidRPr="00992F04">
              <w:rPr>
                <w:b/>
                <w:sz w:val="22"/>
                <w:szCs w:val="24"/>
              </w:rPr>
              <w:t>Year(s)</w:t>
            </w:r>
          </w:p>
        </w:tc>
        <w:tc>
          <w:tcPr>
            <w:tcW w:w="4536" w:type="dxa"/>
          </w:tcPr>
          <w:p w:rsidR="00F313F2" w:rsidRPr="00992F04" w:rsidRDefault="00F313F2" w:rsidP="003B7BBC">
            <w:pPr>
              <w:spacing w:after="60" w:line="240" w:lineRule="auto"/>
              <w:rPr>
                <w:b/>
                <w:sz w:val="22"/>
                <w:szCs w:val="24"/>
              </w:rPr>
            </w:pPr>
            <w:r w:rsidRPr="00992F04">
              <w:rPr>
                <w:b/>
                <w:sz w:val="22"/>
                <w:szCs w:val="24"/>
              </w:rPr>
              <w:t>Experience</w:t>
            </w:r>
          </w:p>
          <w:p w:rsidR="00F313F2" w:rsidRPr="00992F04" w:rsidRDefault="00F313F2" w:rsidP="003B7BBC">
            <w:pPr>
              <w:spacing w:after="60" w:line="240" w:lineRule="auto"/>
              <w:rPr>
                <w:b/>
                <w:sz w:val="22"/>
                <w:szCs w:val="24"/>
              </w:rPr>
            </w:pPr>
          </w:p>
        </w:tc>
        <w:tc>
          <w:tcPr>
            <w:tcW w:w="3972" w:type="dxa"/>
          </w:tcPr>
          <w:p w:rsidR="00F313F2" w:rsidRPr="00992F04" w:rsidRDefault="00F313F2" w:rsidP="003B7BBC">
            <w:pPr>
              <w:spacing w:after="60" w:line="240" w:lineRule="auto"/>
              <w:rPr>
                <w:b/>
                <w:sz w:val="22"/>
                <w:szCs w:val="24"/>
              </w:rPr>
            </w:pPr>
            <w:r w:rsidRPr="00992F04">
              <w:rPr>
                <w:b/>
                <w:sz w:val="22"/>
                <w:szCs w:val="24"/>
              </w:rPr>
              <w:t>Comment on the main contribution of this experience to your readi</w:t>
            </w:r>
            <w:r w:rsidR="008039FE">
              <w:rPr>
                <w:b/>
                <w:sz w:val="22"/>
                <w:szCs w:val="24"/>
              </w:rPr>
              <w:t>ness for the proposed programme</w:t>
            </w:r>
          </w:p>
        </w:tc>
      </w:tr>
      <w:tr w:rsidR="00F313F2" w:rsidRPr="00992F04" w:rsidTr="00570617">
        <w:tc>
          <w:tcPr>
            <w:tcW w:w="1242" w:type="dxa"/>
          </w:tcPr>
          <w:p w:rsidR="00F313F2" w:rsidRPr="00992F04" w:rsidRDefault="00F313F2" w:rsidP="00570617">
            <w:pPr>
              <w:spacing w:after="0" w:line="240" w:lineRule="auto"/>
              <w:rPr>
                <w:szCs w:val="24"/>
              </w:rPr>
            </w:pPr>
          </w:p>
          <w:p w:rsidR="00F313F2" w:rsidRPr="00992F04" w:rsidRDefault="00F313F2" w:rsidP="00570617">
            <w:pPr>
              <w:spacing w:after="0" w:line="240" w:lineRule="auto"/>
              <w:rPr>
                <w:szCs w:val="24"/>
              </w:rPr>
            </w:pPr>
          </w:p>
          <w:p w:rsidR="00F313F2" w:rsidRPr="00992F04" w:rsidRDefault="00F313F2" w:rsidP="00570617">
            <w:pPr>
              <w:spacing w:after="0" w:line="240" w:lineRule="auto"/>
              <w:rPr>
                <w:szCs w:val="24"/>
              </w:rPr>
            </w:pPr>
          </w:p>
          <w:p w:rsidR="00F313F2" w:rsidRPr="00992F04" w:rsidRDefault="00F313F2" w:rsidP="00570617">
            <w:pPr>
              <w:spacing w:after="0" w:line="240" w:lineRule="auto"/>
              <w:rPr>
                <w:szCs w:val="24"/>
              </w:rPr>
            </w:pPr>
          </w:p>
          <w:p w:rsidR="00F313F2" w:rsidRPr="00992F04" w:rsidRDefault="00F313F2" w:rsidP="00570617">
            <w:pPr>
              <w:spacing w:after="0" w:line="240" w:lineRule="auto"/>
              <w:rPr>
                <w:szCs w:val="24"/>
              </w:rPr>
            </w:pPr>
          </w:p>
        </w:tc>
        <w:tc>
          <w:tcPr>
            <w:tcW w:w="4536" w:type="dxa"/>
          </w:tcPr>
          <w:p w:rsidR="00F313F2" w:rsidRPr="00992F04" w:rsidRDefault="00F313F2" w:rsidP="00570617">
            <w:pPr>
              <w:spacing w:after="0" w:line="240" w:lineRule="auto"/>
              <w:rPr>
                <w:szCs w:val="24"/>
              </w:rPr>
            </w:pPr>
          </w:p>
        </w:tc>
        <w:tc>
          <w:tcPr>
            <w:tcW w:w="3972" w:type="dxa"/>
          </w:tcPr>
          <w:p w:rsidR="00F313F2" w:rsidRPr="00992F04" w:rsidRDefault="00F313F2" w:rsidP="00570617">
            <w:pPr>
              <w:spacing w:after="0" w:line="240" w:lineRule="auto"/>
              <w:rPr>
                <w:szCs w:val="24"/>
              </w:rPr>
            </w:pPr>
          </w:p>
        </w:tc>
      </w:tr>
      <w:tr w:rsidR="00F313F2" w:rsidRPr="00992F04" w:rsidTr="00570617">
        <w:tc>
          <w:tcPr>
            <w:tcW w:w="1242" w:type="dxa"/>
          </w:tcPr>
          <w:p w:rsidR="00F313F2" w:rsidRPr="00992F04" w:rsidRDefault="00F313F2" w:rsidP="00570617">
            <w:pPr>
              <w:spacing w:after="0" w:line="240" w:lineRule="auto"/>
              <w:rPr>
                <w:szCs w:val="24"/>
              </w:rPr>
            </w:pPr>
          </w:p>
          <w:p w:rsidR="00F313F2" w:rsidRPr="00992F04" w:rsidRDefault="00F313F2" w:rsidP="00570617">
            <w:pPr>
              <w:spacing w:after="0" w:line="240" w:lineRule="auto"/>
              <w:rPr>
                <w:szCs w:val="24"/>
              </w:rPr>
            </w:pPr>
          </w:p>
          <w:p w:rsidR="00F313F2" w:rsidRPr="00992F04" w:rsidRDefault="00F313F2" w:rsidP="00570617">
            <w:pPr>
              <w:spacing w:after="0" w:line="240" w:lineRule="auto"/>
              <w:rPr>
                <w:szCs w:val="24"/>
              </w:rPr>
            </w:pPr>
          </w:p>
          <w:p w:rsidR="00F313F2" w:rsidRPr="00992F04" w:rsidRDefault="00F313F2" w:rsidP="00570617">
            <w:pPr>
              <w:spacing w:after="0" w:line="240" w:lineRule="auto"/>
              <w:rPr>
                <w:szCs w:val="24"/>
              </w:rPr>
            </w:pPr>
          </w:p>
          <w:p w:rsidR="00F313F2" w:rsidRPr="00992F04" w:rsidRDefault="00F313F2" w:rsidP="00570617">
            <w:pPr>
              <w:spacing w:after="0" w:line="240" w:lineRule="auto"/>
              <w:rPr>
                <w:szCs w:val="24"/>
              </w:rPr>
            </w:pPr>
          </w:p>
        </w:tc>
        <w:tc>
          <w:tcPr>
            <w:tcW w:w="4536" w:type="dxa"/>
          </w:tcPr>
          <w:p w:rsidR="00F313F2" w:rsidRPr="00992F04" w:rsidRDefault="00F313F2" w:rsidP="00570617">
            <w:pPr>
              <w:spacing w:after="0" w:line="240" w:lineRule="auto"/>
              <w:rPr>
                <w:szCs w:val="24"/>
              </w:rPr>
            </w:pPr>
          </w:p>
        </w:tc>
        <w:tc>
          <w:tcPr>
            <w:tcW w:w="3972" w:type="dxa"/>
          </w:tcPr>
          <w:p w:rsidR="00F313F2" w:rsidRPr="00992F04" w:rsidRDefault="00F313F2" w:rsidP="00570617">
            <w:pPr>
              <w:spacing w:after="0" w:line="240" w:lineRule="auto"/>
              <w:rPr>
                <w:szCs w:val="24"/>
              </w:rPr>
            </w:pPr>
          </w:p>
        </w:tc>
      </w:tr>
      <w:tr w:rsidR="00F313F2" w:rsidRPr="00992F04" w:rsidTr="00570617">
        <w:tc>
          <w:tcPr>
            <w:tcW w:w="1242" w:type="dxa"/>
          </w:tcPr>
          <w:p w:rsidR="00F313F2" w:rsidRPr="00992F04" w:rsidRDefault="00F313F2" w:rsidP="00570617">
            <w:pPr>
              <w:spacing w:after="0" w:line="240" w:lineRule="auto"/>
              <w:rPr>
                <w:szCs w:val="24"/>
              </w:rPr>
            </w:pPr>
          </w:p>
          <w:p w:rsidR="00F313F2" w:rsidRPr="00992F04" w:rsidRDefault="00F313F2" w:rsidP="00570617">
            <w:pPr>
              <w:spacing w:after="0" w:line="240" w:lineRule="auto"/>
              <w:rPr>
                <w:szCs w:val="24"/>
              </w:rPr>
            </w:pPr>
          </w:p>
          <w:p w:rsidR="00F313F2" w:rsidRPr="00992F04" w:rsidRDefault="00F313F2" w:rsidP="00570617">
            <w:pPr>
              <w:spacing w:after="0" w:line="240" w:lineRule="auto"/>
              <w:rPr>
                <w:szCs w:val="24"/>
              </w:rPr>
            </w:pPr>
          </w:p>
          <w:p w:rsidR="00F313F2" w:rsidRPr="00992F04" w:rsidRDefault="00F313F2" w:rsidP="00570617">
            <w:pPr>
              <w:spacing w:after="0" w:line="240" w:lineRule="auto"/>
              <w:rPr>
                <w:szCs w:val="24"/>
              </w:rPr>
            </w:pPr>
          </w:p>
          <w:p w:rsidR="00F313F2" w:rsidRPr="00992F04" w:rsidRDefault="00F313F2" w:rsidP="00570617">
            <w:pPr>
              <w:spacing w:after="0" w:line="240" w:lineRule="auto"/>
              <w:rPr>
                <w:szCs w:val="24"/>
              </w:rPr>
            </w:pPr>
          </w:p>
        </w:tc>
        <w:tc>
          <w:tcPr>
            <w:tcW w:w="4536" w:type="dxa"/>
          </w:tcPr>
          <w:p w:rsidR="00F313F2" w:rsidRPr="00992F04" w:rsidRDefault="00F313F2" w:rsidP="00570617">
            <w:pPr>
              <w:spacing w:after="0" w:line="240" w:lineRule="auto"/>
              <w:rPr>
                <w:szCs w:val="24"/>
              </w:rPr>
            </w:pPr>
          </w:p>
        </w:tc>
        <w:tc>
          <w:tcPr>
            <w:tcW w:w="3972" w:type="dxa"/>
          </w:tcPr>
          <w:p w:rsidR="00F313F2" w:rsidRPr="00992F04" w:rsidRDefault="00F313F2" w:rsidP="00570617">
            <w:pPr>
              <w:spacing w:after="0" w:line="240" w:lineRule="auto"/>
              <w:rPr>
                <w:szCs w:val="24"/>
              </w:rPr>
            </w:pPr>
          </w:p>
        </w:tc>
      </w:tr>
    </w:tbl>
    <w:p w:rsidR="00F313F2" w:rsidRPr="00992F04" w:rsidRDefault="00F313F2">
      <w:pPr>
        <w:spacing w:after="0" w:line="240" w:lineRule="auto"/>
        <w:rPr>
          <w:i/>
          <w:szCs w:val="24"/>
        </w:rPr>
      </w:pPr>
    </w:p>
    <w:p w:rsidR="00F313F2" w:rsidRPr="00992F04" w:rsidRDefault="00F313F2" w:rsidP="003B7BBC">
      <w:pPr>
        <w:spacing w:after="60" w:line="240" w:lineRule="auto"/>
        <w:rPr>
          <w:b/>
          <w:szCs w:val="24"/>
        </w:rPr>
      </w:pPr>
      <w:r w:rsidRPr="00992F04">
        <w:rPr>
          <w:b/>
          <w:szCs w:val="24"/>
        </w:rPr>
        <w:t>Documents attached</w:t>
      </w:r>
    </w:p>
    <w:tbl>
      <w:tblPr>
        <w:tblStyle w:val="TableGrid"/>
        <w:tblW w:w="0" w:type="auto"/>
        <w:tblInd w:w="1439" w:type="dxa"/>
        <w:tblLook w:val="04A0" w:firstRow="1" w:lastRow="0" w:firstColumn="1" w:lastColumn="0" w:noHBand="0" w:noVBand="1"/>
      </w:tblPr>
      <w:tblGrid>
        <w:gridCol w:w="567"/>
        <w:gridCol w:w="2693"/>
      </w:tblGrid>
      <w:tr w:rsidR="00F313F2" w:rsidRPr="00992F04" w:rsidTr="00570617">
        <w:tc>
          <w:tcPr>
            <w:tcW w:w="567" w:type="dxa"/>
            <w:vAlign w:val="center"/>
          </w:tcPr>
          <w:p w:rsidR="00F313F2" w:rsidRPr="00992F04" w:rsidRDefault="00F313F2" w:rsidP="00570617">
            <w:pPr>
              <w:rPr>
                <w:sz w:val="22"/>
              </w:rPr>
            </w:pPr>
          </w:p>
        </w:tc>
        <w:tc>
          <w:tcPr>
            <w:tcW w:w="2693" w:type="dxa"/>
            <w:vAlign w:val="center"/>
          </w:tcPr>
          <w:p w:rsidR="00F313F2" w:rsidRPr="00992F04" w:rsidRDefault="00F313F2" w:rsidP="00570617">
            <w:pPr>
              <w:rPr>
                <w:sz w:val="22"/>
              </w:rPr>
            </w:pPr>
            <w:r w:rsidRPr="00992F04">
              <w:rPr>
                <w:sz w:val="22"/>
              </w:rPr>
              <w:t>CV</w:t>
            </w:r>
          </w:p>
        </w:tc>
      </w:tr>
      <w:tr w:rsidR="00F313F2" w:rsidRPr="00992F04" w:rsidTr="00570617">
        <w:tc>
          <w:tcPr>
            <w:tcW w:w="567" w:type="dxa"/>
            <w:vAlign w:val="center"/>
          </w:tcPr>
          <w:p w:rsidR="00F313F2" w:rsidRPr="00992F04" w:rsidRDefault="00F313F2" w:rsidP="00570617">
            <w:pPr>
              <w:rPr>
                <w:sz w:val="22"/>
              </w:rPr>
            </w:pPr>
          </w:p>
        </w:tc>
        <w:tc>
          <w:tcPr>
            <w:tcW w:w="2693" w:type="dxa"/>
            <w:vAlign w:val="center"/>
          </w:tcPr>
          <w:p w:rsidR="00F313F2" w:rsidRPr="00992F04" w:rsidRDefault="00F313F2" w:rsidP="00570617">
            <w:pPr>
              <w:rPr>
                <w:sz w:val="22"/>
              </w:rPr>
            </w:pPr>
            <w:r w:rsidRPr="00992F04">
              <w:rPr>
                <w:sz w:val="22"/>
              </w:rPr>
              <w:t>Personal statement</w:t>
            </w:r>
          </w:p>
        </w:tc>
      </w:tr>
      <w:tr w:rsidR="00F313F2" w:rsidRPr="00992F04" w:rsidTr="00570617">
        <w:tc>
          <w:tcPr>
            <w:tcW w:w="567" w:type="dxa"/>
            <w:vAlign w:val="center"/>
          </w:tcPr>
          <w:p w:rsidR="00F313F2" w:rsidRPr="00992F04" w:rsidRDefault="00F313F2" w:rsidP="00570617">
            <w:pPr>
              <w:rPr>
                <w:sz w:val="22"/>
              </w:rPr>
            </w:pPr>
          </w:p>
        </w:tc>
        <w:tc>
          <w:tcPr>
            <w:tcW w:w="2693" w:type="dxa"/>
            <w:vAlign w:val="center"/>
          </w:tcPr>
          <w:p w:rsidR="00F313F2" w:rsidRDefault="00C405C6" w:rsidP="00570617">
            <w:pPr>
              <w:rPr>
                <w:sz w:val="22"/>
              </w:rPr>
            </w:pPr>
            <w:r>
              <w:rPr>
                <w:sz w:val="22"/>
              </w:rPr>
              <w:t>Other, please specify</w:t>
            </w:r>
          </w:p>
          <w:p w:rsidR="001C6780" w:rsidRDefault="001C6780" w:rsidP="00570617">
            <w:pPr>
              <w:rPr>
                <w:sz w:val="22"/>
              </w:rPr>
            </w:pPr>
          </w:p>
          <w:p w:rsidR="001C6780" w:rsidRPr="00992F04" w:rsidRDefault="001C6780" w:rsidP="00570617">
            <w:pPr>
              <w:rPr>
                <w:sz w:val="22"/>
              </w:rPr>
            </w:pPr>
          </w:p>
        </w:tc>
      </w:tr>
    </w:tbl>
    <w:p w:rsidR="00F313F2" w:rsidRPr="00992F04" w:rsidRDefault="00F313F2" w:rsidP="00F313F2">
      <w:pPr>
        <w:spacing w:after="0" w:line="240" w:lineRule="auto"/>
        <w:rPr>
          <w:b/>
          <w:szCs w:val="24"/>
        </w:rPr>
      </w:pPr>
    </w:p>
    <w:p w:rsidR="00F313F2" w:rsidRPr="00992F04" w:rsidRDefault="00F313F2" w:rsidP="00F313F2">
      <w:pPr>
        <w:spacing w:after="0" w:line="240" w:lineRule="auto"/>
        <w:rPr>
          <w:b/>
          <w:szCs w:val="24"/>
        </w:rPr>
      </w:pPr>
    </w:p>
    <w:p w:rsidR="00F313F2" w:rsidRPr="00992F04" w:rsidRDefault="00F313F2" w:rsidP="00F313F2">
      <w:pPr>
        <w:spacing w:after="0" w:line="240" w:lineRule="auto"/>
        <w:rPr>
          <w:b/>
          <w:szCs w:val="24"/>
        </w:rPr>
      </w:pPr>
    </w:p>
    <w:p w:rsidR="006C1D33" w:rsidRDefault="006C1D33" w:rsidP="003B7BBC">
      <w:pPr>
        <w:spacing w:after="60" w:line="240" w:lineRule="auto"/>
        <w:rPr>
          <w:b/>
          <w:sz w:val="22"/>
          <w:szCs w:val="24"/>
        </w:rPr>
      </w:pPr>
      <w:r>
        <w:rPr>
          <w:b/>
          <w:sz w:val="22"/>
          <w:szCs w:val="24"/>
        </w:rPr>
        <w:t>Department review</w:t>
      </w:r>
    </w:p>
    <w:tbl>
      <w:tblPr>
        <w:tblStyle w:val="TableGrid"/>
        <w:tblW w:w="10024" w:type="dxa"/>
        <w:tblLook w:val="04A0" w:firstRow="1" w:lastRow="0" w:firstColumn="1" w:lastColumn="0" w:noHBand="0" w:noVBand="1"/>
      </w:tblPr>
      <w:tblGrid>
        <w:gridCol w:w="1526"/>
        <w:gridCol w:w="8498"/>
      </w:tblGrid>
      <w:tr w:rsidR="006C1D33" w:rsidRPr="00992F04" w:rsidTr="003D3E66">
        <w:tc>
          <w:tcPr>
            <w:tcW w:w="1526" w:type="dxa"/>
          </w:tcPr>
          <w:p w:rsidR="006C1D33" w:rsidRPr="006C1D33" w:rsidRDefault="006C1D33" w:rsidP="003B7BBC">
            <w:pPr>
              <w:pStyle w:val="NoSpacing"/>
            </w:pPr>
            <w:r w:rsidRPr="006C1D33">
              <w:t>Interview</w:t>
            </w:r>
          </w:p>
        </w:tc>
        <w:tc>
          <w:tcPr>
            <w:tcW w:w="8498" w:type="dxa"/>
          </w:tcPr>
          <w:p w:rsidR="006C1D33" w:rsidRPr="006C1D33" w:rsidRDefault="006C1D33" w:rsidP="003B7BBC">
            <w:pPr>
              <w:pStyle w:val="NoSpacing"/>
              <w:rPr>
                <w:i/>
                <w:sz w:val="20"/>
              </w:rPr>
            </w:pPr>
            <w:r w:rsidRPr="006C1D33">
              <w:rPr>
                <w:i/>
                <w:sz w:val="20"/>
              </w:rPr>
              <w:t>If the applicant was interviewed, indicate the date of interview</w:t>
            </w:r>
            <w:r w:rsidR="008039FE">
              <w:rPr>
                <w:i/>
                <w:sz w:val="20"/>
              </w:rPr>
              <w:t>, and the names of interviewers</w:t>
            </w:r>
          </w:p>
          <w:p w:rsidR="006C1D33" w:rsidRPr="006C1D33" w:rsidRDefault="006C1D33" w:rsidP="003B7BBC">
            <w:pPr>
              <w:pStyle w:val="NoSpacing"/>
              <w:rPr>
                <w:i/>
                <w:sz w:val="20"/>
              </w:rPr>
            </w:pPr>
          </w:p>
          <w:p w:rsidR="006C1D33" w:rsidRPr="006C1D33" w:rsidRDefault="006C1D33" w:rsidP="003B7BBC">
            <w:pPr>
              <w:pStyle w:val="NoSpacing"/>
              <w:rPr>
                <w:i/>
                <w:sz w:val="20"/>
                <w:szCs w:val="24"/>
              </w:rPr>
            </w:pPr>
          </w:p>
        </w:tc>
      </w:tr>
      <w:tr w:rsidR="006C1D33" w:rsidRPr="00992F04" w:rsidTr="003D3E66">
        <w:tc>
          <w:tcPr>
            <w:tcW w:w="1526" w:type="dxa"/>
          </w:tcPr>
          <w:p w:rsidR="006C1D33" w:rsidRPr="006C1D33" w:rsidRDefault="006C1D33" w:rsidP="006C1D33">
            <w:pPr>
              <w:pStyle w:val="NoSpacing"/>
            </w:pPr>
            <w:r>
              <w:t>A</w:t>
            </w:r>
            <w:r w:rsidRPr="006C1D33">
              <w:t>ssessment</w:t>
            </w:r>
          </w:p>
        </w:tc>
        <w:tc>
          <w:tcPr>
            <w:tcW w:w="8498" w:type="dxa"/>
          </w:tcPr>
          <w:p w:rsidR="006C1D33" w:rsidRDefault="006C1D33" w:rsidP="003D3E66">
            <w:pPr>
              <w:pStyle w:val="NoSpacing"/>
              <w:spacing w:line="360" w:lineRule="auto"/>
              <w:rPr>
                <w:i/>
                <w:sz w:val="20"/>
                <w:szCs w:val="24"/>
              </w:rPr>
            </w:pPr>
            <w:r>
              <w:rPr>
                <w:i/>
                <w:sz w:val="20"/>
                <w:szCs w:val="24"/>
              </w:rPr>
              <w:t xml:space="preserve">Provide an overall assessment of the suitability of </w:t>
            </w:r>
            <w:r w:rsidR="008039FE">
              <w:rPr>
                <w:i/>
                <w:sz w:val="20"/>
                <w:szCs w:val="24"/>
              </w:rPr>
              <w:t>the applicant for the programme</w:t>
            </w:r>
          </w:p>
          <w:p w:rsidR="006C1D33" w:rsidRDefault="006C1D33" w:rsidP="003D3E66">
            <w:pPr>
              <w:pStyle w:val="NoSpacing"/>
              <w:spacing w:line="360" w:lineRule="auto"/>
              <w:rPr>
                <w:i/>
                <w:sz w:val="20"/>
                <w:szCs w:val="24"/>
              </w:rPr>
            </w:pPr>
          </w:p>
          <w:p w:rsidR="006C1D33" w:rsidRPr="006C1D33" w:rsidRDefault="006C1D33" w:rsidP="003D3E66">
            <w:pPr>
              <w:pStyle w:val="NoSpacing"/>
              <w:spacing w:line="360" w:lineRule="auto"/>
              <w:rPr>
                <w:i/>
                <w:sz w:val="20"/>
                <w:szCs w:val="24"/>
              </w:rPr>
            </w:pPr>
          </w:p>
        </w:tc>
      </w:tr>
      <w:tr w:rsidR="006C1D33" w:rsidRPr="00992F04" w:rsidTr="003D3E66">
        <w:tc>
          <w:tcPr>
            <w:tcW w:w="1526" w:type="dxa"/>
          </w:tcPr>
          <w:p w:rsidR="006C1D33" w:rsidRPr="006C1D33" w:rsidRDefault="006C1D33" w:rsidP="006C1D33">
            <w:pPr>
              <w:pStyle w:val="NoSpacing"/>
            </w:pPr>
            <w:r>
              <w:t>Reviewer</w:t>
            </w:r>
          </w:p>
        </w:tc>
        <w:tc>
          <w:tcPr>
            <w:tcW w:w="8498" w:type="dxa"/>
          </w:tcPr>
          <w:p w:rsidR="006C1D33" w:rsidRPr="006C1D33" w:rsidRDefault="006C1D33" w:rsidP="003D3E66">
            <w:pPr>
              <w:pStyle w:val="NoSpacing"/>
              <w:spacing w:line="360" w:lineRule="auto"/>
              <w:rPr>
                <w:i/>
                <w:sz w:val="20"/>
                <w:szCs w:val="24"/>
              </w:rPr>
            </w:pPr>
          </w:p>
        </w:tc>
      </w:tr>
      <w:tr w:rsidR="006C1D33" w:rsidRPr="00992F04" w:rsidTr="003D3E66">
        <w:tc>
          <w:tcPr>
            <w:tcW w:w="1526" w:type="dxa"/>
          </w:tcPr>
          <w:p w:rsidR="006C1D33" w:rsidRPr="006C1D33" w:rsidRDefault="006C1D33" w:rsidP="006C1D33">
            <w:pPr>
              <w:pStyle w:val="NoSpacing"/>
            </w:pPr>
            <w:r w:rsidRPr="006C1D33">
              <w:t>Date</w:t>
            </w:r>
          </w:p>
        </w:tc>
        <w:tc>
          <w:tcPr>
            <w:tcW w:w="8498" w:type="dxa"/>
          </w:tcPr>
          <w:p w:rsidR="006C1D33" w:rsidRPr="006C1D33" w:rsidRDefault="006C1D33" w:rsidP="003D3E66">
            <w:pPr>
              <w:pStyle w:val="NoSpacing"/>
              <w:spacing w:line="360" w:lineRule="auto"/>
              <w:rPr>
                <w:i/>
                <w:sz w:val="20"/>
                <w:szCs w:val="24"/>
              </w:rPr>
            </w:pPr>
          </w:p>
        </w:tc>
      </w:tr>
    </w:tbl>
    <w:p w:rsidR="006C1D33" w:rsidRDefault="006C1D33">
      <w:pPr>
        <w:spacing w:after="0" w:line="240" w:lineRule="auto"/>
        <w:rPr>
          <w:b/>
          <w:sz w:val="22"/>
          <w:szCs w:val="24"/>
        </w:rPr>
      </w:pPr>
    </w:p>
    <w:p w:rsidR="006C1D33" w:rsidRDefault="003B7BBC" w:rsidP="003B7BBC">
      <w:pPr>
        <w:spacing w:after="60" w:line="240" w:lineRule="auto"/>
        <w:rPr>
          <w:b/>
          <w:sz w:val="22"/>
          <w:szCs w:val="24"/>
        </w:rPr>
      </w:pPr>
      <w:r>
        <w:rPr>
          <w:b/>
          <w:sz w:val="22"/>
          <w:szCs w:val="24"/>
        </w:rPr>
        <w:t>Recommendation of Head of Department</w:t>
      </w:r>
    </w:p>
    <w:tbl>
      <w:tblPr>
        <w:tblStyle w:val="TableGrid"/>
        <w:tblW w:w="0" w:type="auto"/>
        <w:tblInd w:w="891" w:type="dxa"/>
        <w:tblLook w:val="04A0" w:firstRow="1" w:lastRow="0" w:firstColumn="1" w:lastColumn="0" w:noHBand="0" w:noVBand="1"/>
      </w:tblPr>
      <w:tblGrid>
        <w:gridCol w:w="567"/>
        <w:gridCol w:w="7458"/>
      </w:tblGrid>
      <w:tr w:rsidR="007A198F" w:rsidRPr="00992F04" w:rsidTr="00E71E98">
        <w:tc>
          <w:tcPr>
            <w:tcW w:w="567" w:type="dxa"/>
            <w:vAlign w:val="center"/>
          </w:tcPr>
          <w:p w:rsidR="007A198F" w:rsidRPr="00992F04" w:rsidRDefault="007A198F" w:rsidP="003D3E66">
            <w:pPr>
              <w:rPr>
                <w:sz w:val="22"/>
              </w:rPr>
            </w:pPr>
          </w:p>
        </w:tc>
        <w:tc>
          <w:tcPr>
            <w:tcW w:w="7458" w:type="dxa"/>
            <w:vAlign w:val="center"/>
          </w:tcPr>
          <w:p w:rsidR="007A198F" w:rsidRPr="00992F04" w:rsidRDefault="007A198F" w:rsidP="003D3E66">
            <w:pPr>
              <w:rPr>
                <w:sz w:val="22"/>
              </w:rPr>
            </w:pPr>
            <w:r>
              <w:rPr>
                <w:sz w:val="22"/>
              </w:rPr>
              <w:t>Non-standard applicant:  Recommend acceptance on to programme</w:t>
            </w:r>
          </w:p>
        </w:tc>
      </w:tr>
      <w:tr w:rsidR="007A198F" w:rsidRPr="00992F04" w:rsidTr="00E71E98">
        <w:tc>
          <w:tcPr>
            <w:tcW w:w="567" w:type="dxa"/>
            <w:vAlign w:val="center"/>
          </w:tcPr>
          <w:p w:rsidR="007A198F" w:rsidRPr="00992F04" w:rsidRDefault="007A198F" w:rsidP="003D3E66">
            <w:pPr>
              <w:rPr>
                <w:sz w:val="22"/>
              </w:rPr>
            </w:pPr>
          </w:p>
        </w:tc>
        <w:tc>
          <w:tcPr>
            <w:tcW w:w="7458" w:type="dxa"/>
            <w:vAlign w:val="center"/>
          </w:tcPr>
          <w:p w:rsidR="007A198F" w:rsidRPr="00992F04" w:rsidRDefault="007A198F" w:rsidP="003D3E66">
            <w:pPr>
              <w:rPr>
                <w:sz w:val="22"/>
              </w:rPr>
            </w:pPr>
            <w:r>
              <w:rPr>
                <w:sz w:val="22"/>
              </w:rPr>
              <w:t>RPL applicant:  Recommend</w:t>
            </w:r>
            <w:r w:rsidR="00C405C6">
              <w:rPr>
                <w:sz w:val="22"/>
              </w:rPr>
              <w:t xml:space="preserve"> progression to portfolio stage</w:t>
            </w:r>
          </w:p>
        </w:tc>
      </w:tr>
    </w:tbl>
    <w:p w:rsidR="007A198F" w:rsidRDefault="007A198F">
      <w:pPr>
        <w:spacing w:after="0" w:line="240" w:lineRule="auto"/>
        <w:rPr>
          <w:b/>
          <w:sz w:val="22"/>
          <w:szCs w:val="24"/>
        </w:rPr>
      </w:pPr>
    </w:p>
    <w:p w:rsidR="007A198F" w:rsidRDefault="007A198F">
      <w:pPr>
        <w:spacing w:after="0" w:line="240" w:lineRule="auto"/>
        <w:rPr>
          <w:b/>
          <w:sz w:val="22"/>
          <w:szCs w:val="24"/>
        </w:rPr>
      </w:pPr>
    </w:p>
    <w:tbl>
      <w:tblPr>
        <w:tblStyle w:val="TableGrid"/>
        <w:tblW w:w="10024" w:type="dxa"/>
        <w:tblLook w:val="04A0" w:firstRow="1" w:lastRow="0" w:firstColumn="1" w:lastColumn="0" w:noHBand="0" w:noVBand="1"/>
      </w:tblPr>
      <w:tblGrid>
        <w:gridCol w:w="1526"/>
        <w:gridCol w:w="8498"/>
      </w:tblGrid>
      <w:tr w:rsidR="00BA183D" w:rsidRPr="003B7BBC" w:rsidTr="006C1D33">
        <w:tc>
          <w:tcPr>
            <w:tcW w:w="1526" w:type="dxa"/>
          </w:tcPr>
          <w:p w:rsidR="00BA183D" w:rsidRPr="003B7BBC" w:rsidRDefault="00BA183D" w:rsidP="00570617">
            <w:pPr>
              <w:pStyle w:val="NoSpacing"/>
              <w:spacing w:line="360" w:lineRule="auto"/>
              <w:rPr>
                <w:sz w:val="22"/>
              </w:rPr>
            </w:pPr>
            <w:r w:rsidRPr="003B7BBC">
              <w:rPr>
                <w:sz w:val="22"/>
              </w:rPr>
              <w:t>Name</w:t>
            </w:r>
          </w:p>
        </w:tc>
        <w:tc>
          <w:tcPr>
            <w:tcW w:w="8498" w:type="dxa"/>
          </w:tcPr>
          <w:p w:rsidR="00BA183D" w:rsidRPr="003B7BBC" w:rsidRDefault="00BA183D" w:rsidP="00570617">
            <w:pPr>
              <w:pStyle w:val="NoSpacing"/>
              <w:spacing w:line="360" w:lineRule="auto"/>
              <w:rPr>
                <w:sz w:val="22"/>
              </w:rPr>
            </w:pPr>
          </w:p>
        </w:tc>
      </w:tr>
      <w:tr w:rsidR="00BA183D" w:rsidRPr="003B7BBC" w:rsidTr="006C1D33">
        <w:tc>
          <w:tcPr>
            <w:tcW w:w="1526" w:type="dxa"/>
          </w:tcPr>
          <w:p w:rsidR="00BA183D" w:rsidRPr="003B7BBC" w:rsidRDefault="00BA183D" w:rsidP="00570617">
            <w:pPr>
              <w:pStyle w:val="NoSpacing"/>
              <w:spacing w:line="360" w:lineRule="auto"/>
              <w:rPr>
                <w:sz w:val="22"/>
              </w:rPr>
            </w:pPr>
            <w:r w:rsidRPr="003B7BBC">
              <w:rPr>
                <w:sz w:val="22"/>
              </w:rPr>
              <w:t>Department</w:t>
            </w:r>
          </w:p>
        </w:tc>
        <w:tc>
          <w:tcPr>
            <w:tcW w:w="8498" w:type="dxa"/>
          </w:tcPr>
          <w:p w:rsidR="00BA183D" w:rsidRPr="003B7BBC" w:rsidRDefault="00BA183D" w:rsidP="00570617">
            <w:pPr>
              <w:pStyle w:val="NoSpacing"/>
              <w:spacing w:line="360" w:lineRule="auto"/>
              <w:rPr>
                <w:sz w:val="22"/>
              </w:rPr>
            </w:pPr>
          </w:p>
        </w:tc>
      </w:tr>
      <w:tr w:rsidR="00BA183D" w:rsidRPr="003B7BBC" w:rsidTr="006C1D33">
        <w:tc>
          <w:tcPr>
            <w:tcW w:w="1526" w:type="dxa"/>
          </w:tcPr>
          <w:p w:rsidR="00BA183D" w:rsidRPr="003B7BBC" w:rsidRDefault="00BA183D" w:rsidP="00570617">
            <w:pPr>
              <w:pStyle w:val="NoSpacing"/>
              <w:spacing w:line="360" w:lineRule="auto"/>
              <w:rPr>
                <w:sz w:val="22"/>
              </w:rPr>
            </w:pPr>
            <w:r w:rsidRPr="003B7BBC">
              <w:rPr>
                <w:sz w:val="22"/>
              </w:rPr>
              <w:t>Signature</w:t>
            </w:r>
          </w:p>
        </w:tc>
        <w:tc>
          <w:tcPr>
            <w:tcW w:w="8498" w:type="dxa"/>
          </w:tcPr>
          <w:p w:rsidR="00BA183D" w:rsidRPr="003B7BBC" w:rsidRDefault="00BA183D" w:rsidP="00570617">
            <w:pPr>
              <w:pStyle w:val="NoSpacing"/>
              <w:spacing w:line="360" w:lineRule="auto"/>
              <w:rPr>
                <w:sz w:val="22"/>
              </w:rPr>
            </w:pPr>
          </w:p>
        </w:tc>
      </w:tr>
      <w:tr w:rsidR="00BA183D" w:rsidRPr="003B7BBC" w:rsidTr="006C1D33">
        <w:tc>
          <w:tcPr>
            <w:tcW w:w="1526" w:type="dxa"/>
          </w:tcPr>
          <w:p w:rsidR="00BA183D" w:rsidRPr="003B7BBC" w:rsidRDefault="00BA183D" w:rsidP="00570617">
            <w:pPr>
              <w:pStyle w:val="NoSpacing"/>
              <w:spacing w:line="360" w:lineRule="auto"/>
              <w:rPr>
                <w:sz w:val="22"/>
              </w:rPr>
            </w:pPr>
            <w:r w:rsidRPr="003B7BBC">
              <w:rPr>
                <w:sz w:val="22"/>
              </w:rPr>
              <w:t>Date</w:t>
            </w:r>
          </w:p>
        </w:tc>
        <w:tc>
          <w:tcPr>
            <w:tcW w:w="8498" w:type="dxa"/>
          </w:tcPr>
          <w:p w:rsidR="00BA183D" w:rsidRPr="003B7BBC" w:rsidRDefault="00BA183D" w:rsidP="00570617">
            <w:pPr>
              <w:pStyle w:val="NoSpacing"/>
              <w:spacing w:line="360" w:lineRule="auto"/>
              <w:rPr>
                <w:sz w:val="22"/>
              </w:rPr>
            </w:pPr>
          </w:p>
        </w:tc>
      </w:tr>
    </w:tbl>
    <w:p w:rsidR="001B6241" w:rsidRPr="00992F04" w:rsidRDefault="001B6241" w:rsidP="001B6241">
      <w:pPr>
        <w:pStyle w:val="Heading2"/>
        <w:rPr>
          <w:rFonts w:ascii="Goudy Old Style" w:hAnsi="Goudy Old Style"/>
          <w:i w:val="0"/>
          <w:sz w:val="24"/>
          <w:szCs w:val="24"/>
        </w:rPr>
      </w:pPr>
      <w:r w:rsidRPr="00992F04">
        <w:rPr>
          <w:rFonts w:ascii="Goudy Old Style" w:hAnsi="Goudy Old Style"/>
          <w:i w:val="0"/>
          <w:sz w:val="24"/>
          <w:szCs w:val="24"/>
        </w:rPr>
        <w:t xml:space="preserve">Approval from </w:t>
      </w:r>
      <w:r w:rsidR="00DE05F4">
        <w:rPr>
          <w:rFonts w:ascii="Goudy Old Style" w:hAnsi="Goudy Old Style"/>
          <w:i w:val="0"/>
          <w:sz w:val="24"/>
          <w:szCs w:val="24"/>
        </w:rPr>
        <w:t>Faculty D</w:t>
      </w:r>
      <w:r w:rsidR="00BF4322" w:rsidRPr="00992F04">
        <w:rPr>
          <w:rFonts w:ascii="Goudy Old Style" w:hAnsi="Goudy Old Style"/>
          <w:i w:val="0"/>
          <w:sz w:val="24"/>
          <w:szCs w:val="24"/>
        </w:rPr>
        <w:t>ean</w:t>
      </w:r>
      <w:bookmarkStart w:id="0" w:name="_GoBack"/>
      <w:bookmarkEnd w:id="0"/>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7229"/>
      </w:tblGrid>
      <w:tr w:rsidR="001B6241" w:rsidRPr="003B7BBC" w:rsidTr="00C056EF">
        <w:tc>
          <w:tcPr>
            <w:tcW w:w="2802" w:type="dxa"/>
          </w:tcPr>
          <w:p w:rsidR="001B6241" w:rsidRPr="003B7BBC" w:rsidRDefault="001B6241" w:rsidP="00C056EF">
            <w:pPr>
              <w:rPr>
                <w:sz w:val="22"/>
              </w:rPr>
            </w:pPr>
            <w:r w:rsidRPr="003B7BBC">
              <w:rPr>
                <w:sz w:val="22"/>
              </w:rPr>
              <w:t xml:space="preserve">Signature </w:t>
            </w:r>
          </w:p>
        </w:tc>
        <w:tc>
          <w:tcPr>
            <w:tcW w:w="7229" w:type="dxa"/>
          </w:tcPr>
          <w:p w:rsidR="001B6241" w:rsidRPr="003B7BBC" w:rsidRDefault="001B6241" w:rsidP="00C056EF">
            <w:pPr>
              <w:rPr>
                <w:sz w:val="22"/>
              </w:rPr>
            </w:pPr>
          </w:p>
        </w:tc>
      </w:tr>
      <w:tr w:rsidR="001B6241" w:rsidRPr="003B7BBC" w:rsidTr="00C056EF">
        <w:tc>
          <w:tcPr>
            <w:tcW w:w="2802" w:type="dxa"/>
          </w:tcPr>
          <w:p w:rsidR="001B6241" w:rsidRPr="003B7BBC" w:rsidRDefault="001B6241" w:rsidP="00C056EF">
            <w:pPr>
              <w:rPr>
                <w:i/>
                <w:sz w:val="22"/>
              </w:rPr>
            </w:pPr>
            <w:r w:rsidRPr="003B7BBC">
              <w:rPr>
                <w:sz w:val="22"/>
              </w:rPr>
              <w:t>Date</w:t>
            </w:r>
          </w:p>
        </w:tc>
        <w:tc>
          <w:tcPr>
            <w:tcW w:w="7229" w:type="dxa"/>
          </w:tcPr>
          <w:p w:rsidR="001B6241" w:rsidRPr="003B7BBC" w:rsidRDefault="001B6241" w:rsidP="00C056EF">
            <w:pPr>
              <w:rPr>
                <w:sz w:val="22"/>
              </w:rPr>
            </w:pPr>
          </w:p>
        </w:tc>
      </w:tr>
      <w:tr w:rsidR="001B6241" w:rsidRPr="003B7BBC" w:rsidTr="00C056EF">
        <w:tc>
          <w:tcPr>
            <w:tcW w:w="2802" w:type="dxa"/>
          </w:tcPr>
          <w:p w:rsidR="001B6241" w:rsidRPr="003B7BBC" w:rsidRDefault="001B6241" w:rsidP="00672961">
            <w:pPr>
              <w:spacing w:after="0" w:line="360" w:lineRule="auto"/>
              <w:rPr>
                <w:sz w:val="22"/>
              </w:rPr>
            </w:pPr>
            <w:r w:rsidRPr="003B7BBC">
              <w:rPr>
                <w:sz w:val="22"/>
              </w:rPr>
              <w:t>Comment</w:t>
            </w:r>
          </w:p>
        </w:tc>
        <w:tc>
          <w:tcPr>
            <w:tcW w:w="7229" w:type="dxa"/>
          </w:tcPr>
          <w:p w:rsidR="00672961" w:rsidRPr="003B7BBC" w:rsidRDefault="00672961" w:rsidP="00672961">
            <w:pPr>
              <w:spacing w:after="0" w:line="360" w:lineRule="auto"/>
              <w:rPr>
                <w:sz w:val="22"/>
              </w:rPr>
            </w:pPr>
          </w:p>
        </w:tc>
      </w:tr>
    </w:tbl>
    <w:p w:rsidR="00D41466" w:rsidRPr="00E71E98" w:rsidRDefault="00D41466" w:rsidP="00D41466">
      <w:pPr>
        <w:pStyle w:val="Heading2"/>
        <w:spacing w:before="0" w:after="0" w:line="240" w:lineRule="auto"/>
        <w:rPr>
          <w:rFonts w:ascii="Goudy Old Style" w:hAnsi="Goudy Old Style"/>
          <w:b w:val="0"/>
          <w:i w:val="0"/>
          <w:sz w:val="22"/>
          <w:szCs w:val="22"/>
        </w:rPr>
      </w:pPr>
      <w:r w:rsidRPr="00E71E98">
        <w:rPr>
          <w:rFonts w:ascii="Goudy Old Style" w:hAnsi="Goudy Old Style"/>
          <w:b w:val="0"/>
          <w:i w:val="0"/>
          <w:sz w:val="22"/>
          <w:szCs w:val="22"/>
        </w:rPr>
        <w:t xml:space="preserve">After approval, please forward to Registrar’s Office at </w:t>
      </w:r>
      <w:hyperlink r:id="rId11" w:history="1">
        <w:r w:rsidRPr="00E71E98">
          <w:rPr>
            <w:rStyle w:val="Hyperlink"/>
            <w:rFonts w:ascii="Goudy Old Style" w:hAnsi="Goudy Old Style"/>
            <w:b w:val="0"/>
            <w:i w:val="0"/>
            <w:sz w:val="22"/>
            <w:szCs w:val="22"/>
          </w:rPr>
          <w:t>registrar@nuim.ie</w:t>
        </w:r>
      </w:hyperlink>
      <w:r w:rsidRPr="00E71E98">
        <w:rPr>
          <w:rFonts w:ascii="Goudy Old Style" w:hAnsi="Goudy Old Style"/>
          <w:b w:val="0"/>
          <w:i w:val="0"/>
          <w:sz w:val="22"/>
          <w:szCs w:val="22"/>
        </w:rPr>
        <w:t xml:space="preserve"> </w:t>
      </w:r>
    </w:p>
    <w:p w:rsidR="00D41466" w:rsidRPr="00992F04" w:rsidRDefault="00D41466" w:rsidP="00D41466">
      <w:pPr>
        <w:pStyle w:val="Heading2"/>
        <w:rPr>
          <w:rFonts w:ascii="Goudy Old Style" w:hAnsi="Goudy Old Style"/>
          <w:i w:val="0"/>
          <w:sz w:val="24"/>
          <w:szCs w:val="24"/>
        </w:rPr>
      </w:pPr>
      <w:r w:rsidRPr="00992F04">
        <w:rPr>
          <w:rFonts w:ascii="Goudy Old Style" w:hAnsi="Goudy Old Style"/>
          <w:i w:val="0"/>
          <w:sz w:val="24"/>
          <w:szCs w:val="24"/>
        </w:rPr>
        <w:t xml:space="preserve">Approval from </w:t>
      </w:r>
      <w:r>
        <w:rPr>
          <w:rFonts w:ascii="Goudy Old Style" w:hAnsi="Goudy Old Style"/>
          <w:i w:val="0"/>
          <w:sz w:val="24"/>
          <w:szCs w:val="24"/>
        </w:rPr>
        <w:t>Registrar</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7229"/>
      </w:tblGrid>
      <w:tr w:rsidR="00D41466" w:rsidRPr="003B7BBC" w:rsidTr="00E12DBA">
        <w:tc>
          <w:tcPr>
            <w:tcW w:w="2802" w:type="dxa"/>
          </w:tcPr>
          <w:p w:rsidR="00D41466" w:rsidRPr="003B7BBC" w:rsidRDefault="00D41466" w:rsidP="00E12DBA">
            <w:pPr>
              <w:rPr>
                <w:sz w:val="22"/>
              </w:rPr>
            </w:pPr>
            <w:r w:rsidRPr="003B7BBC">
              <w:rPr>
                <w:sz w:val="22"/>
              </w:rPr>
              <w:t xml:space="preserve">Signature </w:t>
            </w:r>
          </w:p>
        </w:tc>
        <w:tc>
          <w:tcPr>
            <w:tcW w:w="7229" w:type="dxa"/>
          </w:tcPr>
          <w:p w:rsidR="00D41466" w:rsidRPr="003B7BBC" w:rsidRDefault="00D41466" w:rsidP="00E12DBA">
            <w:pPr>
              <w:rPr>
                <w:sz w:val="22"/>
              </w:rPr>
            </w:pPr>
          </w:p>
        </w:tc>
      </w:tr>
      <w:tr w:rsidR="00D41466" w:rsidRPr="003B7BBC" w:rsidTr="00E12DBA">
        <w:tc>
          <w:tcPr>
            <w:tcW w:w="2802" w:type="dxa"/>
          </w:tcPr>
          <w:p w:rsidR="00D41466" w:rsidRPr="003B7BBC" w:rsidRDefault="00D41466" w:rsidP="00E12DBA">
            <w:pPr>
              <w:rPr>
                <w:i/>
                <w:sz w:val="22"/>
              </w:rPr>
            </w:pPr>
            <w:r w:rsidRPr="003B7BBC">
              <w:rPr>
                <w:sz w:val="22"/>
              </w:rPr>
              <w:t>Date</w:t>
            </w:r>
          </w:p>
        </w:tc>
        <w:tc>
          <w:tcPr>
            <w:tcW w:w="7229" w:type="dxa"/>
          </w:tcPr>
          <w:p w:rsidR="00D41466" w:rsidRPr="003B7BBC" w:rsidRDefault="00D41466" w:rsidP="00E12DBA">
            <w:pPr>
              <w:rPr>
                <w:sz w:val="22"/>
              </w:rPr>
            </w:pPr>
          </w:p>
        </w:tc>
      </w:tr>
      <w:tr w:rsidR="00D41466" w:rsidRPr="003B7BBC" w:rsidTr="00E12DBA">
        <w:tc>
          <w:tcPr>
            <w:tcW w:w="2802" w:type="dxa"/>
          </w:tcPr>
          <w:p w:rsidR="00D41466" w:rsidRPr="003B7BBC" w:rsidRDefault="00D41466" w:rsidP="00E12DBA">
            <w:pPr>
              <w:rPr>
                <w:sz w:val="22"/>
              </w:rPr>
            </w:pPr>
            <w:r w:rsidRPr="003B7BBC">
              <w:rPr>
                <w:sz w:val="22"/>
              </w:rPr>
              <w:t>Comment</w:t>
            </w:r>
          </w:p>
        </w:tc>
        <w:tc>
          <w:tcPr>
            <w:tcW w:w="7229" w:type="dxa"/>
          </w:tcPr>
          <w:p w:rsidR="00D41466" w:rsidRPr="003B7BBC" w:rsidRDefault="00D41466" w:rsidP="00E12DBA">
            <w:pPr>
              <w:rPr>
                <w:sz w:val="22"/>
              </w:rPr>
            </w:pPr>
          </w:p>
        </w:tc>
      </w:tr>
    </w:tbl>
    <w:p w:rsidR="00672961" w:rsidRDefault="00672961" w:rsidP="00962F74">
      <w:pPr>
        <w:pBdr>
          <w:bottom w:val="single" w:sz="12" w:space="1" w:color="auto"/>
        </w:pBdr>
        <w:rPr>
          <w:b/>
          <w:i/>
          <w:sz w:val="22"/>
        </w:rPr>
      </w:pPr>
    </w:p>
    <w:p w:rsidR="00676CAB" w:rsidRPr="00992F04" w:rsidRDefault="00676CAB" w:rsidP="00962F74">
      <w:pPr>
        <w:pBdr>
          <w:bottom w:val="single" w:sz="12" w:space="1" w:color="auto"/>
        </w:pBdr>
      </w:pPr>
    </w:p>
    <w:p w:rsidR="00C406F2" w:rsidRPr="00992F04" w:rsidRDefault="001B6241" w:rsidP="00C406F2">
      <w:pPr>
        <w:pStyle w:val="Heading2"/>
        <w:rPr>
          <w:rFonts w:ascii="Goudy Old Style" w:hAnsi="Goudy Old Style"/>
          <w:i w:val="0"/>
          <w:sz w:val="24"/>
          <w:szCs w:val="24"/>
        </w:rPr>
      </w:pPr>
      <w:r w:rsidRPr="00992F04">
        <w:rPr>
          <w:rFonts w:ascii="Goudy Old Style" w:hAnsi="Goudy Old Style"/>
          <w:i w:val="0"/>
          <w:sz w:val="24"/>
          <w:szCs w:val="24"/>
        </w:rPr>
        <w:t>Registry</w:t>
      </w:r>
      <w:r w:rsidR="00C406F2" w:rsidRPr="00992F04">
        <w:rPr>
          <w:rFonts w:ascii="Goudy Old Style" w:hAnsi="Goudy Old Style"/>
          <w:i w:val="0"/>
          <w:sz w:val="24"/>
          <w:szCs w:val="24"/>
        </w:rPr>
        <w:t xml:space="preserve"> use only</w:t>
      </w:r>
      <w:r w:rsidR="00130FC3" w:rsidRPr="00992F04">
        <w:rPr>
          <w:rFonts w:ascii="Goudy Old Style" w:hAnsi="Goudy Old Style"/>
          <w:i w:val="0"/>
          <w:sz w:val="24"/>
          <w:szCs w:val="24"/>
        </w:rPr>
        <w:t xml:space="preserve"> – Tracking of progress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2268"/>
        <w:gridCol w:w="4813"/>
      </w:tblGrid>
      <w:tr w:rsidR="00130FC3" w:rsidRPr="003B7BBC" w:rsidTr="00130FC3">
        <w:tc>
          <w:tcPr>
            <w:tcW w:w="2943" w:type="dxa"/>
          </w:tcPr>
          <w:p w:rsidR="00130FC3" w:rsidRPr="003B7BBC" w:rsidRDefault="00647750" w:rsidP="00855C8D">
            <w:pPr>
              <w:pStyle w:val="NoSpacing"/>
              <w:rPr>
                <w:sz w:val="22"/>
              </w:rPr>
            </w:pPr>
            <w:r w:rsidRPr="003B7BBC">
              <w:rPr>
                <w:sz w:val="22"/>
              </w:rPr>
              <w:t>Cert</w:t>
            </w:r>
            <w:r w:rsidR="005A5422">
              <w:rPr>
                <w:sz w:val="22"/>
              </w:rPr>
              <w:t>ificates</w:t>
            </w:r>
            <w:r w:rsidRPr="003B7BBC">
              <w:rPr>
                <w:sz w:val="22"/>
              </w:rPr>
              <w:t xml:space="preserve"> Seen updated</w:t>
            </w:r>
          </w:p>
          <w:p w:rsidR="00130FC3" w:rsidRPr="003B7BBC" w:rsidRDefault="00130FC3" w:rsidP="00855C8D">
            <w:pPr>
              <w:pStyle w:val="NoSpacing"/>
              <w:rPr>
                <w:sz w:val="22"/>
              </w:rPr>
            </w:pPr>
          </w:p>
        </w:tc>
        <w:tc>
          <w:tcPr>
            <w:tcW w:w="2268" w:type="dxa"/>
          </w:tcPr>
          <w:p w:rsidR="00130FC3" w:rsidRPr="003B7BBC" w:rsidRDefault="00130FC3" w:rsidP="00C406F2">
            <w:pPr>
              <w:pStyle w:val="NoSpacing"/>
              <w:rPr>
                <w:sz w:val="22"/>
              </w:rPr>
            </w:pPr>
            <w:r w:rsidRPr="003B7BBC">
              <w:rPr>
                <w:sz w:val="22"/>
              </w:rPr>
              <w:t>Date</w:t>
            </w:r>
          </w:p>
          <w:p w:rsidR="00130FC3" w:rsidRPr="003B7BBC" w:rsidRDefault="00130FC3" w:rsidP="00855C8D">
            <w:pPr>
              <w:pStyle w:val="NoSpacing"/>
              <w:rPr>
                <w:sz w:val="22"/>
              </w:rPr>
            </w:pPr>
          </w:p>
        </w:tc>
        <w:tc>
          <w:tcPr>
            <w:tcW w:w="4813" w:type="dxa"/>
          </w:tcPr>
          <w:p w:rsidR="00130FC3" w:rsidRPr="003B7BBC" w:rsidRDefault="00130FC3" w:rsidP="00C406F2">
            <w:pPr>
              <w:pStyle w:val="NoSpacing"/>
              <w:rPr>
                <w:sz w:val="22"/>
              </w:rPr>
            </w:pPr>
            <w:r w:rsidRPr="003B7BBC">
              <w:rPr>
                <w:sz w:val="22"/>
              </w:rPr>
              <w:t>Staff signature</w:t>
            </w:r>
          </w:p>
        </w:tc>
      </w:tr>
      <w:tr w:rsidR="00BC4DA0" w:rsidRPr="003B7BBC" w:rsidTr="005914E5">
        <w:tc>
          <w:tcPr>
            <w:tcW w:w="2943" w:type="dxa"/>
          </w:tcPr>
          <w:p w:rsidR="00BC4DA0" w:rsidRPr="003B7BBC" w:rsidRDefault="00BC4DA0" w:rsidP="005914E5">
            <w:pPr>
              <w:pStyle w:val="NoSpacing"/>
              <w:rPr>
                <w:sz w:val="22"/>
              </w:rPr>
            </w:pPr>
            <w:r w:rsidRPr="003B7BBC">
              <w:rPr>
                <w:sz w:val="22"/>
              </w:rPr>
              <w:t>Department informed</w:t>
            </w:r>
          </w:p>
          <w:p w:rsidR="00BC4DA0" w:rsidRPr="003B7BBC" w:rsidRDefault="00BC4DA0" w:rsidP="005914E5">
            <w:pPr>
              <w:pStyle w:val="NoSpacing"/>
              <w:rPr>
                <w:sz w:val="22"/>
              </w:rPr>
            </w:pPr>
          </w:p>
        </w:tc>
        <w:tc>
          <w:tcPr>
            <w:tcW w:w="2268" w:type="dxa"/>
          </w:tcPr>
          <w:p w:rsidR="00BC4DA0" w:rsidRPr="003B7BBC" w:rsidRDefault="00BC4DA0" w:rsidP="005914E5">
            <w:pPr>
              <w:pStyle w:val="NoSpacing"/>
              <w:rPr>
                <w:sz w:val="22"/>
              </w:rPr>
            </w:pPr>
            <w:r w:rsidRPr="003B7BBC">
              <w:rPr>
                <w:sz w:val="22"/>
              </w:rPr>
              <w:t>Date</w:t>
            </w:r>
          </w:p>
        </w:tc>
        <w:tc>
          <w:tcPr>
            <w:tcW w:w="4813" w:type="dxa"/>
          </w:tcPr>
          <w:p w:rsidR="00BC4DA0" w:rsidRPr="003B7BBC" w:rsidRDefault="00BC4DA0" w:rsidP="005914E5">
            <w:pPr>
              <w:pStyle w:val="NoSpacing"/>
              <w:rPr>
                <w:sz w:val="22"/>
              </w:rPr>
            </w:pPr>
            <w:r w:rsidRPr="003B7BBC">
              <w:rPr>
                <w:sz w:val="22"/>
              </w:rPr>
              <w:t>Staff signature</w:t>
            </w:r>
          </w:p>
        </w:tc>
      </w:tr>
      <w:tr w:rsidR="00BC4DA0" w:rsidRPr="003B7BBC" w:rsidTr="005914E5">
        <w:tc>
          <w:tcPr>
            <w:tcW w:w="2943" w:type="dxa"/>
          </w:tcPr>
          <w:p w:rsidR="00BC4DA0" w:rsidRPr="003B7BBC" w:rsidRDefault="00BC4DA0" w:rsidP="005914E5">
            <w:pPr>
              <w:pStyle w:val="NoSpacing"/>
              <w:rPr>
                <w:sz w:val="22"/>
              </w:rPr>
            </w:pPr>
            <w:r w:rsidRPr="003B7BBC">
              <w:rPr>
                <w:sz w:val="22"/>
              </w:rPr>
              <w:t>Student informed</w:t>
            </w:r>
          </w:p>
          <w:p w:rsidR="00BC4DA0" w:rsidRPr="003B7BBC" w:rsidRDefault="00BC4DA0" w:rsidP="005914E5">
            <w:pPr>
              <w:pStyle w:val="NoSpacing"/>
              <w:rPr>
                <w:sz w:val="22"/>
              </w:rPr>
            </w:pPr>
          </w:p>
        </w:tc>
        <w:tc>
          <w:tcPr>
            <w:tcW w:w="2268" w:type="dxa"/>
          </w:tcPr>
          <w:p w:rsidR="00BC4DA0" w:rsidRPr="003B7BBC" w:rsidRDefault="00BC4DA0" w:rsidP="005914E5">
            <w:pPr>
              <w:pStyle w:val="NoSpacing"/>
              <w:rPr>
                <w:sz w:val="22"/>
              </w:rPr>
            </w:pPr>
            <w:r w:rsidRPr="003B7BBC">
              <w:rPr>
                <w:sz w:val="22"/>
              </w:rPr>
              <w:t>Date</w:t>
            </w:r>
          </w:p>
        </w:tc>
        <w:tc>
          <w:tcPr>
            <w:tcW w:w="4813" w:type="dxa"/>
          </w:tcPr>
          <w:p w:rsidR="00BC4DA0" w:rsidRPr="003B7BBC" w:rsidRDefault="00BC4DA0" w:rsidP="005914E5">
            <w:pPr>
              <w:pStyle w:val="NoSpacing"/>
              <w:rPr>
                <w:sz w:val="22"/>
              </w:rPr>
            </w:pPr>
            <w:r w:rsidRPr="003B7BBC">
              <w:rPr>
                <w:sz w:val="22"/>
              </w:rPr>
              <w:t>Staff signature</w:t>
            </w:r>
          </w:p>
        </w:tc>
      </w:tr>
    </w:tbl>
    <w:p w:rsidR="00C406F2" w:rsidRPr="00992F04" w:rsidRDefault="00C406F2" w:rsidP="00962F74"/>
    <w:sectPr w:rsidR="00C406F2" w:rsidRPr="00992F04" w:rsidSect="004161A3">
      <w:headerReference w:type="default" r:id="rId12"/>
      <w:footerReference w:type="default" r:id="rId13"/>
      <w:footerReference w:type="first" r:id="rId14"/>
      <w:pgSz w:w="11906" w:h="16838"/>
      <w:pgMar w:top="1049" w:right="1049" w:bottom="1049" w:left="1049" w:header="454"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2C1E" w:rsidRDefault="00A82C1E" w:rsidP="00D87435">
      <w:pPr>
        <w:spacing w:after="0" w:line="240" w:lineRule="auto"/>
      </w:pPr>
      <w:r>
        <w:separator/>
      </w:r>
    </w:p>
  </w:endnote>
  <w:endnote w:type="continuationSeparator" w:id="0">
    <w:p w:rsidR="00A82C1E" w:rsidRDefault="00A82C1E" w:rsidP="00D874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oudy Old Style">
    <w:panose1 w:val="020205020503050203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435" w:rsidRPr="00D87435" w:rsidRDefault="00DB5EA1" w:rsidP="00E511F7">
    <w:pPr>
      <w:pStyle w:val="Footer"/>
      <w:pBdr>
        <w:top w:val="single" w:sz="4" w:space="1" w:color="auto"/>
      </w:pBdr>
      <w:tabs>
        <w:tab w:val="clear" w:pos="4513"/>
        <w:tab w:val="clear" w:pos="9026"/>
        <w:tab w:val="center" w:pos="4904"/>
        <w:tab w:val="right" w:pos="9808"/>
      </w:tabs>
      <w:rPr>
        <w:sz w:val="18"/>
        <w:szCs w:val="18"/>
      </w:rPr>
    </w:pPr>
    <w:r>
      <w:rPr>
        <w:sz w:val="18"/>
        <w:szCs w:val="18"/>
      </w:rPr>
      <w:tab/>
    </w:r>
    <w:r>
      <w:rPr>
        <w:sz w:val="18"/>
        <w:szCs w:val="18"/>
      </w:rPr>
      <w:tab/>
    </w:r>
    <w:r w:rsidR="008A49D3" w:rsidRPr="00D87435">
      <w:rPr>
        <w:sz w:val="18"/>
        <w:szCs w:val="18"/>
      </w:rPr>
      <w:fldChar w:fldCharType="begin"/>
    </w:r>
    <w:r w:rsidR="00D87435" w:rsidRPr="00D87435">
      <w:rPr>
        <w:sz w:val="18"/>
        <w:szCs w:val="18"/>
      </w:rPr>
      <w:instrText xml:space="preserve"> PAGE  \* Arabic  \* MERGEFORMAT </w:instrText>
    </w:r>
    <w:r w:rsidR="008A49D3" w:rsidRPr="00D87435">
      <w:rPr>
        <w:sz w:val="18"/>
        <w:szCs w:val="18"/>
      </w:rPr>
      <w:fldChar w:fldCharType="separate"/>
    </w:r>
    <w:r w:rsidR="00E71E98">
      <w:rPr>
        <w:noProof/>
        <w:sz w:val="18"/>
        <w:szCs w:val="18"/>
      </w:rPr>
      <w:t>4</w:t>
    </w:r>
    <w:r w:rsidR="008A49D3" w:rsidRPr="00D87435">
      <w:rPr>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34F9" w:rsidRPr="00E534F9" w:rsidRDefault="008A49D3" w:rsidP="001F0013">
    <w:pPr>
      <w:pStyle w:val="Footer"/>
      <w:pBdr>
        <w:top w:val="single" w:sz="4" w:space="1" w:color="auto"/>
      </w:pBdr>
      <w:tabs>
        <w:tab w:val="clear" w:pos="4513"/>
        <w:tab w:val="clear" w:pos="9026"/>
        <w:tab w:val="right" w:pos="9808"/>
      </w:tabs>
      <w:jc w:val="right"/>
      <w:rPr>
        <w:sz w:val="18"/>
        <w:szCs w:val="18"/>
      </w:rPr>
    </w:pPr>
    <w:r w:rsidRPr="00E534F9">
      <w:rPr>
        <w:sz w:val="18"/>
        <w:szCs w:val="18"/>
      </w:rPr>
      <w:fldChar w:fldCharType="begin"/>
    </w:r>
    <w:r w:rsidR="00E534F9" w:rsidRPr="00E534F9">
      <w:rPr>
        <w:sz w:val="18"/>
        <w:szCs w:val="18"/>
      </w:rPr>
      <w:instrText xml:space="preserve"> PAGE  \* Arabic  \* MERGEFORMAT </w:instrText>
    </w:r>
    <w:r w:rsidRPr="00E534F9">
      <w:rPr>
        <w:sz w:val="18"/>
        <w:szCs w:val="18"/>
      </w:rPr>
      <w:fldChar w:fldCharType="separate"/>
    </w:r>
    <w:r w:rsidR="00E71E98">
      <w:rPr>
        <w:noProof/>
        <w:sz w:val="18"/>
        <w:szCs w:val="18"/>
      </w:rPr>
      <w:t>1</w:t>
    </w:r>
    <w:r w:rsidRPr="00E534F9">
      <w:rP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2C1E" w:rsidRDefault="00A82C1E" w:rsidP="00D87435">
      <w:pPr>
        <w:spacing w:after="0" w:line="240" w:lineRule="auto"/>
      </w:pPr>
      <w:r>
        <w:separator/>
      </w:r>
    </w:p>
  </w:footnote>
  <w:footnote w:type="continuationSeparator" w:id="0">
    <w:p w:rsidR="00A82C1E" w:rsidRDefault="00A82C1E" w:rsidP="00D874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47B" w:rsidRPr="002A347B" w:rsidRDefault="00273EF6" w:rsidP="004161A3">
    <w:pPr>
      <w:pStyle w:val="Header"/>
      <w:pBdr>
        <w:bottom w:val="single" w:sz="4" w:space="1" w:color="auto"/>
      </w:pBdr>
      <w:tabs>
        <w:tab w:val="clear" w:pos="4513"/>
        <w:tab w:val="clear" w:pos="9026"/>
        <w:tab w:val="center" w:pos="5233"/>
        <w:tab w:val="right" w:pos="9808"/>
      </w:tabs>
    </w:pPr>
    <w:r w:rsidRPr="00273EF6">
      <w:tab/>
    </w:r>
    <w:r w:rsidR="004161A3">
      <w:tab/>
    </w:r>
    <w:r w:rsidR="004E4F9B">
      <w:t>Maynooth University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D57FD"/>
    <w:multiLevelType w:val="hybridMultilevel"/>
    <w:tmpl w:val="4DDE9272"/>
    <w:lvl w:ilvl="0" w:tplc="1496FB1E">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nsid w:val="0B2121CA"/>
    <w:multiLevelType w:val="hybridMultilevel"/>
    <w:tmpl w:val="0CF6B65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0B306767"/>
    <w:multiLevelType w:val="hybridMultilevel"/>
    <w:tmpl w:val="5B2AB6C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0BCF2B08"/>
    <w:multiLevelType w:val="hybridMultilevel"/>
    <w:tmpl w:val="F5AAFE8E"/>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nsid w:val="0CE43CD0"/>
    <w:multiLevelType w:val="hybridMultilevel"/>
    <w:tmpl w:val="556689B2"/>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nsid w:val="10CC02F6"/>
    <w:multiLevelType w:val="hybridMultilevel"/>
    <w:tmpl w:val="E4CAC84E"/>
    <w:lvl w:ilvl="0" w:tplc="795C38DE">
      <w:start w:val="1"/>
      <w:numFmt w:val="lowerRoman"/>
      <w:lvlText w:val="(%1)"/>
      <w:lvlJc w:val="left"/>
      <w:pPr>
        <w:ind w:left="1485" w:hanging="720"/>
      </w:pPr>
      <w:rPr>
        <w:rFonts w:hint="default"/>
      </w:rPr>
    </w:lvl>
    <w:lvl w:ilvl="1" w:tplc="18090019" w:tentative="1">
      <w:start w:val="1"/>
      <w:numFmt w:val="lowerLetter"/>
      <w:lvlText w:val="%2."/>
      <w:lvlJc w:val="left"/>
      <w:pPr>
        <w:ind w:left="1845" w:hanging="360"/>
      </w:pPr>
    </w:lvl>
    <w:lvl w:ilvl="2" w:tplc="1809001B" w:tentative="1">
      <w:start w:val="1"/>
      <w:numFmt w:val="lowerRoman"/>
      <w:lvlText w:val="%3."/>
      <w:lvlJc w:val="right"/>
      <w:pPr>
        <w:ind w:left="2565" w:hanging="180"/>
      </w:pPr>
    </w:lvl>
    <w:lvl w:ilvl="3" w:tplc="1809000F" w:tentative="1">
      <w:start w:val="1"/>
      <w:numFmt w:val="decimal"/>
      <w:lvlText w:val="%4."/>
      <w:lvlJc w:val="left"/>
      <w:pPr>
        <w:ind w:left="3285" w:hanging="360"/>
      </w:pPr>
    </w:lvl>
    <w:lvl w:ilvl="4" w:tplc="18090019" w:tentative="1">
      <w:start w:val="1"/>
      <w:numFmt w:val="lowerLetter"/>
      <w:lvlText w:val="%5."/>
      <w:lvlJc w:val="left"/>
      <w:pPr>
        <w:ind w:left="4005" w:hanging="360"/>
      </w:pPr>
    </w:lvl>
    <w:lvl w:ilvl="5" w:tplc="1809001B" w:tentative="1">
      <w:start w:val="1"/>
      <w:numFmt w:val="lowerRoman"/>
      <w:lvlText w:val="%6."/>
      <w:lvlJc w:val="right"/>
      <w:pPr>
        <w:ind w:left="4725" w:hanging="180"/>
      </w:pPr>
    </w:lvl>
    <w:lvl w:ilvl="6" w:tplc="1809000F" w:tentative="1">
      <w:start w:val="1"/>
      <w:numFmt w:val="decimal"/>
      <w:lvlText w:val="%7."/>
      <w:lvlJc w:val="left"/>
      <w:pPr>
        <w:ind w:left="5445" w:hanging="360"/>
      </w:pPr>
    </w:lvl>
    <w:lvl w:ilvl="7" w:tplc="18090019" w:tentative="1">
      <w:start w:val="1"/>
      <w:numFmt w:val="lowerLetter"/>
      <w:lvlText w:val="%8."/>
      <w:lvlJc w:val="left"/>
      <w:pPr>
        <w:ind w:left="6165" w:hanging="360"/>
      </w:pPr>
    </w:lvl>
    <w:lvl w:ilvl="8" w:tplc="1809001B" w:tentative="1">
      <w:start w:val="1"/>
      <w:numFmt w:val="lowerRoman"/>
      <w:lvlText w:val="%9."/>
      <w:lvlJc w:val="right"/>
      <w:pPr>
        <w:ind w:left="6885" w:hanging="180"/>
      </w:pPr>
    </w:lvl>
  </w:abstractNum>
  <w:abstractNum w:abstractNumId="6">
    <w:nsid w:val="10DB5917"/>
    <w:multiLevelType w:val="hybridMultilevel"/>
    <w:tmpl w:val="14403EE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nsid w:val="21C65BD4"/>
    <w:multiLevelType w:val="hybridMultilevel"/>
    <w:tmpl w:val="FD5A2FD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nsid w:val="230354EA"/>
    <w:multiLevelType w:val="hybridMultilevel"/>
    <w:tmpl w:val="BE1248DC"/>
    <w:lvl w:ilvl="0" w:tplc="5C7C7652">
      <w:start w:val="1"/>
      <w:numFmt w:val="lowerRoman"/>
      <w:lvlText w:val="(%1)"/>
      <w:lvlJc w:val="left"/>
      <w:pPr>
        <w:ind w:left="1080" w:hanging="720"/>
      </w:pPr>
      <w:rPr>
        <w:rFonts w:hint="default"/>
        <w:b w:val="0"/>
        <w:i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nsid w:val="2A677729"/>
    <w:multiLevelType w:val="hybridMultilevel"/>
    <w:tmpl w:val="7DE42BC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nsid w:val="338F24C6"/>
    <w:multiLevelType w:val="hybridMultilevel"/>
    <w:tmpl w:val="CF7C637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nsid w:val="3E4C362F"/>
    <w:multiLevelType w:val="hybridMultilevel"/>
    <w:tmpl w:val="4DD69108"/>
    <w:lvl w:ilvl="0" w:tplc="18090017">
      <w:start w:val="1"/>
      <w:numFmt w:val="lowerLetter"/>
      <w:lvlText w:val="%1)"/>
      <w:lvlJc w:val="left"/>
      <w:pPr>
        <w:ind w:left="720" w:hanging="360"/>
      </w:pPr>
    </w:lvl>
    <w:lvl w:ilvl="1" w:tplc="18090001">
      <w:start w:val="1"/>
      <w:numFmt w:val="bullet"/>
      <w:lvlText w:val=""/>
      <w:lvlJc w:val="left"/>
      <w:pPr>
        <w:ind w:left="1440" w:hanging="360"/>
      </w:pPr>
      <w:rPr>
        <w:rFonts w:ascii="Symbol" w:hAnsi="Symbol"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nsid w:val="537E5FBB"/>
    <w:multiLevelType w:val="hybridMultilevel"/>
    <w:tmpl w:val="C02AAE46"/>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nsid w:val="54DD686C"/>
    <w:multiLevelType w:val="hybridMultilevel"/>
    <w:tmpl w:val="C23282F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nsid w:val="61717F45"/>
    <w:multiLevelType w:val="hybridMultilevel"/>
    <w:tmpl w:val="EB9C7904"/>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nsid w:val="62825412"/>
    <w:multiLevelType w:val="hybridMultilevel"/>
    <w:tmpl w:val="E3A279A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nsid w:val="64AA16D5"/>
    <w:multiLevelType w:val="hybridMultilevel"/>
    <w:tmpl w:val="43B298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nsid w:val="6F113182"/>
    <w:multiLevelType w:val="hybridMultilevel"/>
    <w:tmpl w:val="646C0034"/>
    <w:lvl w:ilvl="0" w:tplc="22CAF61E">
      <w:start w:val="1"/>
      <w:numFmt w:val="lowerRoman"/>
      <w:lvlText w:val="(%1)"/>
      <w:lvlJc w:val="left"/>
      <w:pPr>
        <w:ind w:left="1500" w:hanging="720"/>
      </w:pPr>
      <w:rPr>
        <w:rFonts w:hint="default"/>
      </w:rPr>
    </w:lvl>
    <w:lvl w:ilvl="1" w:tplc="18090019" w:tentative="1">
      <w:start w:val="1"/>
      <w:numFmt w:val="lowerLetter"/>
      <w:lvlText w:val="%2."/>
      <w:lvlJc w:val="left"/>
      <w:pPr>
        <w:ind w:left="1860" w:hanging="360"/>
      </w:pPr>
    </w:lvl>
    <w:lvl w:ilvl="2" w:tplc="1809001B" w:tentative="1">
      <w:start w:val="1"/>
      <w:numFmt w:val="lowerRoman"/>
      <w:lvlText w:val="%3."/>
      <w:lvlJc w:val="right"/>
      <w:pPr>
        <w:ind w:left="2580" w:hanging="180"/>
      </w:pPr>
    </w:lvl>
    <w:lvl w:ilvl="3" w:tplc="1809000F" w:tentative="1">
      <w:start w:val="1"/>
      <w:numFmt w:val="decimal"/>
      <w:lvlText w:val="%4."/>
      <w:lvlJc w:val="left"/>
      <w:pPr>
        <w:ind w:left="3300" w:hanging="360"/>
      </w:pPr>
    </w:lvl>
    <w:lvl w:ilvl="4" w:tplc="18090019" w:tentative="1">
      <w:start w:val="1"/>
      <w:numFmt w:val="lowerLetter"/>
      <w:lvlText w:val="%5."/>
      <w:lvlJc w:val="left"/>
      <w:pPr>
        <w:ind w:left="4020" w:hanging="360"/>
      </w:pPr>
    </w:lvl>
    <w:lvl w:ilvl="5" w:tplc="1809001B" w:tentative="1">
      <w:start w:val="1"/>
      <w:numFmt w:val="lowerRoman"/>
      <w:lvlText w:val="%6."/>
      <w:lvlJc w:val="right"/>
      <w:pPr>
        <w:ind w:left="4740" w:hanging="180"/>
      </w:pPr>
    </w:lvl>
    <w:lvl w:ilvl="6" w:tplc="1809000F" w:tentative="1">
      <w:start w:val="1"/>
      <w:numFmt w:val="decimal"/>
      <w:lvlText w:val="%7."/>
      <w:lvlJc w:val="left"/>
      <w:pPr>
        <w:ind w:left="5460" w:hanging="360"/>
      </w:pPr>
    </w:lvl>
    <w:lvl w:ilvl="7" w:tplc="18090019" w:tentative="1">
      <w:start w:val="1"/>
      <w:numFmt w:val="lowerLetter"/>
      <w:lvlText w:val="%8."/>
      <w:lvlJc w:val="left"/>
      <w:pPr>
        <w:ind w:left="6180" w:hanging="360"/>
      </w:pPr>
    </w:lvl>
    <w:lvl w:ilvl="8" w:tplc="1809001B" w:tentative="1">
      <w:start w:val="1"/>
      <w:numFmt w:val="lowerRoman"/>
      <w:lvlText w:val="%9."/>
      <w:lvlJc w:val="right"/>
      <w:pPr>
        <w:ind w:left="6900" w:hanging="180"/>
      </w:pPr>
    </w:lvl>
  </w:abstractNum>
  <w:abstractNum w:abstractNumId="18">
    <w:nsid w:val="7A5C7159"/>
    <w:multiLevelType w:val="multilevel"/>
    <w:tmpl w:val="0394A5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EF07EB5"/>
    <w:multiLevelType w:val="hybridMultilevel"/>
    <w:tmpl w:val="F1B8D084"/>
    <w:lvl w:ilvl="0" w:tplc="9BBA9F70">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10"/>
  </w:num>
  <w:num w:numId="2">
    <w:abstractNumId w:val="16"/>
  </w:num>
  <w:num w:numId="3">
    <w:abstractNumId w:val="9"/>
  </w:num>
  <w:num w:numId="4">
    <w:abstractNumId w:val="7"/>
  </w:num>
  <w:num w:numId="5">
    <w:abstractNumId w:val="2"/>
  </w:num>
  <w:num w:numId="6">
    <w:abstractNumId w:val="1"/>
  </w:num>
  <w:num w:numId="7">
    <w:abstractNumId w:val="6"/>
  </w:num>
  <w:num w:numId="8">
    <w:abstractNumId w:val="15"/>
  </w:num>
  <w:num w:numId="9">
    <w:abstractNumId w:val="14"/>
  </w:num>
  <w:num w:numId="10">
    <w:abstractNumId w:val="18"/>
  </w:num>
  <w:num w:numId="11">
    <w:abstractNumId w:val="3"/>
  </w:num>
  <w:num w:numId="12">
    <w:abstractNumId w:val="8"/>
  </w:num>
  <w:num w:numId="13">
    <w:abstractNumId w:val="0"/>
  </w:num>
  <w:num w:numId="14">
    <w:abstractNumId w:val="13"/>
  </w:num>
  <w:num w:numId="15">
    <w:abstractNumId w:val="12"/>
  </w:num>
  <w:num w:numId="16">
    <w:abstractNumId w:val="5"/>
  </w:num>
  <w:num w:numId="17">
    <w:abstractNumId w:val="4"/>
  </w:num>
  <w:num w:numId="18">
    <w:abstractNumId w:val="17"/>
  </w:num>
  <w:num w:numId="19">
    <w:abstractNumId w:val="11"/>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57FC"/>
    <w:rsid w:val="00054D8A"/>
    <w:rsid w:val="00084B28"/>
    <w:rsid w:val="00090CCD"/>
    <w:rsid w:val="00092E09"/>
    <w:rsid w:val="0009379F"/>
    <w:rsid w:val="000A2BEA"/>
    <w:rsid w:val="000C50AB"/>
    <w:rsid w:val="000E1715"/>
    <w:rsid w:val="000F7AFB"/>
    <w:rsid w:val="0011644D"/>
    <w:rsid w:val="00130FC3"/>
    <w:rsid w:val="0016453C"/>
    <w:rsid w:val="00172CC2"/>
    <w:rsid w:val="00177FB7"/>
    <w:rsid w:val="00192868"/>
    <w:rsid w:val="001B622B"/>
    <w:rsid w:val="001B6241"/>
    <w:rsid w:val="001C1F57"/>
    <w:rsid w:val="001C6780"/>
    <w:rsid w:val="001D6C47"/>
    <w:rsid w:val="001F0013"/>
    <w:rsid w:val="002332DE"/>
    <w:rsid w:val="00273EF6"/>
    <w:rsid w:val="002A347B"/>
    <w:rsid w:val="002B777D"/>
    <w:rsid w:val="002C52F5"/>
    <w:rsid w:val="002D4652"/>
    <w:rsid w:val="002E353E"/>
    <w:rsid w:val="002E5473"/>
    <w:rsid w:val="002F3BA3"/>
    <w:rsid w:val="002F4EDF"/>
    <w:rsid w:val="003057FC"/>
    <w:rsid w:val="00345A81"/>
    <w:rsid w:val="003609F2"/>
    <w:rsid w:val="003736DF"/>
    <w:rsid w:val="00392D09"/>
    <w:rsid w:val="00393F93"/>
    <w:rsid w:val="003B7857"/>
    <w:rsid w:val="003B7BBC"/>
    <w:rsid w:val="003C4067"/>
    <w:rsid w:val="003D4582"/>
    <w:rsid w:val="004161A3"/>
    <w:rsid w:val="00467A1E"/>
    <w:rsid w:val="004B41C6"/>
    <w:rsid w:val="004E4F9B"/>
    <w:rsid w:val="00570DC1"/>
    <w:rsid w:val="00596ED8"/>
    <w:rsid w:val="005A5422"/>
    <w:rsid w:val="005B27B2"/>
    <w:rsid w:val="005C408E"/>
    <w:rsid w:val="005D270B"/>
    <w:rsid w:val="006029D1"/>
    <w:rsid w:val="00612409"/>
    <w:rsid w:val="00626103"/>
    <w:rsid w:val="00640596"/>
    <w:rsid w:val="00647750"/>
    <w:rsid w:val="00672961"/>
    <w:rsid w:val="00676CAB"/>
    <w:rsid w:val="0069248F"/>
    <w:rsid w:val="006B1461"/>
    <w:rsid w:val="006B5036"/>
    <w:rsid w:val="006C15D2"/>
    <w:rsid w:val="006C1D33"/>
    <w:rsid w:val="006F159E"/>
    <w:rsid w:val="00725477"/>
    <w:rsid w:val="00725769"/>
    <w:rsid w:val="007259B8"/>
    <w:rsid w:val="00755669"/>
    <w:rsid w:val="0078287B"/>
    <w:rsid w:val="00782F7A"/>
    <w:rsid w:val="00792E47"/>
    <w:rsid w:val="007974BF"/>
    <w:rsid w:val="007A198F"/>
    <w:rsid w:val="008039FE"/>
    <w:rsid w:val="00811379"/>
    <w:rsid w:val="0081634C"/>
    <w:rsid w:val="0085565B"/>
    <w:rsid w:val="00855C8D"/>
    <w:rsid w:val="0089010B"/>
    <w:rsid w:val="008A49D3"/>
    <w:rsid w:val="008E1773"/>
    <w:rsid w:val="008E6A97"/>
    <w:rsid w:val="008F2B9A"/>
    <w:rsid w:val="00906F7F"/>
    <w:rsid w:val="00916E3A"/>
    <w:rsid w:val="00942396"/>
    <w:rsid w:val="00962F74"/>
    <w:rsid w:val="00981187"/>
    <w:rsid w:val="00992040"/>
    <w:rsid w:val="00992F04"/>
    <w:rsid w:val="009A133F"/>
    <w:rsid w:val="009E7617"/>
    <w:rsid w:val="009F0E74"/>
    <w:rsid w:val="00A25D2E"/>
    <w:rsid w:val="00A52E74"/>
    <w:rsid w:val="00A6356F"/>
    <w:rsid w:val="00A80B1F"/>
    <w:rsid w:val="00A82C1E"/>
    <w:rsid w:val="00A93334"/>
    <w:rsid w:val="00AB3AA4"/>
    <w:rsid w:val="00B54F0A"/>
    <w:rsid w:val="00B81ECF"/>
    <w:rsid w:val="00BA183D"/>
    <w:rsid w:val="00BC4DA0"/>
    <w:rsid w:val="00BD46FC"/>
    <w:rsid w:val="00BE5644"/>
    <w:rsid w:val="00BF4322"/>
    <w:rsid w:val="00BF7761"/>
    <w:rsid w:val="00C25EA0"/>
    <w:rsid w:val="00C405C6"/>
    <w:rsid w:val="00C406F2"/>
    <w:rsid w:val="00C42E6A"/>
    <w:rsid w:val="00CB068F"/>
    <w:rsid w:val="00CD3942"/>
    <w:rsid w:val="00CE77ED"/>
    <w:rsid w:val="00CF5994"/>
    <w:rsid w:val="00D41466"/>
    <w:rsid w:val="00D87435"/>
    <w:rsid w:val="00D9399A"/>
    <w:rsid w:val="00D97C1E"/>
    <w:rsid w:val="00DB5EA1"/>
    <w:rsid w:val="00DE05F4"/>
    <w:rsid w:val="00E1621E"/>
    <w:rsid w:val="00E511F7"/>
    <w:rsid w:val="00E534F9"/>
    <w:rsid w:val="00E539BB"/>
    <w:rsid w:val="00E70D77"/>
    <w:rsid w:val="00E71E98"/>
    <w:rsid w:val="00E8164F"/>
    <w:rsid w:val="00EA33DD"/>
    <w:rsid w:val="00EA5A09"/>
    <w:rsid w:val="00EC4CF3"/>
    <w:rsid w:val="00F2458D"/>
    <w:rsid w:val="00F313F2"/>
    <w:rsid w:val="00F93973"/>
    <w:rsid w:val="00FE0CC5"/>
    <w:rsid w:val="00FF513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IE" w:eastAsia="en-I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1379"/>
    <w:pPr>
      <w:spacing w:after="120" w:line="276" w:lineRule="auto"/>
    </w:pPr>
    <w:rPr>
      <w:rFonts w:ascii="Goudy Old Style" w:hAnsi="Goudy Old Style"/>
      <w:sz w:val="24"/>
      <w:szCs w:val="22"/>
      <w:lang w:eastAsia="en-US"/>
    </w:rPr>
  </w:style>
  <w:style w:type="paragraph" w:styleId="Heading1">
    <w:name w:val="heading 1"/>
    <w:basedOn w:val="Normal"/>
    <w:next w:val="Normal"/>
    <w:link w:val="Heading1Char"/>
    <w:uiPriority w:val="9"/>
    <w:qFormat/>
    <w:rsid w:val="00916E3A"/>
    <w:pPr>
      <w:keepNext/>
      <w:spacing w:before="240" w:after="240"/>
      <w:outlineLvl w:val="0"/>
    </w:pPr>
    <w:rPr>
      <w:rFonts w:ascii="Arial" w:eastAsia="Times New Roman" w:hAnsi="Arial"/>
      <w:b/>
      <w:bCs/>
      <w:kern w:val="32"/>
      <w:szCs w:val="32"/>
    </w:rPr>
  </w:style>
  <w:style w:type="paragraph" w:styleId="Heading2">
    <w:name w:val="heading 2"/>
    <w:basedOn w:val="Normal"/>
    <w:next w:val="Normal"/>
    <w:link w:val="Heading2Char"/>
    <w:uiPriority w:val="9"/>
    <w:unhideWhenUsed/>
    <w:qFormat/>
    <w:rsid w:val="00626103"/>
    <w:pPr>
      <w:keepNext/>
      <w:spacing w:before="240" w:after="60"/>
      <w:outlineLvl w:val="1"/>
    </w:pPr>
    <w:rPr>
      <w:rFonts w:ascii="Arial" w:eastAsia="Times New Roman" w:hAnsi="Arial"/>
      <w:b/>
      <w:bCs/>
      <w:i/>
      <w:iCs/>
      <w:sz w:val="2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54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4D8A"/>
    <w:rPr>
      <w:rFonts w:ascii="Tahoma" w:hAnsi="Tahoma" w:cs="Tahoma"/>
      <w:sz w:val="16"/>
      <w:szCs w:val="16"/>
    </w:rPr>
  </w:style>
  <w:style w:type="paragraph" w:styleId="Header">
    <w:name w:val="header"/>
    <w:basedOn w:val="Normal"/>
    <w:link w:val="HeaderChar"/>
    <w:uiPriority w:val="99"/>
    <w:unhideWhenUsed/>
    <w:rsid w:val="00D87435"/>
    <w:pPr>
      <w:tabs>
        <w:tab w:val="center" w:pos="4513"/>
        <w:tab w:val="right" w:pos="9026"/>
      </w:tabs>
    </w:pPr>
  </w:style>
  <w:style w:type="character" w:customStyle="1" w:styleId="HeaderChar">
    <w:name w:val="Header Char"/>
    <w:basedOn w:val="DefaultParagraphFont"/>
    <w:link w:val="Header"/>
    <w:uiPriority w:val="99"/>
    <w:rsid w:val="00D87435"/>
    <w:rPr>
      <w:sz w:val="22"/>
      <w:szCs w:val="22"/>
      <w:lang w:eastAsia="en-US"/>
    </w:rPr>
  </w:style>
  <w:style w:type="paragraph" w:styleId="Footer">
    <w:name w:val="footer"/>
    <w:basedOn w:val="Normal"/>
    <w:link w:val="FooterChar"/>
    <w:uiPriority w:val="99"/>
    <w:unhideWhenUsed/>
    <w:rsid w:val="00D87435"/>
    <w:pPr>
      <w:tabs>
        <w:tab w:val="center" w:pos="4513"/>
        <w:tab w:val="right" w:pos="9026"/>
      </w:tabs>
    </w:pPr>
  </w:style>
  <w:style w:type="character" w:customStyle="1" w:styleId="FooterChar">
    <w:name w:val="Footer Char"/>
    <w:basedOn w:val="DefaultParagraphFont"/>
    <w:link w:val="Footer"/>
    <w:uiPriority w:val="99"/>
    <w:rsid w:val="00D87435"/>
    <w:rPr>
      <w:sz w:val="22"/>
      <w:szCs w:val="22"/>
      <w:lang w:eastAsia="en-US"/>
    </w:rPr>
  </w:style>
  <w:style w:type="character" w:customStyle="1" w:styleId="Heading1Char">
    <w:name w:val="Heading 1 Char"/>
    <w:basedOn w:val="DefaultParagraphFont"/>
    <w:link w:val="Heading1"/>
    <w:uiPriority w:val="9"/>
    <w:rsid w:val="00916E3A"/>
    <w:rPr>
      <w:rFonts w:ascii="Arial" w:eastAsia="Times New Roman" w:hAnsi="Arial"/>
      <w:b/>
      <w:bCs/>
      <w:kern w:val="32"/>
      <w:sz w:val="24"/>
      <w:szCs w:val="32"/>
      <w:lang w:eastAsia="en-US"/>
    </w:rPr>
  </w:style>
  <w:style w:type="character" w:customStyle="1" w:styleId="Heading2Char">
    <w:name w:val="Heading 2 Char"/>
    <w:basedOn w:val="DefaultParagraphFont"/>
    <w:link w:val="Heading2"/>
    <w:uiPriority w:val="9"/>
    <w:rsid w:val="00626103"/>
    <w:rPr>
      <w:rFonts w:ascii="Arial" w:eastAsia="Times New Roman" w:hAnsi="Arial"/>
      <w:b/>
      <w:bCs/>
      <w:i/>
      <w:iCs/>
      <w:szCs w:val="28"/>
      <w:lang w:eastAsia="en-US"/>
    </w:rPr>
  </w:style>
  <w:style w:type="table" w:styleId="TableGrid">
    <w:name w:val="Table Grid"/>
    <w:basedOn w:val="TableNormal"/>
    <w:uiPriority w:val="59"/>
    <w:rsid w:val="00BF77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029D1"/>
    <w:rPr>
      <w:rFonts w:ascii="Goudy Old Style" w:hAnsi="Goudy Old Style"/>
      <w:sz w:val="24"/>
      <w:szCs w:val="22"/>
      <w:lang w:eastAsia="en-US"/>
    </w:rPr>
  </w:style>
  <w:style w:type="character" w:styleId="Hyperlink">
    <w:name w:val="Hyperlink"/>
    <w:basedOn w:val="DefaultParagraphFont"/>
    <w:uiPriority w:val="99"/>
    <w:unhideWhenUsed/>
    <w:rsid w:val="00676CAB"/>
    <w:rPr>
      <w:color w:val="0000FF" w:themeColor="hyperlink"/>
      <w:u w:val="single"/>
    </w:rPr>
  </w:style>
  <w:style w:type="paragraph" w:styleId="ListParagraph">
    <w:name w:val="List Paragraph"/>
    <w:basedOn w:val="Normal"/>
    <w:uiPriority w:val="34"/>
    <w:qFormat/>
    <w:rsid w:val="00A25D2E"/>
    <w:pPr>
      <w:ind w:left="720"/>
      <w:contextualSpacing/>
    </w:pPr>
  </w:style>
  <w:style w:type="paragraph" w:customStyle="1" w:styleId="Default">
    <w:name w:val="Default"/>
    <w:rsid w:val="00647750"/>
    <w:pPr>
      <w:autoSpaceDE w:val="0"/>
      <w:autoSpaceDN w:val="0"/>
      <w:adjustRightInd w:val="0"/>
    </w:pPr>
    <w:rPr>
      <w:rFonts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IE" w:eastAsia="en-I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1379"/>
    <w:pPr>
      <w:spacing w:after="120" w:line="276" w:lineRule="auto"/>
    </w:pPr>
    <w:rPr>
      <w:rFonts w:ascii="Goudy Old Style" w:hAnsi="Goudy Old Style"/>
      <w:sz w:val="24"/>
      <w:szCs w:val="22"/>
      <w:lang w:eastAsia="en-US"/>
    </w:rPr>
  </w:style>
  <w:style w:type="paragraph" w:styleId="Heading1">
    <w:name w:val="heading 1"/>
    <w:basedOn w:val="Normal"/>
    <w:next w:val="Normal"/>
    <w:link w:val="Heading1Char"/>
    <w:uiPriority w:val="9"/>
    <w:qFormat/>
    <w:rsid w:val="00916E3A"/>
    <w:pPr>
      <w:keepNext/>
      <w:spacing w:before="240" w:after="240"/>
      <w:outlineLvl w:val="0"/>
    </w:pPr>
    <w:rPr>
      <w:rFonts w:ascii="Arial" w:eastAsia="Times New Roman" w:hAnsi="Arial"/>
      <w:b/>
      <w:bCs/>
      <w:kern w:val="32"/>
      <w:szCs w:val="32"/>
    </w:rPr>
  </w:style>
  <w:style w:type="paragraph" w:styleId="Heading2">
    <w:name w:val="heading 2"/>
    <w:basedOn w:val="Normal"/>
    <w:next w:val="Normal"/>
    <w:link w:val="Heading2Char"/>
    <w:uiPriority w:val="9"/>
    <w:unhideWhenUsed/>
    <w:qFormat/>
    <w:rsid w:val="00626103"/>
    <w:pPr>
      <w:keepNext/>
      <w:spacing w:before="240" w:after="60"/>
      <w:outlineLvl w:val="1"/>
    </w:pPr>
    <w:rPr>
      <w:rFonts w:ascii="Arial" w:eastAsia="Times New Roman" w:hAnsi="Arial"/>
      <w:b/>
      <w:bCs/>
      <w:i/>
      <w:iCs/>
      <w:sz w:val="2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54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4D8A"/>
    <w:rPr>
      <w:rFonts w:ascii="Tahoma" w:hAnsi="Tahoma" w:cs="Tahoma"/>
      <w:sz w:val="16"/>
      <w:szCs w:val="16"/>
    </w:rPr>
  </w:style>
  <w:style w:type="paragraph" w:styleId="Header">
    <w:name w:val="header"/>
    <w:basedOn w:val="Normal"/>
    <w:link w:val="HeaderChar"/>
    <w:uiPriority w:val="99"/>
    <w:unhideWhenUsed/>
    <w:rsid w:val="00D87435"/>
    <w:pPr>
      <w:tabs>
        <w:tab w:val="center" w:pos="4513"/>
        <w:tab w:val="right" w:pos="9026"/>
      </w:tabs>
    </w:pPr>
  </w:style>
  <w:style w:type="character" w:customStyle="1" w:styleId="HeaderChar">
    <w:name w:val="Header Char"/>
    <w:basedOn w:val="DefaultParagraphFont"/>
    <w:link w:val="Header"/>
    <w:uiPriority w:val="99"/>
    <w:rsid w:val="00D87435"/>
    <w:rPr>
      <w:sz w:val="22"/>
      <w:szCs w:val="22"/>
      <w:lang w:eastAsia="en-US"/>
    </w:rPr>
  </w:style>
  <w:style w:type="paragraph" w:styleId="Footer">
    <w:name w:val="footer"/>
    <w:basedOn w:val="Normal"/>
    <w:link w:val="FooterChar"/>
    <w:uiPriority w:val="99"/>
    <w:unhideWhenUsed/>
    <w:rsid w:val="00D87435"/>
    <w:pPr>
      <w:tabs>
        <w:tab w:val="center" w:pos="4513"/>
        <w:tab w:val="right" w:pos="9026"/>
      </w:tabs>
    </w:pPr>
  </w:style>
  <w:style w:type="character" w:customStyle="1" w:styleId="FooterChar">
    <w:name w:val="Footer Char"/>
    <w:basedOn w:val="DefaultParagraphFont"/>
    <w:link w:val="Footer"/>
    <w:uiPriority w:val="99"/>
    <w:rsid w:val="00D87435"/>
    <w:rPr>
      <w:sz w:val="22"/>
      <w:szCs w:val="22"/>
      <w:lang w:eastAsia="en-US"/>
    </w:rPr>
  </w:style>
  <w:style w:type="character" w:customStyle="1" w:styleId="Heading1Char">
    <w:name w:val="Heading 1 Char"/>
    <w:basedOn w:val="DefaultParagraphFont"/>
    <w:link w:val="Heading1"/>
    <w:uiPriority w:val="9"/>
    <w:rsid w:val="00916E3A"/>
    <w:rPr>
      <w:rFonts w:ascii="Arial" w:eastAsia="Times New Roman" w:hAnsi="Arial"/>
      <w:b/>
      <w:bCs/>
      <w:kern w:val="32"/>
      <w:sz w:val="24"/>
      <w:szCs w:val="32"/>
      <w:lang w:eastAsia="en-US"/>
    </w:rPr>
  </w:style>
  <w:style w:type="character" w:customStyle="1" w:styleId="Heading2Char">
    <w:name w:val="Heading 2 Char"/>
    <w:basedOn w:val="DefaultParagraphFont"/>
    <w:link w:val="Heading2"/>
    <w:uiPriority w:val="9"/>
    <w:rsid w:val="00626103"/>
    <w:rPr>
      <w:rFonts w:ascii="Arial" w:eastAsia="Times New Roman" w:hAnsi="Arial"/>
      <w:b/>
      <w:bCs/>
      <w:i/>
      <w:iCs/>
      <w:szCs w:val="28"/>
      <w:lang w:eastAsia="en-US"/>
    </w:rPr>
  </w:style>
  <w:style w:type="table" w:styleId="TableGrid">
    <w:name w:val="Table Grid"/>
    <w:basedOn w:val="TableNormal"/>
    <w:uiPriority w:val="59"/>
    <w:rsid w:val="00BF77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029D1"/>
    <w:rPr>
      <w:rFonts w:ascii="Goudy Old Style" w:hAnsi="Goudy Old Style"/>
      <w:sz w:val="24"/>
      <w:szCs w:val="22"/>
      <w:lang w:eastAsia="en-US"/>
    </w:rPr>
  </w:style>
  <w:style w:type="character" w:styleId="Hyperlink">
    <w:name w:val="Hyperlink"/>
    <w:basedOn w:val="DefaultParagraphFont"/>
    <w:uiPriority w:val="99"/>
    <w:unhideWhenUsed/>
    <w:rsid w:val="00676CAB"/>
    <w:rPr>
      <w:color w:val="0000FF" w:themeColor="hyperlink"/>
      <w:u w:val="single"/>
    </w:rPr>
  </w:style>
  <w:style w:type="paragraph" w:styleId="ListParagraph">
    <w:name w:val="List Paragraph"/>
    <w:basedOn w:val="Normal"/>
    <w:uiPriority w:val="34"/>
    <w:qFormat/>
    <w:rsid w:val="00A25D2E"/>
    <w:pPr>
      <w:ind w:left="720"/>
      <w:contextualSpacing/>
    </w:pPr>
  </w:style>
  <w:style w:type="paragraph" w:customStyle="1" w:styleId="Default">
    <w:name w:val="Default"/>
    <w:rsid w:val="00647750"/>
    <w:pPr>
      <w:autoSpaceDE w:val="0"/>
      <w:autoSpaceDN w:val="0"/>
      <w:adjustRightInd w:val="0"/>
    </w:pPr>
    <w:rPr>
      <w:rFonts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2024059">
      <w:bodyDiv w:val="1"/>
      <w:marLeft w:val="0"/>
      <w:marRight w:val="0"/>
      <w:marTop w:val="0"/>
      <w:marBottom w:val="0"/>
      <w:divBdr>
        <w:top w:val="none" w:sz="0" w:space="0" w:color="auto"/>
        <w:left w:val="none" w:sz="0" w:space="0" w:color="auto"/>
        <w:bottom w:val="none" w:sz="0" w:space="0" w:color="auto"/>
        <w:right w:val="none" w:sz="0" w:space="0" w:color="auto"/>
      </w:divBdr>
    </w:div>
    <w:div w:id="1188907757">
      <w:bodyDiv w:val="1"/>
      <w:marLeft w:val="0"/>
      <w:marRight w:val="0"/>
      <w:marTop w:val="0"/>
      <w:marBottom w:val="0"/>
      <w:divBdr>
        <w:top w:val="none" w:sz="0" w:space="0" w:color="auto"/>
        <w:left w:val="none" w:sz="0" w:space="0" w:color="auto"/>
        <w:bottom w:val="none" w:sz="0" w:space="0" w:color="auto"/>
        <w:right w:val="none" w:sz="0" w:space="0" w:color="auto"/>
      </w:divBdr>
    </w:div>
    <w:div w:id="2081054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egistrar@nuim.ie"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pac.ie"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3B80E4-C48B-4377-960D-05E9C0A4D6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4</Pages>
  <Words>607</Words>
  <Characters>3466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 Nolan</dc:creator>
  <cp:lastModifiedBy>Computer Centre</cp:lastModifiedBy>
  <cp:revision>5</cp:revision>
  <cp:lastPrinted>2016-05-31T08:08:00Z</cp:lastPrinted>
  <dcterms:created xsi:type="dcterms:W3CDTF">2016-07-04T13:54:00Z</dcterms:created>
  <dcterms:modified xsi:type="dcterms:W3CDTF">2016-07-06T13:30:00Z</dcterms:modified>
</cp:coreProperties>
</file>