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93" w:type="dxa"/>
        <w:tblLook w:val="04A0" w:firstRow="1" w:lastRow="0" w:firstColumn="1" w:lastColumn="0" w:noHBand="0" w:noVBand="1"/>
      </w:tblPr>
      <w:tblGrid>
        <w:gridCol w:w="7237"/>
        <w:gridCol w:w="2656"/>
      </w:tblGrid>
      <w:tr w:rsidR="00BF19AF" w:rsidRPr="00BF19AF" w:rsidTr="002E355B">
        <w:trPr>
          <w:trHeight w:val="1376"/>
        </w:trPr>
        <w:tc>
          <w:tcPr>
            <w:tcW w:w="7237" w:type="dxa"/>
          </w:tcPr>
          <w:p w:rsidR="00BF19AF" w:rsidRPr="00BF19AF" w:rsidRDefault="00BF19AF" w:rsidP="00BF19AF">
            <w:pPr>
              <w:keepNext/>
              <w:spacing w:before="240" w:after="60"/>
              <w:outlineLvl w:val="1"/>
              <w:rPr>
                <w:rFonts w:ascii="Arial" w:eastAsia="Times New Roman" w:hAnsi="Arial" w:cs="Times New Roman"/>
                <w:b/>
                <w:bCs/>
                <w:i/>
                <w:iCs/>
                <w:sz w:val="20"/>
                <w:szCs w:val="28"/>
              </w:rPr>
            </w:pPr>
            <w:r w:rsidRPr="00BF19AF">
              <w:rPr>
                <w:rFonts w:ascii="Arial" w:eastAsia="Times New Roman" w:hAnsi="Arial" w:cs="Times New Roman"/>
                <w:b/>
                <w:bCs/>
                <w:i/>
                <w:iCs/>
                <w:noProof/>
                <w:sz w:val="20"/>
                <w:szCs w:val="28"/>
                <w:lang w:eastAsia="en-IE"/>
              </w:rPr>
              <w:drawing>
                <wp:anchor distT="0" distB="0" distL="114300" distR="114300" simplePos="0" relativeHeight="251659264" behindDoc="1" locked="0" layoutInCell="1" allowOverlap="1" wp14:anchorId="52FA9212" wp14:editId="71C2AA3B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-66675</wp:posOffset>
                  </wp:positionV>
                  <wp:extent cx="2133600" cy="962025"/>
                  <wp:effectExtent l="0" t="0" r="0" b="9525"/>
                  <wp:wrapThrough wrapText="bothSides">
                    <wp:wrapPolygon edited="0">
                      <wp:start x="193" y="0"/>
                      <wp:lineTo x="193" y="16681"/>
                      <wp:lineTo x="2700" y="20531"/>
                      <wp:lineTo x="4050" y="21386"/>
                      <wp:lineTo x="5014" y="21386"/>
                      <wp:lineTo x="21407" y="17537"/>
                      <wp:lineTo x="21407" y="3422"/>
                      <wp:lineTo x="21214" y="2139"/>
                      <wp:lineTo x="20636" y="0"/>
                      <wp:lineTo x="193" y="0"/>
                    </wp:wrapPolygon>
                  </wp:wrapThrough>
                  <wp:docPr id="1" name="Picture 1" descr="Maynooth-University-Logo_CMYK_A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ynooth-University-Logo_CMYK_A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525" t="22929" r="12543" b="127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962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56" w:type="dxa"/>
          </w:tcPr>
          <w:p w:rsidR="00BF19AF" w:rsidRPr="00BF19AF" w:rsidRDefault="00BF19AF" w:rsidP="00BF19AF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F19AF">
              <w:rPr>
                <w:rFonts w:ascii="Arial" w:eastAsia="Calibri" w:hAnsi="Arial" w:cs="Arial"/>
                <w:b/>
                <w:sz w:val="24"/>
                <w:szCs w:val="24"/>
              </w:rPr>
              <w:t>Ollscoil Mhá Nuad</w:t>
            </w:r>
          </w:p>
          <w:p w:rsidR="00BF19AF" w:rsidRPr="00BF19AF" w:rsidRDefault="00BF19AF" w:rsidP="00BF19AF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F19AF">
              <w:rPr>
                <w:rFonts w:ascii="Arial" w:eastAsia="Calibri" w:hAnsi="Arial" w:cs="Arial"/>
                <w:b/>
                <w:sz w:val="24"/>
                <w:szCs w:val="24"/>
              </w:rPr>
              <w:t>Maynooth University</w:t>
            </w:r>
          </w:p>
          <w:p w:rsidR="00BF19AF" w:rsidRPr="00BF19AF" w:rsidRDefault="00BF19AF" w:rsidP="00BF19AF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BF19AF" w:rsidRPr="00BF19AF" w:rsidRDefault="00BF19AF" w:rsidP="00BF19AF">
            <w:pPr>
              <w:spacing w:after="0"/>
              <w:rPr>
                <w:rFonts w:ascii="Arial" w:eastAsia="Calibri" w:hAnsi="Arial" w:cs="Arial"/>
                <w:sz w:val="24"/>
              </w:rPr>
            </w:pPr>
          </w:p>
        </w:tc>
      </w:tr>
    </w:tbl>
    <w:p w:rsidR="008510A3" w:rsidRDefault="00E42433" w:rsidP="008510A3">
      <w:pPr>
        <w:spacing w:after="0" w:line="240" w:lineRule="auto"/>
        <w:rPr>
          <w:rFonts w:ascii="Arial" w:eastAsia="Calibri" w:hAnsi="Arial" w:cs="Arial"/>
        </w:rPr>
      </w:pPr>
      <w:r w:rsidRPr="00E42433">
        <w:rPr>
          <w:rFonts w:ascii="Goudy Old Style" w:hAnsi="Goudy Old Style"/>
        </w:rPr>
        <w:tab/>
      </w:r>
      <w:r w:rsidRPr="00E42433">
        <w:rPr>
          <w:rFonts w:ascii="Goudy Old Style" w:hAnsi="Goudy Old Style"/>
        </w:rPr>
        <w:tab/>
      </w:r>
      <w:r w:rsidRPr="00E42433">
        <w:rPr>
          <w:rFonts w:ascii="Goudy Old Style" w:hAnsi="Goudy Old Style"/>
        </w:rPr>
        <w:tab/>
      </w:r>
      <w:r w:rsidRPr="00E42433">
        <w:rPr>
          <w:rFonts w:ascii="Goudy Old Style" w:hAnsi="Goudy Old Style"/>
        </w:rPr>
        <w:tab/>
      </w:r>
      <w:r w:rsidRPr="00E42433">
        <w:rPr>
          <w:rFonts w:ascii="Goudy Old Style" w:hAnsi="Goudy Old Style"/>
        </w:rPr>
        <w:tab/>
      </w:r>
      <w:r w:rsidRPr="00E42433">
        <w:rPr>
          <w:rFonts w:ascii="Goudy Old Style" w:hAnsi="Goudy Old Style"/>
        </w:rPr>
        <w:tab/>
      </w:r>
      <w:r w:rsidR="003804AA">
        <w:rPr>
          <w:rFonts w:ascii="Goudy Old Style" w:hAnsi="Goudy Old Style"/>
        </w:rPr>
        <w:tab/>
      </w:r>
      <w:r w:rsidRPr="00E42433">
        <w:rPr>
          <w:rFonts w:ascii="Goudy Old Style" w:hAnsi="Goudy Old Style"/>
        </w:rPr>
        <w:tab/>
      </w:r>
      <w:r w:rsidRPr="00E42433"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</w:r>
      <w:r w:rsidR="008510A3">
        <w:rPr>
          <w:rFonts w:ascii="Arial" w:eastAsia="Calibri" w:hAnsi="Arial" w:cs="Arial"/>
          <w:b/>
        </w:rPr>
        <w:t>Form No. R4</w:t>
      </w:r>
    </w:p>
    <w:p w:rsidR="008510A3" w:rsidRDefault="008510A3" w:rsidP="008510A3">
      <w:pPr>
        <w:spacing w:after="0" w:line="240" w:lineRule="auto"/>
        <w:ind w:left="6480" w:firstLine="720"/>
        <w:rPr>
          <w:rFonts w:ascii="Arial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 xml:space="preserve">(Version </w:t>
      </w:r>
      <w:r w:rsidR="00660E27">
        <w:rPr>
          <w:rFonts w:ascii="Arial" w:eastAsia="Calibri" w:hAnsi="Arial" w:cs="Arial"/>
          <w:sz w:val="16"/>
          <w:szCs w:val="16"/>
        </w:rPr>
        <w:t>3,</w:t>
      </w:r>
      <w:bookmarkStart w:id="0" w:name="_GoBack"/>
      <w:bookmarkEnd w:id="0"/>
      <w:r>
        <w:rPr>
          <w:rFonts w:ascii="Arial" w:eastAsia="Calibri" w:hAnsi="Arial" w:cs="Arial"/>
          <w:sz w:val="16"/>
          <w:szCs w:val="16"/>
        </w:rPr>
        <w:t>,</w:t>
      </w:r>
      <w:r w:rsidR="00660E27">
        <w:rPr>
          <w:rFonts w:ascii="Arial" w:eastAsia="Calibri" w:hAnsi="Arial" w:cs="Arial"/>
          <w:sz w:val="16"/>
          <w:szCs w:val="16"/>
        </w:rPr>
        <w:t>11 January 2017</w:t>
      </w:r>
      <w:r>
        <w:rPr>
          <w:rFonts w:ascii="Arial" w:eastAsia="Calibri" w:hAnsi="Arial" w:cs="Arial"/>
          <w:sz w:val="16"/>
          <w:szCs w:val="16"/>
        </w:rPr>
        <w:t>)</w:t>
      </w:r>
    </w:p>
    <w:p w:rsidR="002E355B" w:rsidRPr="002E355B" w:rsidRDefault="002E355B" w:rsidP="002E355B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8A5DBE" w:rsidRDefault="008A5DBE" w:rsidP="008A5DBE">
      <w:pPr>
        <w:shd w:val="clear" w:color="auto" w:fill="006666"/>
        <w:jc w:val="center"/>
        <w:rPr>
          <w:rFonts w:ascii="Arial" w:hAnsi="Arial" w:cs="Arial"/>
          <w:b/>
          <w:color w:val="FFFFFF" w:themeColor="background1"/>
          <w:sz w:val="32"/>
          <w:szCs w:val="32"/>
        </w:rPr>
      </w:pPr>
      <w:r>
        <w:rPr>
          <w:rFonts w:ascii="Arial" w:hAnsi="Arial" w:cs="Arial"/>
          <w:b/>
          <w:color w:val="FFFFFF" w:themeColor="background1"/>
          <w:sz w:val="32"/>
          <w:szCs w:val="32"/>
        </w:rPr>
        <w:t>Postgraduate Registration Extension request</w:t>
      </w:r>
    </w:p>
    <w:p w:rsidR="008247B3" w:rsidRDefault="00E42433" w:rsidP="00141E5E">
      <w:pPr>
        <w:spacing w:after="0" w:line="240" w:lineRule="auto"/>
        <w:jc w:val="both"/>
        <w:rPr>
          <w:rFonts w:ascii="Goudy Old Style" w:hAnsi="Goudy Old Style"/>
        </w:rPr>
      </w:pPr>
      <w:r w:rsidRPr="006C31ED">
        <w:rPr>
          <w:rFonts w:ascii="Goudy Old Style" w:hAnsi="Goudy Old Style"/>
          <w:b/>
        </w:rPr>
        <w:t>Principles</w:t>
      </w:r>
      <w:r w:rsidRPr="006C31ED">
        <w:rPr>
          <w:rFonts w:ascii="Goudy Old Style" w:hAnsi="Goudy Old Style"/>
        </w:rPr>
        <w:t xml:space="preserve">: </w:t>
      </w:r>
      <w:r w:rsidR="00DA2108">
        <w:rPr>
          <w:rFonts w:ascii="Goudy Old Style" w:hAnsi="Goudy Old Style"/>
        </w:rPr>
        <w:t xml:space="preserve"> </w:t>
      </w:r>
      <w:r w:rsidR="008247B3">
        <w:rPr>
          <w:rFonts w:ascii="Goudy Old Style" w:hAnsi="Goudy Old Style"/>
        </w:rPr>
        <w:t xml:space="preserve">Postgraduate study is expected to be continuous.  However, the University may grant a student an extension beyond the </w:t>
      </w:r>
      <w:r w:rsidR="00DA2108">
        <w:rPr>
          <w:rFonts w:ascii="Goudy Old Style" w:hAnsi="Goudy Old Style"/>
        </w:rPr>
        <w:t xml:space="preserve">normal maximum period with the permission of their Head of Department and also the Registrar </w:t>
      </w:r>
      <w:r w:rsidR="00DA2108" w:rsidRPr="00B83FB3">
        <w:rPr>
          <w:rFonts w:ascii="Goudy Old Style" w:hAnsi="Goudy Old Style"/>
          <w:i/>
        </w:rPr>
        <w:t>or</w:t>
      </w:r>
      <w:r w:rsidR="00DA2108">
        <w:rPr>
          <w:rFonts w:ascii="Goudy Old Style" w:hAnsi="Goudy Old Style"/>
        </w:rPr>
        <w:t xml:space="preserve"> Dean of Graduate Studies. </w:t>
      </w:r>
      <w:r w:rsidR="008F43C1">
        <w:rPr>
          <w:rFonts w:ascii="Goudy Old Style" w:hAnsi="Goudy Old Style"/>
        </w:rPr>
        <w:t xml:space="preserve"> </w:t>
      </w:r>
      <w:r w:rsidR="007D284E">
        <w:rPr>
          <w:rFonts w:ascii="Goudy Old Style" w:hAnsi="Goudy Old Style"/>
        </w:rPr>
        <w:t xml:space="preserve">Please note that research postgraduate students have published minimum and maximum designated </w:t>
      </w:r>
      <w:r w:rsidR="006405D4">
        <w:rPr>
          <w:rFonts w:ascii="Goudy Old Style" w:hAnsi="Goudy Old Style"/>
        </w:rPr>
        <w:t xml:space="preserve">programme completion </w:t>
      </w:r>
      <w:r w:rsidR="007D284E">
        <w:rPr>
          <w:rFonts w:ascii="Goudy Old Style" w:hAnsi="Goudy Old Style"/>
        </w:rPr>
        <w:t>times (see table below)</w:t>
      </w:r>
      <w:r w:rsidR="006405D4">
        <w:rPr>
          <w:rFonts w:ascii="Goudy Old Style" w:hAnsi="Goudy Old Style"/>
        </w:rPr>
        <w:t>.</w:t>
      </w:r>
      <w:r w:rsidR="007D284E">
        <w:rPr>
          <w:rFonts w:ascii="Goudy Old Style" w:hAnsi="Goudy Old Style"/>
        </w:rPr>
        <w:t xml:space="preserve">    </w:t>
      </w:r>
    </w:p>
    <w:p w:rsidR="00F77D09" w:rsidRPr="00F77D09" w:rsidRDefault="00F77D09" w:rsidP="00F77D09">
      <w:pPr>
        <w:pStyle w:val="NoSpacing"/>
        <w:ind w:firstLine="720"/>
        <w:rPr>
          <w:rFonts w:ascii="Goudy Old Style" w:hAnsi="Goudy Old Style"/>
          <w:b/>
          <w:sz w:val="20"/>
          <w:szCs w:val="20"/>
        </w:rPr>
      </w:pPr>
    </w:p>
    <w:tbl>
      <w:tblPr>
        <w:tblStyle w:val="TableGrid"/>
        <w:tblW w:w="0" w:type="auto"/>
        <w:tblInd w:w="884" w:type="dxa"/>
        <w:tblLayout w:type="fixed"/>
        <w:tblLook w:val="04A0" w:firstRow="1" w:lastRow="0" w:firstColumn="1" w:lastColumn="0" w:noHBand="0" w:noVBand="1"/>
      </w:tblPr>
      <w:tblGrid>
        <w:gridCol w:w="2235"/>
        <w:gridCol w:w="850"/>
        <w:gridCol w:w="1809"/>
        <w:gridCol w:w="1985"/>
        <w:gridCol w:w="992"/>
      </w:tblGrid>
      <w:tr w:rsidR="00F77D09" w:rsidRPr="00F77D09" w:rsidTr="00F77D09">
        <w:tc>
          <w:tcPr>
            <w:tcW w:w="2235" w:type="dxa"/>
          </w:tcPr>
          <w:p w:rsidR="00F77D09" w:rsidRPr="00F77D09" w:rsidRDefault="00F77D09">
            <w:pPr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850" w:type="dxa"/>
          </w:tcPr>
          <w:p w:rsidR="00F77D09" w:rsidRPr="00F77D09" w:rsidRDefault="00F77D09">
            <w:pPr>
              <w:rPr>
                <w:rFonts w:ascii="Goudy Old Style" w:hAnsi="Goudy Old Style"/>
                <w:sz w:val="18"/>
                <w:szCs w:val="18"/>
              </w:rPr>
            </w:pPr>
            <w:r w:rsidRPr="00F77D09">
              <w:rPr>
                <w:rFonts w:ascii="Goudy Old Style" w:hAnsi="Goudy Old Style"/>
                <w:sz w:val="18"/>
                <w:szCs w:val="18"/>
              </w:rPr>
              <w:t>Normal duration</w:t>
            </w:r>
          </w:p>
        </w:tc>
        <w:tc>
          <w:tcPr>
            <w:tcW w:w="1809" w:type="dxa"/>
          </w:tcPr>
          <w:p w:rsidR="00F77D09" w:rsidRPr="00F77D09" w:rsidRDefault="00F77D09">
            <w:pPr>
              <w:rPr>
                <w:rFonts w:ascii="Goudy Old Style" w:hAnsi="Goudy Old Style"/>
                <w:sz w:val="18"/>
                <w:szCs w:val="18"/>
              </w:rPr>
            </w:pPr>
            <w:r w:rsidRPr="00F77D09">
              <w:rPr>
                <w:rFonts w:ascii="Goudy Old Style" w:hAnsi="Goudy Old Style"/>
                <w:sz w:val="18"/>
                <w:szCs w:val="18"/>
              </w:rPr>
              <w:t>Minimum duration with approval from Head of Department</w:t>
            </w:r>
          </w:p>
        </w:tc>
        <w:tc>
          <w:tcPr>
            <w:tcW w:w="1985" w:type="dxa"/>
          </w:tcPr>
          <w:p w:rsidR="00F77D09" w:rsidRPr="00F77D09" w:rsidRDefault="00F77D09">
            <w:pPr>
              <w:rPr>
                <w:rFonts w:ascii="Goudy Old Style" w:hAnsi="Goudy Old Style"/>
                <w:sz w:val="18"/>
                <w:szCs w:val="18"/>
              </w:rPr>
            </w:pPr>
            <w:r w:rsidRPr="00F77D09">
              <w:rPr>
                <w:rFonts w:ascii="Goudy Old Style" w:hAnsi="Goudy Old Style"/>
                <w:sz w:val="18"/>
                <w:szCs w:val="18"/>
              </w:rPr>
              <w:t>Minimum duration with approval from Academic Council</w:t>
            </w:r>
          </w:p>
        </w:tc>
        <w:tc>
          <w:tcPr>
            <w:tcW w:w="992" w:type="dxa"/>
          </w:tcPr>
          <w:p w:rsidR="00F77D09" w:rsidRPr="00F77D09" w:rsidRDefault="00F77D09">
            <w:pPr>
              <w:rPr>
                <w:rFonts w:ascii="Goudy Old Style" w:hAnsi="Goudy Old Style"/>
                <w:sz w:val="18"/>
                <w:szCs w:val="18"/>
              </w:rPr>
            </w:pPr>
            <w:r w:rsidRPr="00F77D09">
              <w:rPr>
                <w:rFonts w:ascii="Goudy Old Style" w:hAnsi="Goudy Old Style"/>
                <w:sz w:val="18"/>
                <w:szCs w:val="18"/>
              </w:rPr>
              <w:t>Maximum duration</w:t>
            </w:r>
          </w:p>
        </w:tc>
      </w:tr>
      <w:tr w:rsidR="00F77D09" w:rsidRPr="00F77D09" w:rsidTr="00F77D09">
        <w:tc>
          <w:tcPr>
            <w:tcW w:w="2235" w:type="dxa"/>
          </w:tcPr>
          <w:p w:rsidR="00F77D09" w:rsidRPr="00F77D09" w:rsidRDefault="00F77D09">
            <w:pPr>
              <w:rPr>
                <w:rFonts w:ascii="Goudy Old Style" w:hAnsi="Goudy Old Style"/>
                <w:sz w:val="18"/>
                <w:szCs w:val="18"/>
              </w:rPr>
            </w:pPr>
            <w:r w:rsidRPr="00F77D09">
              <w:rPr>
                <w:rFonts w:ascii="Goudy Old Style" w:hAnsi="Goudy Old Style"/>
                <w:sz w:val="18"/>
                <w:szCs w:val="18"/>
              </w:rPr>
              <w:t>PhD full time</w:t>
            </w:r>
          </w:p>
        </w:tc>
        <w:tc>
          <w:tcPr>
            <w:tcW w:w="850" w:type="dxa"/>
          </w:tcPr>
          <w:p w:rsidR="00F77D09" w:rsidRPr="00F77D09" w:rsidRDefault="00F77D09" w:rsidP="00F77D09">
            <w:pPr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F77D09">
              <w:rPr>
                <w:rFonts w:ascii="Goudy Old Style" w:hAnsi="Goudy Old Style"/>
                <w:sz w:val="18"/>
                <w:szCs w:val="18"/>
              </w:rPr>
              <w:t>4</w:t>
            </w:r>
          </w:p>
        </w:tc>
        <w:tc>
          <w:tcPr>
            <w:tcW w:w="1809" w:type="dxa"/>
          </w:tcPr>
          <w:p w:rsidR="00F77D09" w:rsidRPr="00F77D09" w:rsidRDefault="00F77D09" w:rsidP="00F77D09">
            <w:pPr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F77D09">
              <w:rPr>
                <w:rFonts w:ascii="Goudy Old Style" w:hAnsi="Goudy Old Style"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F77D09" w:rsidRPr="00F77D09" w:rsidRDefault="00F77D09" w:rsidP="00F77D09">
            <w:pPr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F77D09">
              <w:rPr>
                <w:rFonts w:ascii="Goudy Old Style" w:hAnsi="Goudy Old Style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F77D09" w:rsidRPr="00F77D09" w:rsidRDefault="00F77D09" w:rsidP="00F77D09">
            <w:pPr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F77D09">
              <w:rPr>
                <w:rFonts w:ascii="Goudy Old Style" w:hAnsi="Goudy Old Style"/>
                <w:sz w:val="18"/>
                <w:szCs w:val="18"/>
              </w:rPr>
              <w:t>6</w:t>
            </w:r>
          </w:p>
        </w:tc>
      </w:tr>
      <w:tr w:rsidR="00F77D09" w:rsidRPr="00F77D09" w:rsidTr="00F77D09">
        <w:tc>
          <w:tcPr>
            <w:tcW w:w="2235" w:type="dxa"/>
          </w:tcPr>
          <w:p w:rsidR="00F77D09" w:rsidRPr="00F77D09" w:rsidRDefault="00F77D09">
            <w:pPr>
              <w:rPr>
                <w:rFonts w:ascii="Goudy Old Style" w:hAnsi="Goudy Old Style"/>
                <w:sz w:val="18"/>
                <w:szCs w:val="18"/>
              </w:rPr>
            </w:pPr>
            <w:r w:rsidRPr="00F77D09">
              <w:rPr>
                <w:rFonts w:ascii="Goudy Old Style" w:hAnsi="Goudy Old Style"/>
                <w:sz w:val="18"/>
                <w:szCs w:val="18"/>
              </w:rPr>
              <w:t>PhD part time</w:t>
            </w:r>
          </w:p>
        </w:tc>
        <w:tc>
          <w:tcPr>
            <w:tcW w:w="850" w:type="dxa"/>
          </w:tcPr>
          <w:p w:rsidR="00F77D09" w:rsidRPr="00F77D09" w:rsidRDefault="00F77D09" w:rsidP="00F77D09">
            <w:pPr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F77D09">
              <w:rPr>
                <w:rFonts w:ascii="Goudy Old Style" w:hAnsi="Goudy Old Style"/>
                <w:sz w:val="18"/>
                <w:szCs w:val="18"/>
              </w:rPr>
              <w:t>6</w:t>
            </w:r>
          </w:p>
        </w:tc>
        <w:tc>
          <w:tcPr>
            <w:tcW w:w="1809" w:type="dxa"/>
          </w:tcPr>
          <w:p w:rsidR="00F77D09" w:rsidRPr="00F77D09" w:rsidRDefault="00F77D09" w:rsidP="00F77D09">
            <w:pPr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F77D09">
              <w:rPr>
                <w:rFonts w:ascii="Goudy Old Style" w:hAnsi="Goudy Old Style"/>
                <w:sz w:val="18"/>
                <w:szCs w:val="18"/>
              </w:rPr>
              <w:t>4.5</w:t>
            </w:r>
          </w:p>
        </w:tc>
        <w:tc>
          <w:tcPr>
            <w:tcW w:w="1985" w:type="dxa"/>
          </w:tcPr>
          <w:p w:rsidR="00F77D09" w:rsidRPr="00F77D09" w:rsidRDefault="00F77D09" w:rsidP="00F77D09">
            <w:pPr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F77D09">
              <w:rPr>
                <w:rFonts w:ascii="Goudy Old Style" w:hAnsi="Goudy Old Style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F77D09" w:rsidRPr="00F77D09" w:rsidRDefault="00F77D09" w:rsidP="00F77D09">
            <w:pPr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F77D09">
              <w:rPr>
                <w:rFonts w:ascii="Goudy Old Style" w:hAnsi="Goudy Old Style"/>
                <w:sz w:val="18"/>
                <w:szCs w:val="18"/>
              </w:rPr>
              <w:t>9</w:t>
            </w:r>
          </w:p>
        </w:tc>
      </w:tr>
      <w:tr w:rsidR="00F77D09" w:rsidRPr="00F77D09" w:rsidTr="00F77D09">
        <w:tc>
          <w:tcPr>
            <w:tcW w:w="2235" w:type="dxa"/>
          </w:tcPr>
          <w:p w:rsidR="00F77D09" w:rsidRPr="00F77D09" w:rsidRDefault="00F77D09" w:rsidP="00F77D09">
            <w:pPr>
              <w:rPr>
                <w:rFonts w:ascii="Goudy Old Style" w:hAnsi="Goudy Old Style"/>
                <w:sz w:val="18"/>
                <w:szCs w:val="18"/>
              </w:rPr>
            </w:pPr>
            <w:r w:rsidRPr="00F77D09">
              <w:rPr>
                <w:rFonts w:ascii="Goudy Old Style" w:hAnsi="Goudy Old Style"/>
                <w:sz w:val="18"/>
                <w:szCs w:val="18"/>
              </w:rPr>
              <w:t>Research master’s full time</w:t>
            </w:r>
          </w:p>
        </w:tc>
        <w:tc>
          <w:tcPr>
            <w:tcW w:w="850" w:type="dxa"/>
          </w:tcPr>
          <w:p w:rsidR="00F77D09" w:rsidRPr="00F77D09" w:rsidRDefault="00F77D09" w:rsidP="00F77D09">
            <w:pPr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F77D09">
              <w:rPr>
                <w:rFonts w:ascii="Goudy Old Style" w:hAnsi="Goudy Old Style"/>
                <w:sz w:val="18"/>
                <w:szCs w:val="18"/>
              </w:rPr>
              <w:t>2</w:t>
            </w:r>
          </w:p>
        </w:tc>
        <w:tc>
          <w:tcPr>
            <w:tcW w:w="1809" w:type="dxa"/>
          </w:tcPr>
          <w:p w:rsidR="00F77D09" w:rsidRPr="00F77D09" w:rsidRDefault="00F77D09" w:rsidP="00F77D09">
            <w:pPr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F77D09">
              <w:rPr>
                <w:rFonts w:ascii="Goudy Old Style" w:hAnsi="Goudy Old Style"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F77D09" w:rsidRPr="00F77D09" w:rsidRDefault="00F77D09" w:rsidP="00F77D09">
            <w:pPr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F77D09">
              <w:rPr>
                <w:rFonts w:ascii="Goudy Old Style" w:hAnsi="Goudy Old Style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F77D09" w:rsidRPr="00F77D09" w:rsidRDefault="00F77D09" w:rsidP="00F77D09">
            <w:pPr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F77D09">
              <w:rPr>
                <w:rFonts w:ascii="Goudy Old Style" w:hAnsi="Goudy Old Style"/>
                <w:sz w:val="18"/>
                <w:szCs w:val="18"/>
              </w:rPr>
              <w:t>3</w:t>
            </w:r>
          </w:p>
        </w:tc>
      </w:tr>
      <w:tr w:rsidR="00F77D09" w:rsidRPr="00F77D09" w:rsidTr="00F77D09">
        <w:tc>
          <w:tcPr>
            <w:tcW w:w="2235" w:type="dxa"/>
          </w:tcPr>
          <w:p w:rsidR="00F77D09" w:rsidRPr="00F77D09" w:rsidRDefault="00F77D09">
            <w:pPr>
              <w:rPr>
                <w:rFonts w:ascii="Goudy Old Style" w:hAnsi="Goudy Old Style"/>
                <w:sz w:val="18"/>
                <w:szCs w:val="18"/>
              </w:rPr>
            </w:pPr>
            <w:r w:rsidRPr="00F77D09">
              <w:rPr>
                <w:rFonts w:ascii="Goudy Old Style" w:hAnsi="Goudy Old Style"/>
                <w:sz w:val="18"/>
                <w:szCs w:val="18"/>
              </w:rPr>
              <w:t>Research master’s part time</w:t>
            </w:r>
          </w:p>
        </w:tc>
        <w:tc>
          <w:tcPr>
            <w:tcW w:w="850" w:type="dxa"/>
          </w:tcPr>
          <w:p w:rsidR="00F77D09" w:rsidRPr="00F77D09" w:rsidRDefault="00F77D09" w:rsidP="00F77D09">
            <w:pPr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F77D09">
              <w:rPr>
                <w:rFonts w:ascii="Goudy Old Style" w:hAnsi="Goudy Old Style"/>
                <w:sz w:val="18"/>
                <w:szCs w:val="18"/>
              </w:rPr>
              <w:t>3</w:t>
            </w:r>
          </w:p>
        </w:tc>
        <w:tc>
          <w:tcPr>
            <w:tcW w:w="1809" w:type="dxa"/>
          </w:tcPr>
          <w:p w:rsidR="00F77D09" w:rsidRPr="00F77D09" w:rsidRDefault="00F77D09" w:rsidP="00F77D09">
            <w:pPr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F77D09">
              <w:rPr>
                <w:rFonts w:ascii="Goudy Old Style" w:hAnsi="Goudy Old Style"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F77D09" w:rsidRPr="00F77D09" w:rsidRDefault="00F77D09" w:rsidP="00F77D09">
            <w:pPr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F77D09">
              <w:rPr>
                <w:rFonts w:ascii="Goudy Old Style" w:hAnsi="Goudy Old Style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F77D09" w:rsidRPr="00F77D09" w:rsidRDefault="00F77D09" w:rsidP="00F77D09">
            <w:pPr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F77D09">
              <w:rPr>
                <w:rFonts w:ascii="Goudy Old Style" w:hAnsi="Goudy Old Style"/>
                <w:sz w:val="18"/>
                <w:szCs w:val="18"/>
              </w:rPr>
              <w:t>5</w:t>
            </w:r>
          </w:p>
        </w:tc>
      </w:tr>
    </w:tbl>
    <w:p w:rsidR="00926E65" w:rsidRDefault="00B17AF5" w:rsidP="008F43C1">
      <w:pPr>
        <w:pStyle w:val="NoSpacing"/>
        <w:ind w:left="1440" w:firstLine="720"/>
        <w:rPr>
          <w:rFonts w:ascii="Goudy Old Style" w:hAnsi="Goudy Old Style"/>
          <w:sz w:val="20"/>
          <w:szCs w:val="20"/>
        </w:rPr>
      </w:pPr>
      <w:r>
        <w:rPr>
          <w:rFonts w:ascii="Goudy Old Style" w:hAnsi="Goudy Old Style"/>
          <w:sz w:val="20"/>
          <w:szCs w:val="20"/>
        </w:rPr>
        <w:t xml:space="preserve">            </w:t>
      </w:r>
      <w:r w:rsidR="00926E65">
        <w:rPr>
          <w:rFonts w:ascii="Goudy Old Style" w:hAnsi="Goudy Old Style"/>
          <w:sz w:val="20"/>
          <w:szCs w:val="20"/>
        </w:rPr>
        <w:tab/>
      </w:r>
      <w:r w:rsidR="00926E65">
        <w:rPr>
          <w:rFonts w:ascii="Goudy Old Style" w:hAnsi="Goudy Old Style"/>
          <w:sz w:val="20"/>
          <w:szCs w:val="20"/>
        </w:rPr>
        <w:tab/>
        <w:t xml:space="preserve">  </w:t>
      </w:r>
      <w:r w:rsidR="00F77D09" w:rsidRPr="00F77D09">
        <w:rPr>
          <w:rFonts w:ascii="Goudy Old Style" w:hAnsi="Goudy Old Style"/>
          <w:sz w:val="20"/>
          <w:szCs w:val="20"/>
        </w:rPr>
        <w:t xml:space="preserve">Source: </w:t>
      </w:r>
      <w:r w:rsidR="00F77D09" w:rsidRPr="00B17AF5">
        <w:rPr>
          <w:rFonts w:ascii="Goudy Old Style" w:hAnsi="Goudy Old Style"/>
          <w:i/>
          <w:sz w:val="20"/>
          <w:szCs w:val="20"/>
        </w:rPr>
        <w:t>Route of Progression through the Structured PhD programme</w:t>
      </w:r>
      <w:r w:rsidR="009A3455">
        <w:rPr>
          <w:rFonts w:ascii="Goudy Old Style" w:hAnsi="Goudy Old Style"/>
          <w:sz w:val="20"/>
          <w:szCs w:val="20"/>
        </w:rPr>
        <w:t xml:space="preserve"> </w:t>
      </w:r>
    </w:p>
    <w:p w:rsidR="00F77D09" w:rsidRPr="00F77D09" w:rsidRDefault="00D074B8" w:rsidP="00926E65">
      <w:pPr>
        <w:pStyle w:val="NoSpacing"/>
        <w:ind w:left="2160"/>
        <w:rPr>
          <w:rFonts w:ascii="Goudy Old Style" w:hAnsi="Goudy Old Style"/>
          <w:sz w:val="20"/>
          <w:szCs w:val="20"/>
        </w:rPr>
      </w:pPr>
      <w:r>
        <w:rPr>
          <w:rFonts w:ascii="Goudy Old Style" w:hAnsi="Goudy Old Style"/>
          <w:sz w:val="20"/>
          <w:szCs w:val="20"/>
        </w:rPr>
        <w:t xml:space="preserve"> </w:t>
      </w:r>
      <w:r w:rsidR="00926E65">
        <w:rPr>
          <w:rFonts w:ascii="Goudy Old Style" w:hAnsi="Goudy Old Style"/>
          <w:sz w:val="20"/>
          <w:szCs w:val="20"/>
        </w:rPr>
        <w:t xml:space="preserve">    (</w:t>
      </w:r>
      <w:r w:rsidRPr="00F77D09">
        <w:rPr>
          <w:rFonts w:ascii="Goudy Old Style" w:hAnsi="Goudy Old Style"/>
          <w:sz w:val="20"/>
          <w:szCs w:val="20"/>
        </w:rPr>
        <w:t>Available</w:t>
      </w:r>
      <w:r w:rsidR="00F77D09" w:rsidRPr="00F77D09">
        <w:rPr>
          <w:rFonts w:ascii="Goudy Old Style" w:hAnsi="Goudy Old Style"/>
          <w:sz w:val="20"/>
          <w:szCs w:val="20"/>
        </w:rPr>
        <w:t xml:space="preserve"> at </w:t>
      </w:r>
      <w:hyperlink r:id="rId9" w:history="1">
        <w:r w:rsidR="00F77D09" w:rsidRPr="00F77D09">
          <w:rPr>
            <w:rStyle w:val="Hyperlink"/>
            <w:rFonts w:ascii="Goudy Old Style" w:hAnsi="Goudy Old Style"/>
            <w:sz w:val="20"/>
            <w:szCs w:val="20"/>
          </w:rPr>
          <w:t>https://www.maynoothuniversity.ie/university-policies/academic</w:t>
        </w:r>
      </w:hyperlink>
      <w:r w:rsidR="00926E65">
        <w:rPr>
          <w:rFonts w:ascii="Goudy Old Style" w:hAnsi="Goudy Old Style"/>
          <w:sz w:val="20"/>
          <w:szCs w:val="20"/>
        </w:rPr>
        <w:t>)</w:t>
      </w:r>
    </w:p>
    <w:p w:rsidR="008F43C1" w:rsidRDefault="008F43C1" w:rsidP="00D074B8">
      <w:pPr>
        <w:spacing w:after="0" w:line="240" w:lineRule="auto"/>
        <w:rPr>
          <w:rFonts w:ascii="Goudy Old Style" w:hAnsi="Goudy Old Style"/>
        </w:rPr>
      </w:pPr>
    </w:p>
    <w:p w:rsidR="00E42433" w:rsidRDefault="006405D4" w:rsidP="00CE61CA">
      <w:pPr>
        <w:spacing w:after="0" w:line="24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 xml:space="preserve">In the case of an extension, you </w:t>
      </w:r>
      <w:r w:rsidR="00CE61CA">
        <w:rPr>
          <w:rFonts w:ascii="Goudy Old Style" w:hAnsi="Goudy Old Style"/>
        </w:rPr>
        <w:t xml:space="preserve">may be liable for a fee.  </w:t>
      </w:r>
      <w:r w:rsidR="008F43C1" w:rsidRPr="006C31ED">
        <w:rPr>
          <w:rFonts w:ascii="Goudy Old Style" w:hAnsi="Goudy Old Style"/>
        </w:rPr>
        <w:t xml:space="preserve">Before applying for an extension you should discuss the matter thoroughly with your supervisor.  If you are granted an extension but </w:t>
      </w:r>
      <w:r w:rsidR="004F3BEA">
        <w:rPr>
          <w:rFonts w:ascii="Goudy Old Style" w:hAnsi="Goudy Old Style"/>
        </w:rPr>
        <w:t xml:space="preserve">do not </w:t>
      </w:r>
      <w:r w:rsidR="008247B3">
        <w:rPr>
          <w:rFonts w:ascii="Goudy Old Style" w:hAnsi="Goudy Old Style"/>
        </w:rPr>
        <w:t xml:space="preserve">complete your programme </w:t>
      </w:r>
      <w:r w:rsidR="008F43C1" w:rsidRPr="006C31ED">
        <w:rPr>
          <w:rFonts w:ascii="Goudy Old Style" w:hAnsi="Goudy Old Style"/>
        </w:rPr>
        <w:t xml:space="preserve">within the extended time period, you will be required to </w:t>
      </w:r>
      <w:r w:rsidR="004F3BEA">
        <w:rPr>
          <w:rFonts w:ascii="Goudy Old Style" w:hAnsi="Goudy Old Style"/>
        </w:rPr>
        <w:t xml:space="preserve">apply for a further </w:t>
      </w:r>
      <w:r w:rsidR="008F43C1" w:rsidRPr="006C31ED">
        <w:rPr>
          <w:rFonts w:ascii="Goudy Old Style" w:hAnsi="Goudy Old Style"/>
        </w:rPr>
        <w:t>regist</w:t>
      </w:r>
      <w:r w:rsidR="004F3BEA">
        <w:rPr>
          <w:rFonts w:ascii="Goudy Old Style" w:hAnsi="Goudy Old Style"/>
        </w:rPr>
        <w:t xml:space="preserve">ration extension </w:t>
      </w:r>
      <w:r w:rsidR="008F43C1" w:rsidRPr="006C31ED">
        <w:rPr>
          <w:rFonts w:ascii="Goudy Old Style" w:hAnsi="Goudy Old Style"/>
        </w:rPr>
        <w:t xml:space="preserve">and pay the associated fee.  </w:t>
      </w:r>
      <w:r w:rsidR="00C31C95" w:rsidRPr="006C31ED">
        <w:rPr>
          <w:rFonts w:ascii="Goudy Old Style" w:hAnsi="Goudy Old Style"/>
        </w:rPr>
        <w:t xml:space="preserve">Please note that an academic extension does not create a corresponding extension to any scholarship funding you are in receipt of.  Applications for an extension to a scholarship should be made directly to the scholarship granting body.  </w:t>
      </w:r>
    </w:p>
    <w:p w:rsidR="00CE61CA" w:rsidRDefault="00CE61CA" w:rsidP="00CE61CA">
      <w:pPr>
        <w:spacing w:after="0" w:line="240" w:lineRule="auto"/>
        <w:jc w:val="both"/>
        <w:rPr>
          <w:rFonts w:ascii="Goudy Old Style" w:hAnsi="Goudy Old Style"/>
        </w:rPr>
      </w:pPr>
    </w:p>
    <w:p w:rsidR="00990537" w:rsidRPr="00E40F00" w:rsidRDefault="00990537" w:rsidP="00F944E4">
      <w:pPr>
        <w:spacing w:after="0" w:line="360" w:lineRule="auto"/>
        <w:jc w:val="both"/>
        <w:rPr>
          <w:rFonts w:ascii="Goudy Old Style" w:hAnsi="Goudy Old Style"/>
          <w:b/>
          <w:sz w:val="24"/>
          <w:szCs w:val="24"/>
        </w:rPr>
      </w:pPr>
      <w:r w:rsidRPr="00E40F00">
        <w:rPr>
          <w:rFonts w:ascii="Goudy Old Style" w:hAnsi="Goudy Old Style"/>
          <w:b/>
          <w:sz w:val="24"/>
          <w:szCs w:val="24"/>
        </w:rPr>
        <w:t xml:space="preserve">Indicate </w:t>
      </w:r>
      <w:r w:rsidR="007D284E" w:rsidRPr="00E40F00">
        <w:rPr>
          <w:rFonts w:ascii="Goudy Old Style" w:hAnsi="Goudy Old Style"/>
          <w:b/>
          <w:sz w:val="24"/>
          <w:szCs w:val="24"/>
        </w:rPr>
        <w:t>your</w:t>
      </w:r>
      <w:r w:rsidRPr="00E40F00">
        <w:rPr>
          <w:rFonts w:ascii="Goudy Old Style" w:hAnsi="Goudy Old Style"/>
          <w:b/>
          <w:sz w:val="24"/>
          <w:szCs w:val="24"/>
        </w:rPr>
        <w:t xml:space="preserve"> programme</w:t>
      </w:r>
      <w:r w:rsidR="007D284E" w:rsidRPr="00E40F00">
        <w:rPr>
          <w:rFonts w:ascii="Goudy Old Style" w:hAnsi="Goudy Old Style"/>
          <w:b/>
          <w:sz w:val="24"/>
          <w:szCs w:val="24"/>
        </w:rPr>
        <w:t xml:space="preserve"> of study</w:t>
      </w:r>
    </w:p>
    <w:tbl>
      <w:tblPr>
        <w:tblStyle w:val="TableGrid"/>
        <w:tblpPr w:leftFromText="180" w:rightFromText="180" w:vertAnchor="text" w:horzAnchor="margin" w:tblpXSpec="center" w:tblpY="111"/>
        <w:tblW w:w="0" w:type="auto"/>
        <w:tblLook w:val="04A0" w:firstRow="1" w:lastRow="0" w:firstColumn="1" w:lastColumn="0" w:noHBand="0" w:noVBand="1"/>
      </w:tblPr>
      <w:tblGrid>
        <w:gridCol w:w="284"/>
        <w:gridCol w:w="1701"/>
        <w:gridCol w:w="283"/>
        <w:gridCol w:w="2376"/>
        <w:gridCol w:w="284"/>
        <w:gridCol w:w="2551"/>
      </w:tblGrid>
      <w:tr w:rsidR="00990537" w:rsidRPr="00990537" w:rsidTr="0098649B">
        <w:tc>
          <w:tcPr>
            <w:tcW w:w="284" w:type="dxa"/>
          </w:tcPr>
          <w:p w:rsidR="00990537" w:rsidRPr="00990537" w:rsidRDefault="00990537" w:rsidP="0098649B">
            <w:pPr>
              <w:jc w:val="both"/>
              <w:rPr>
                <w:rFonts w:ascii="Goudy Old Style" w:hAnsi="Goudy Old Style"/>
                <w:sz w:val="22"/>
                <w:szCs w:val="22"/>
              </w:rPr>
            </w:pPr>
          </w:p>
        </w:tc>
        <w:tc>
          <w:tcPr>
            <w:tcW w:w="1701" w:type="dxa"/>
          </w:tcPr>
          <w:p w:rsidR="00990537" w:rsidRPr="00990537" w:rsidRDefault="00990537" w:rsidP="0098649B">
            <w:pPr>
              <w:jc w:val="both"/>
              <w:rPr>
                <w:rFonts w:ascii="Goudy Old Style" w:hAnsi="Goudy Old Style"/>
                <w:sz w:val="22"/>
                <w:szCs w:val="22"/>
              </w:rPr>
            </w:pPr>
            <w:r w:rsidRPr="00990537">
              <w:rPr>
                <w:rFonts w:ascii="Goudy Old Style" w:hAnsi="Goudy Old Style"/>
                <w:sz w:val="22"/>
                <w:szCs w:val="22"/>
              </w:rPr>
              <w:t>Doctorate</w:t>
            </w:r>
            <w:r w:rsidR="004F000B">
              <w:rPr>
                <w:rFonts w:ascii="Goudy Old Style" w:hAnsi="Goudy Old Style"/>
                <w:sz w:val="22"/>
                <w:szCs w:val="22"/>
              </w:rPr>
              <w:t>/PhD</w:t>
            </w:r>
          </w:p>
        </w:tc>
        <w:tc>
          <w:tcPr>
            <w:tcW w:w="283" w:type="dxa"/>
          </w:tcPr>
          <w:p w:rsidR="00990537" w:rsidRPr="00990537" w:rsidRDefault="00990537" w:rsidP="0098649B">
            <w:pPr>
              <w:jc w:val="both"/>
              <w:rPr>
                <w:rFonts w:ascii="Goudy Old Style" w:hAnsi="Goudy Old Style"/>
                <w:sz w:val="22"/>
                <w:szCs w:val="22"/>
              </w:rPr>
            </w:pPr>
          </w:p>
        </w:tc>
        <w:tc>
          <w:tcPr>
            <w:tcW w:w="2376" w:type="dxa"/>
          </w:tcPr>
          <w:p w:rsidR="00990537" w:rsidRPr="00990537" w:rsidRDefault="00990537" w:rsidP="0098649B">
            <w:pPr>
              <w:jc w:val="both"/>
              <w:rPr>
                <w:rFonts w:ascii="Goudy Old Style" w:hAnsi="Goudy Old Style"/>
                <w:sz w:val="22"/>
                <w:szCs w:val="22"/>
              </w:rPr>
            </w:pPr>
            <w:r w:rsidRPr="00990537">
              <w:rPr>
                <w:rFonts w:ascii="Goudy Old Style" w:hAnsi="Goudy Old Style"/>
                <w:sz w:val="22"/>
                <w:szCs w:val="22"/>
              </w:rPr>
              <w:t>Research Masters</w:t>
            </w:r>
          </w:p>
        </w:tc>
        <w:tc>
          <w:tcPr>
            <w:tcW w:w="284" w:type="dxa"/>
          </w:tcPr>
          <w:p w:rsidR="00990537" w:rsidRPr="00990537" w:rsidRDefault="00990537" w:rsidP="0098649B">
            <w:pPr>
              <w:jc w:val="both"/>
              <w:rPr>
                <w:rFonts w:ascii="Goudy Old Style" w:hAnsi="Goudy Old Style"/>
                <w:sz w:val="22"/>
                <w:szCs w:val="22"/>
              </w:rPr>
            </w:pPr>
          </w:p>
        </w:tc>
        <w:tc>
          <w:tcPr>
            <w:tcW w:w="2551" w:type="dxa"/>
          </w:tcPr>
          <w:p w:rsidR="00990537" w:rsidRPr="00990537" w:rsidRDefault="00990537" w:rsidP="0098649B">
            <w:pPr>
              <w:jc w:val="both"/>
              <w:rPr>
                <w:rFonts w:ascii="Goudy Old Style" w:hAnsi="Goudy Old Style"/>
                <w:sz w:val="22"/>
                <w:szCs w:val="22"/>
              </w:rPr>
            </w:pPr>
            <w:r w:rsidRPr="00990537">
              <w:rPr>
                <w:rFonts w:ascii="Goudy Old Style" w:hAnsi="Goudy Old Style"/>
                <w:sz w:val="22"/>
                <w:szCs w:val="22"/>
              </w:rPr>
              <w:t>Taught Masters</w:t>
            </w:r>
          </w:p>
        </w:tc>
      </w:tr>
      <w:tr w:rsidR="00990537" w:rsidRPr="00990537" w:rsidTr="0098649B">
        <w:tc>
          <w:tcPr>
            <w:tcW w:w="284" w:type="dxa"/>
          </w:tcPr>
          <w:p w:rsidR="00990537" w:rsidRPr="00990537" w:rsidRDefault="00990537" w:rsidP="0098649B">
            <w:pPr>
              <w:jc w:val="both"/>
              <w:rPr>
                <w:rFonts w:ascii="Goudy Old Style" w:hAnsi="Goudy Old Style"/>
                <w:sz w:val="22"/>
                <w:szCs w:val="22"/>
              </w:rPr>
            </w:pPr>
          </w:p>
        </w:tc>
        <w:tc>
          <w:tcPr>
            <w:tcW w:w="1701" w:type="dxa"/>
          </w:tcPr>
          <w:p w:rsidR="00990537" w:rsidRPr="00990537" w:rsidRDefault="00990537" w:rsidP="0098649B">
            <w:pPr>
              <w:jc w:val="both"/>
              <w:rPr>
                <w:rFonts w:ascii="Goudy Old Style" w:hAnsi="Goudy Old Style"/>
                <w:sz w:val="22"/>
                <w:szCs w:val="22"/>
              </w:rPr>
            </w:pPr>
            <w:r w:rsidRPr="00990537">
              <w:rPr>
                <w:rFonts w:ascii="Goudy Old Style" w:hAnsi="Goudy Old Style"/>
                <w:sz w:val="22"/>
                <w:szCs w:val="22"/>
              </w:rPr>
              <w:t>Higher Diploma</w:t>
            </w:r>
          </w:p>
        </w:tc>
        <w:tc>
          <w:tcPr>
            <w:tcW w:w="283" w:type="dxa"/>
          </w:tcPr>
          <w:p w:rsidR="00990537" w:rsidRPr="00990537" w:rsidRDefault="00990537" w:rsidP="0098649B">
            <w:pPr>
              <w:jc w:val="both"/>
              <w:rPr>
                <w:rFonts w:ascii="Goudy Old Style" w:hAnsi="Goudy Old Style"/>
                <w:sz w:val="22"/>
                <w:szCs w:val="22"/>
              </w:rPr>
            </w:pPr>
          </w:p>
        </w:tc>
        <w:tc>
          <w:tcPr>
            <w:tcW w:w="2376" w:type="dxa"/>
          </w:tcPr>
          <w:p w:rsidR="00990537" w:rsidRPr="00990537" w:rsidRDefault="00990537" w:rsidP="0098649B">
            <w:pPr>
              <w:jc w:val="both"/>
              <w:rPr>
                <w:rFonts w:ascii="Goudy Old Style" w:hAnsi="Goudy Old Style"/>
                <w:sz w:val="22"/>
                <w:szCs w:val="22"/>
              </w:rPr>
            </w:pPr>
            <w:r w:rsidRPr="00990537">
              <w:rPr>
                <w:rFonts w:ascii="Goudy Old Style" w:hAnsi="Goudy Old Style"/>
                <w:sz w:val="22"/>
                <w:szCs w:val="22"/>
              </w:rPr>
              <w:t>Postgraduate Diploma</w:t>
            </w:r>
          </w:p>
        </w:tc>
        <w:tc>
          <w:tcPr>
            <w:tcW w:w="284" w:type="dxa"/>
          </w:tcPr>
          <w:p w:rsidR="00990537" w:rsidRPr="00990537" w:rsidRDefault="00990537" w:rsidP="0098649B">
            <w:pPr>
              <w:jc w:val="both"/>
              <w:rPr>
                <w:rFonts w:ascii="Goudy Old Style" w:hAnsi="Goudy Old Style"/>
                <w:sz w:val="22"/>
                <w:szCs w:val="22"/>
              </w:rPr>
            </w:pPr>
          </w:p>
        </w:tc>
        <w:tc>
          <w:tcPr>
            <w:tcW w:w="2551" w:type="dxa"/>
          </w:tcPr>
          <w:p w:rsidR="00990537" w:rsidRPr="00990537" w:rsidRDefault="00990537" w:rsidP="0098649B">
            <w:pPr>
              <w:jc w:val="both"/>
              <w:rPr>
                <w:rFonts w:ascii="Goudy Old Style" w:hAnsi="Goudy Old Style"/>
                <w:sz w:val="22"/>
                <w:szCs w:val="22"/>
              </w:rPr>
            </w:pPr>
            <w:r w:rsidRPr="00990537">
              <w:rPr>
                <w:rFonts w:ascii="Goudy Old Style" w:hAnsi="Goudy Old Style"/>
                <w:sz w:val="22"/>
                <w:szCs w:val="22"/>
              </w:rPr>
              <w:t>Postgraduate Certificate</w:t>
            </w:r>
          </w:p>
        </w:tc>
      </w:tr>
    </w:tbl>
    <w:p w:rsidR="00990537" w:rsidRDefault="00990537" w:rsidP="00F944E4">
      <w:pPr>
        <w:spacing w:after="0" w:line="360" w:lineRule="auto"/>
        <w:jc w:val="both"/>
        <w:rPr>
          <w:rFonts w:ascii="Goudy Old Style" w:hAnsi="Goudy Old Style"/>
          <w:b/>
        </w:rPr>
      </w:pPr>
    </w:p>
    <w:p w:rsidR="00990537" w:rsidRDefault="00990537" w:rsidP="00F944E4">
      <w:pPr>
        <w:spacing w:after="0" w:line="360" w:lineRule="auto"/>
        <w:jc w:val="both"/>
        <w:rPr>
          <w:rFonts w:ascii="Goudy Old Style" w:hAnsi="Goudy Old Style"/>
          <w:b/>
        </w:rPr>
      </w:pPr>
    </w:p>
    <w:p w:rsidR="008247B3" w:rsidRPr="00E40F00" w:rsidRDefault="008247B3" w:rsidP="00CE61CA">
      <w:pPr>
        <w:spacing w:after="0" w:line="240" w:lineRule="auto"/>
        <w:jc w:val="both"/>
        <w:rPr>
          <w:rFonts w:ascii="Goudy Old Style" w:hAnsi="Goudy Old Style"/>
          <w:b/>
          <w:sz w:val="24"/>
          <w:szCs w:val="24"/>
        </w:rPr>
      </w:pPr>
      <w:r w:rsidRPr="00E40F00">
        <w:rPr>
          <w:rFonts w:ascii="Goudy Old Style" w:hAnsi="Goudy Old Style"/>
          <w:b/>
          <w:sz w:val="24"/>
          <w:szCs w:val="24"/>
        </w:rPr>
        <w:t>Student details</w:t>
      </w:r>
    </w:p>
    <w:tbl>
      <w:tblPr>
        <w:tblW w:w="10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6"/>
        <w:gridCol w:w="2954"/>
        <w:gridCol w:w="2096"/>
        <w:gridCol w:w="2828"/>
      </w:tblGrid>
      <w:tr w:rsidR="008247B3" w:rsidRPr="008F43C1" w:rsidTr="0098649B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7B3" w:rsidRPr="008F43C1" w:rsidRDefault="008247B3" w:rsidP="00CE61CA">
            <w:pPr>
              <w:spacing w:after="0" w:line="360" w:lineRule="auto"/>
              <w:rPr>
                <w:rFonts w:ascii="Goudy Old Style" w:hAnsi="Goudy Old Style"/>
              </w:rPr>
            </w:pPr>
            <w:r w:rsidRPr="008F43C1">
              <w:rPr>
                <w:rFonts w:ascii="Goudy Old Style" w:hAnsi="Goudy Old Style"/>
              </w:rPr>
              <w:t xml:space="preserve">Student </w:t>
            </w:r>
            <w:r>
              <w:rPr>
                <w:rFonts w:ascii="Goudy Old Style" w:hAnsi="Goudy Old Style"/>
              </w:rPr>
              <w:t>n</w:t>
            </w:r>
            <w:r w:rsidRPr="008F43C1">
              <w:rPr>
                <w:rFonts w:ascii="Goudy Old Style" w:hAnsi="Goudy Old Style"/>
              </w:rPr>
              <w:t>umber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B3" w:rsidRPr="008F43C1" w:rsidRDefault="008247B3" w:rsidP="00CE61CA">
            <w:pPr>
              <w:spacing w:after="0" w:line="360" w:lineRule="auto"/>
              <w:rPr>
                <w:rFonts w:ascii="Goudy Old Style" w:hAnsi="Goudy Old Style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B3" w:rsidRPr="008F43C1" w:rsidRDefault="008247B3" w:rsidP="00CE61CA">
            <w:pPr>
              <w:spacing w:after="0" w:line="360" w:lineRule="auto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MU email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B3" w:rsidRPr="008F43C1" w:rsidRDefault="008247B3" w:rsidP="00CE61CA">
            <w:pPr>
              <w:spacing w:after="0" w:line="360" w:lineRule="auto"/>
              <w:rPr>
                <w:rFonts w:ascii="Goudy Old Style" w:hAnsi="Goudy Old Style"/>
              </w:rPr>
            </w:pPr>
          </w:p>
        </w:tc>
      </w:tr>
      <w:tr w:rsidR="008247B3" w:rsidRPr="008F43C1" w:rsidTr="0098649B">
        <w:tc>
          <w:tcPr>
            <w:tcW w:w="2146" w:type="dxa"/>
            <w:tcBorders>
              <w:bottom w:val="single" w:sz="4" w:space="0" w:color="auto"/>
            </w:tcBorders>
            <w:vAlign w:val="center"/>
          </w:tcPr>
          <w:p w:rsidR="008247B3" w:rsidRPr="008F43C1" w:rsidRDefault="008247B3" w:rsidP="007D284E">
            <w:pPr>
              <w:spacing w:after="0" w:line="360" w:lineRule="auto"/>
              <w:rPr>
                <w:rFonts w:ascii="Goudy Old Style" w:hAnsi="Goudy Old Style"/>
              </w:rPr>
            </w:pPr>
            <w:r w:rsidRPr="008F43C1">
              <w:rPr>
                <w:rFonts w:ascii="Goudy Old Style" w:hAnsi="Goudy Old Style"/>
              </w:rPr>
              <w:t>Surname</w:t>
            </w:r>
          </w:p>
        </w:tc>
        <w:tc>
          <w:tcPr>
            <w:tcW w:w="2954" w:type="dxa"/>
            <w:tcBorders>
              <w:bottom w:val="single" w:sz="4" w:space="0" w:color="auto"/>
            </w:tcBorders>
          </w:tcPr>
          <w:p w:rsidR="008247B3" w:rsidRPr="008F43C1" w:rsidRDefault="008247B3" w:rsidP="007D284E">
            <w:pPr>
              <w:spacing w:after="0" w:line="360" w:lineRule="auto"/>
              <w:rPr>
                <w:rFonts w:ascii="Goudy Old Style" w:hAnsi="Goudy Old Style"/>
              </w:rPr>
            </w:pPr>
          </w:p>
        </w:tc>
        <w:tc>
          <w:tcPr>
            <w:tcW w:w="2096" w:type="dxa"/>
            <w:tcBorders>
              <w:bottom w:val="single" w:sz="4" w:space="0" w:color="auto"/>
            </w:tcBorders>
          </w:tcPr>
          <w:p w:rsidR="008247B3" w:rsidRPr="008F43C1" w:rsidRDefault="008247B3" w:rsidP="007D284E">
            <w:pPr>
              <w:spacing w:after="0" w:line="360" w:lineRule="auto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Personal email</w:t>
            </w:r>
          </w:p>
        </w:tc>
        <w:tc>
          <w:tcPr>
            <w:tcW w:w="2828" w:type="dxa"/>
            <w:tcBorders>
              <w:bottom w:val="single" w:sz="4" w:space="0" w:color="auto"/>
            </w:tcBorders>
          </w:tcPr>
          <w:p w:rsidR="008247B3" w:rsidRPr="008F43C1" w:rsidRDefault="008247B3" w:rsidP="007D284E">
            <w:pPr>
              <w:spacing w:after="0" w:line="360" w:lineRule="auto"/>
              <w:rPr>
                <w:rFonts w:ascii="Goudy Old Style" w:hAnsi="Goudy Old Style"/>
              </w:rPr>
            </w:pPr>
          </w:p>
        </w:tc>
      </w:tr>
      <w:tr w:rsidR="008247B3" w:rsidRPr="008F43C1" w:rsidTr="0098649B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7B3" w:rsidRPr="008F43C1" w:rsidRDefault="008247B3" w:rsidP="007D284E">
            <w:pPr>
              <w:spacing w:after="0" w:line="360" w:lineRule="auto"/>
              <w:rPr>
                <w:rFonts w:ascii="Goudy Old Style" w:hAnsi="Goudy Old Style"/>
              </w:rPr>
            </w:pPr>
            <w:r w:rsidRPr="008F43C1">
              <w:rPr>
                <w:rFonts w:ascii="Goudy Old Style" w:hAnsi="Goudy Old Style"/>
              </w:rPr>
              <w:t>F</w:t>
            </w:r>
            <w:r>
              <w:rPr>
                <w:rFonts w:ascii="Goudy Old Style" w:hAnsi="Goudy Old Style"/>
              </w:rPr>
              <w:t>irst name(s)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B3" w:rsidRPr="008F43C1" w:rsidRDefault="008247B3" w:rsidP="007D284E">
            <w:pPr>
              <w:spacing w:after="0" w:line="360" w:lineRule="auto"/>
              <w:rPr>
                <w:rFonts w:ascii="Goudy Old Style" w:hAnsi="Goudy Old Style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B3" w:rsidRPr="008F43C1" w:rsidRDefault="008247B3" w:rsidP="007D284E">
            <w:pPr>
              <w:spacing w:after="0" w:line="360" w:lineRule="auto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Year of study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B3" w:rsidRPr="008F43C1" w:rsidRDefault="008247B3" w:rsidP="007D284E">
            <w:pPr>
              <w:spacing w:after="0" w:line="360" w:lineRule="auto"/>
              <w:rPr>
                <w:rFonts w:ascii="Goudy Old Style" w:hAnsi="Goudy Old Style"/>
              </w:rPr>
            </w:pPr>
          </w:p>
        </w:tc>
      </w:tr>
      <w:tr w:rsidR="008247B3" w:rsidRPr="008F43C1" w:rsidTr="0098649B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7B3" w:rsidRPr="008F43C1" w:rsidRDefault="008247B3" w:rsidP="007D284E">
            <w:pPr>
              <w:spacing w:after="0" w:line="360" w:lineRule="auto"/>
              <w:rPr>
                <w:rFonts w:ascii="Goudy Old Style" w:hAnsi="Goudy Old Style"/>
              </w:rPr>
            </w:pPr>
            <w:r w:rsidRPr="008F43C1">
              <w:rPr>
                <w:rFonts w:ascii="Goudy Old Style" w:hAnsi="Goudy Old Style"/>
              </w:rPr>
              <w:t>Date of Birth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B3" w:rsidRPr="008F43C1" w:rsidRDefault="008247B3" w:rsidP="007D284E">
            <w:pPr>
              <w:spacing w:after="0" w:line="360" w:lineRule="auto"/>
              <w:rPr>
                <w:rFonts w:ascii="Goudy Old Style" w:hAnsi="Goudy Old Style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B3" w:rsidRPr="008F43C1" w:rsidRDefault="008247B3" w:rsidP="007D284E">
            <w:pPr>
              <w:spacing w:after="0" w:line="360" w:lineRule="auto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Department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B3" w:rsidRPr="008F43C1" w:rsidRDefault="008247B3" w:rsidP="007D284E">
            <w:pPr>
              <w:spacing w:after="0" w:line="360" w:lineRule="auto"/>
              <w:rPr>
                <w:rFonts w:ascii="Goudy Old Style" w:hAnsi="Goudy Old Style"/>
              </w:rPr>
            </w:pPr>
          </w:p>
        </w:tc>
      </w:tr>
    </w:tbl>
    <w:p w:rsidR="00F77D09" w:rsidRDefault="00F77D09" w:rsidP="00C31C95">
      <w:pPr>
        <w:pStyle w:val="NoSpacing"/>
        <w:rPr>
          <w:rFonts w:ascii="Goudy Old Style" w:hAnsi="Goudy Old Style"/>
          <w:b/>
          <w:sz w:val="24"/>
          <w:szCs w:val="24"/>
        </w:rPr>
      </w:pPr>
    </w:p>
    <w:p w:rsidR="008247B3" w:rsidRDefault="007D284E" w:rsidP="00CE61CA">
      <w:pPr>
        <w:pStyle w:val="NoSpacing"/>
        <w:rPr>
          <w:rFonts w:ascii="Goudy Old Style" w:hAnsi="Goudy Old Style"/>
          <w:b/>
          <w:sz w:val="24"/>
          <w:szCs w:val="24"/>
        </w:rPr>
      </w:pPr>
      <w:r>
        <w:rPr>
          <w:rFonts w:ascii="Goudy Old Style" w:hAnsi="Goudy Old Style"/>
          <w:b/>
          <w:sz w:val="24"/>
          <w:szCs w:val="24"/>
        </w:rPr>
        <w:t xml:space="preserve">Reason for </w:t>
      </w:r>
      <w:r w:rsidR="00F944E4">
        <w:rPr>
          <w:rFonts w:ascii="Goudy Old Style" w:hAnsi="Goudy Old Style"/>
          <w:b/>
          <w:sz w:val="24"/>
          <w:szCs w:val="24"/>
        </w:rPr>
        <w:t>extension request</w:t>
      </w:r>
      <w:r>
        <w:rPr>
          <w:rFonts w:ascii="Goudy Old Style" w:hAnsi="Goudy Old Style"/>
          <w:b/>
          <w:sz w:val="24"/>
          <w:szCs w:val="24"/>
        </w:rPr>
        <w:t xml:space="preserve"> and progress to date</w:t>
      </w:r>
    </w:p>
    <w:tbl>
      <w:tblPr>
        <w:tblW w:w="10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4252"/>
        <w:gridCol w:w="426"/>
        <w:gridCol w:w="2551"/>
        <w:gridCol w:w="2403"/>
      </w:tblGrid>
      <w:tr w:rsidR="007D284E" w:rsidTr="0086726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4E" w:rsidRDefault="007D284E" w:rsidP="00F944E4">
            <w:pPr>
              <w:keepNext/>
              <w:spacing w:after="0" w:line="240" w:lineRule="auto"/>
              <w:outlineLvl w:val="1"/>
              <w:rPr>
                <w:rFonts w:ascii="Goudy Old Style" w:eastAsia="Times New Roman" w:hAnsi="Goudy Old Style"/>
                <w:bCs/>
                <w:i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4E" w:rsidRPr="00622C8D" w:rsidRDefault="007D284E" w:rsidP="00F944E4">
            <w:pPr>
              <w:keepNext/>
              <w:spacing w:after="0" w:line="240" w:lineRule="auto"/>
              <w:outlineLvl w:val="1"/>
              <w:rPr>
                <w:rFonts w:ascii="Goudy Old Style" w:eastAsia="Times New Roman" w:hAnsi="Goudy Old Style"/>
                <w:bCs/>
                <w:iCs/>
              </w:rPr>
            </w:pPr>
            <w:r>
              <w:rPr>
                <w:rFonts w:ascii="Goudy Old Style" w:eastAsia="Times New Roman" w:hAnsi="Goudy Old Style"/>
                <w:bCs/>
                <w:iCs/>
              </w:rPr>
              <w:t>Financial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4E" w:rsidRPr="00622C8D" w:rsidRDefault="007D284E" w:rsidP="00F944E4">
            <w:pPr>
              <w:keepNext/>
              <w:spacing w:after="0" w:line="240" w:lineRule="auto"/>
              <w:outlineLvl w:val="1"/>
              <w:rPr>
                <w:rFonts w:ascii="Goudy Old Style" w:eastAsia="Times New Roman" w:hAnsi="Goudy Old Style"/>
                <w:bCs/>
                <w:iCs/>
              </w:rPr>
            </w:pPr>
          </w:p>
        </w:tc>
        <w:tc>
          <w:tcPr>
            <w:tcW w:w="4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4E" w:rsidRDefault="007D284E" w:rsidP="00F944E4">
            <w:pPr>
              <w:keepNext/>
              <w:spacing w:after="0" w:line="240" w:lineRule="auto"/>
              <w:outlineLvl w:val="1"/>
              <w:rPr>
                <w:rFonts w:ascii="Goudy Old Style" w:eastAsia="Times New Roman" w:hAnsi="Goudy Old Style"/>
                <w:bCs/>
                <w:iCs/>
              </w:rPr>
            </w:pPr>
            <w:r>
              <w:rPr>
                <w:rFonts w:ascii="Goudy Old Style" w:eastAsia="Times New Roman" w:hAnsi="Goudy Old Style"/>
                <w:bCs/>
                <w:iCs/>
              </w:rPr>
              <w:t>Family</w:t>
            </w:r>
          </w:p>
        </w:tc>
      </w:tr>
      <w:tr w:rsidR="007D284E" w:rsidTr="0086726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4E" w:rsidRDefault="007D284E" w:rsidP="00F944E4">
            <w:pPr>
              <w:keepNext/>
              <w:spacing w:after="0" w:line="240" w:lineRule="auto"/>
              <w:outlineLvl w:val="1"/>
              <w:rPr>
                <w:rFonts w:ascii="Goudy Old Style" w:eastAsia="Times New Roman" w:hAnsi="Goudy Old Style"/>
                <w:bCs/>
                <w:i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4E" w:rsidRPr="00622C8D" w:rsidRDefault="007D284E" w:rsidP="00F944E4">
            <w:pPr>
              <w:keepNext/>
              <w:spacing w:after="0" w:line="240" w:lineRule="auto"/>
              <w:outlineLvl w:val="1"/>
              <w:rPr>
                <w:rFonts w:ascii="Goudy Old Style" w:eastAsia="Times New Roman" w:hAnsi="Goudy Old Style"/>
                <w:bCs/>
                <w:iCs/>
              </w:rPr>
            </w:pPr>
            <w:r>
              <w:rPr>
                <w:rFonts w:ascii="Goudy Old Style" w:eastAsia="Times New Roman" w:hAnsi="Goudy Old Style"/>
                <w:bCs/>
                <w:iCs/>
              </w:rPr>
              <w:t>Medical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4E" w:rsidRPr="00622C8D" w:rsidRDefault="007D284E" w:rsidP="00F944E4">
            <w:pPr>
              <w:keepNext/>
              <w:spacing w:after="0" w:line="240" w:lineRule="auto"/>
              <w:outlineLvl w:val="1"/>
              <w:rPr>
                <w:rFonts w:ascii="Goudy Old Style" w:eastAsia="Times New Roman" w:hAnsi="Goudy Old Style"/>
                <w:bCs/>
                <w:iCs/>
              </w:rPr>
            </w:pPr>
          </w:p>
        </w:tc>
        <w:tc>
          <w:tcPr>
            <w:tcW w:w="4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4E" w:rsidRDefault="007D284E" w:rsidP="00F944E4">
            <w:pPr>
              <w:keepNext/>
              <w:spacing w:after="0" w:line="240" w:lineRule="auto"/>
              <w:outlineLvl w:val="1"/>
              <w:rPr>
                <w:rFonts w:ascii="Goudy Old Style" w:eastAsia="Times New Roman" w:hAnsi="Goudy Old Style"/>
                <w:bCs/>
                <w:iCs/>
              </w:rPr>
            </w:pPr>
            <w:r>
              <w:rPr>
                <w:rFonts w:ascii="Goudy Old Style" w:eastAsia="Times New Roman" w:hAnsi="Goudy Old Style"/>
                <w:bCs/>
                <w:iCs/>
              </w:rPr>
              <w:t>Work commitments</w:t>
            </w:r>
          </w:p>
        </w:tc>
      </w:tr>
      <w:tr w:rsidR="007D284E" w:rsidRPr="008F43C1" w:rsidTr="0098649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4E" w:rsidRDefault="007D284E" w:rsidP="00F944E4">
            <w:pPr>
              <w:spacing w:after="0" w:line="240" w:lineRule="auto"/>
              <w:rPr>
                <w:rFonts w:ascii="Goudy Old Style" w:hAnsi="Goudy Old Style"/>
              </w:rPr>
            </w:pPr>
          </w:p>
        </w:tc>
        <w:tc>
          <w:tcPr>
            <w:tcW w:w="9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4E" w:rsidRDefault="007D284E" w:rsidP="00990537">
            <w:pPr>
              <w:spacing w:after="0" w:line="240" w:lineRule="auto"/>
              <w:rPr>
                <w:rFonts w:ascii="Goudy Old Style" w:hAnsi="Goudy Old Style"/>
              </w:rPr>
            </w:pPr>
            <w:r w:rsidRPr="00990537">
              <w:rPr>
                <w:rFonts w:ascii="Goudy Old Style" w:hAnsi="Goudy Old Style"/>
              </w:rPr>
              <w:t>Other  (please indicate)</w:t>
            </w:r>
          </w:p>
          <w:p w:rsidR="007D284E" w:rsidRPr="00990537" w:rsidRDefault="007D284E" w:rsidP="00990537">
            <w:pPr>
              <w:spacing w:after="0" w:line="240" w:lineRule="auto"/>
              <w:rPr>
                <w:rFonts w:ascii="Goudy Old Style" w:hAnsi="Goudy Old Style"/>
              </w:rPr>
            </w:pPr>
          </w:p>
        </w:tc>
      </w:tr>
      <w:tr w:rsidR="00F04332" w:rsidRPr="008F43C1" w:rsidTr="009F676A">
        <w:tc>
          <w:tcPr>
            <w:tcW w:w="10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32" w:rsidRDefault="00F04332" w:rsidP="00990537">
            <w:pPr>
              <w:spacing w:after="0" w:line="240" w:lineRule="auto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Please summarise progress to date</w:t>
            </w:r>
          </w:p>
          <w:p w:rsidR="00F04332" w:rsidRDefault="00F04332" w:rsidP="00990537">
            <w:pPr>
              <w:spacing w:after="0" w:line="240" w:lineRule="auto"/>
              <w:rPr>
                <w:rFonts w:ascii="Goudy Old Style" w:hAnsi="Goudy Old Style"/>
              </w:rPr>
            </w:pPr>
          </w:p>
          <w:p w:rsidR="00135C5B" w:rsidRDefault="00135C5B" w:rsidP="00990537">
            <w:pPr>
              <w:spacing w:after="0" w:line="240" w:lineRule="auto"/>
              <w:rPr>
                <w:rFonts w:ascii="Goudy Old Style" w:hAnsi="Goudy Old Style"/>
              </w:rPr>
            </w:pPr>
          </w:p>
          <w:p w:rsidR="00F04332" w:rsidRDefault="00F04332" w:rsidP="00990537">
            <w:pPr>
              <w:spacing w:after="0" w:line="240" w:lineRule="auto"/>
              <w:rPr>
                <w:rFonts w:ascii="Goudy Old Style" w:hAnsi="Goudy Old Style"/>
              </w:rPr>
            </w:pPr>
          </w:p>
          <w:p w:rsidR="006405D4" w:rsidRDefault="006405D4" w:rsidP="00990537">
            <w:pPr>
              <w:spacing w:after="0" w:line="240" w:lineRule="auto"/>
              <w:rPr>
                <w:rFonts w:ascii="Goudy Old Style" w:hAnsi="Goudy Old Style"/>
              </w:rPr>
            </w:pPr>
          </w:p>
        </w:tc>
      </w:tr>
      <w:tr w:rsidR="007D284E" w:rsidRPr="008F43C1" w:rsidTr="007D284E">
        <w:tc>
          <w:tcPr>
            <w:tcW w:w="7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4E" w:rsidRDefault="007D284E" w:rsidP="007D284E">
            <w:pPr>
              <w:spacing w:after="0" w:line="360" w:lineRule="auto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Signature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4E" w:rsidRDefault="007D284E" w:rsidP="007D284E">
            <w:pPr>
              <w:spacing w:after="0" w:line="360" w:lineRule="auto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Date</w:t>
            </w:r>
          </w:p>
        </w:tc>
      </w:tr>
    </w:tbl>
    <w:p w:rsidR="00C31C95" w:rsidRPr="000613CF" w:rsidRDefault="00C31C95" w:rsidP="0098649B">
      <w:pPr>
        <w:pStyle w:val="NoSpacing"/>
        <w:spacing w:line="360" w:lineRule="auto"/>
        <w:rPr>
          <w:rFonts w:ascii="Goudy Old Style" w:hAnsi="Goudy Old Style"/>
          <w:b/>
          <w:sz w:val="24"/>
          <w:szCs w:val="24"/>
        </w:rPr>
      </w:pPr>
      <w:r w:rsidRPr="000613CF">
        <w:rPr>
          <w:rFonts w:ascii="Goudy Old Style" w:hAnsi="Goudy Old Style"/>
          <w:b/>
          <w:sz w:val="24"/>
          <w:szCs w:val="24"/>
        </w:rPr>
        <w:lastRenderedPageBreak/>
        <w:t>Fees &amp; Grants Office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417"/>
        <w:gridCol w:w="4678"/>
      </w:tblGrid>
      <w:tr w:rsidR="0098649B" w:rsidRPr="00622C8D" w:rsidTr="004D5C71">
        <w:tc>
          <w:tcPr>
            <w:tcW w:w="3936" w:type="dxa"/>
            <w:tcBorders>
              <w:bottom w:val="single" w:sz="4" w:space="0" w:color="auto"/>
            </w:tcBorders>
            <w:vAlign w:val="center"/>
          </w:tcPr>
          <w:p w:rsidR="0098649B" w:rsidRPr="00622C8D" w:rsidRDefault="0098649B" w:rsidP="004D5C71">
            <w:pPr>
              <w:spacing w:after="0" w:line="360" w:lineRule="auto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Years paid to date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8649B" w:rsidRPr="00622C8D" w:rsidRDefault="0098649B" w:rsidP="004D5C71">
            <w:pPr>
              <w:spacing w:after="0" w:line="360" w:lineRule="auto"/>
              <w:rPr>
                <w:rFonts w:ascii="Goudy Old Style" w:hAnsi="Goudy Old Style"/>
              </w:rPr>
            </w:pPr>
          </w:p>
        </w:tc>
        <w:tc>
          <w:tcPr>
            <w:tcW w:w="4678" w:type="dxa"/>
            <w:vMerge w:val="restart"/>
          </w:tcPr>
          <w:p w:rsidR="0098649B" w:rsidRDefault="0098649B" w:rsidP="004D5C71">
            <w:pPr>
              <w:spacing w:after="0" w:line="240" w:lineRule="auto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Comment</w:t>
            </w:r>
          </w:p>
        </w:tc>
      </w:tr>
      <w:tr w:rsidR="0098649B" w:rsidRPr="00622C8D" w:rsidTr="004D5C7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9B" w:rsidRPr="00622C8D" w:rsidRDefault="0098649B" w:rsidP="004D5C71">
            <w:pPr>
              <w:spacing w:after="0" w:line="360" w:lineRule="auto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Outstanding balance, if any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649B" w:rsidRPr="00622C8D" w:rsidRDefault="0098649B" w:rsidP="004D5C71">
            <w:pPr>
              <w:spacing w:line="360" w:lineRule="auto"/>
              <w:rPr>
                <w:rFonts w:ascii="Goudy Old Style" w:hAnsi="Goudy Old Style"/>
              </w:rPr>
            </w:pPr>
          </w:p>
        </w:tc>
        <w:tc>
          <w:tcPr>
            <w:tcW w:w="4678" w:type="dxa"/>
            <w:vMerge/>
          </w:tcPr>
          <w:p w:rsidR="0098649B" w:rsidRPr="00622C8D" w:rsidRDefault="0098649B" w:rsidP="004D5C71">
            <w:pPr>
              <w:spacing w:line="360" w:lineRule="auto"/>
              <w:rPr>
                <w:rFonts w:ascii="Goudy Old Style" w:hAnsi="Goudy Old Style"/>
              </w:rPr>
            </w:pPr>
          </w:p>
        </w:tc>
      </w:tr>
      <w:tr w:rsidR="0098649B" w:rsidRPr="00622C8D" w:rsidTr="004D5C7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9B" w:rsidRPr="00622C8D" w:rsidRDefault="0098649B" w:rsidP="004D5C71">
            <w:pPr>
              <w:spacing w:after="0" w:line="360" w:lineRule="auto"/>
              <w:rPr>
                <w:rFonts w:ascii="Goudy Old Style" w:hAnsi="Goudy Old Style"/>
              </w:rPr>
            </w:pPr>
            <w:r w:rsidRPr="00622C8D">
              <w:rPr>
                <w:rFonts w:ascii="Goudy Old Style" w:hAnsi="Goudy Old Style"/>
              </w:rPr>
              <w:t>Medical Certs supplied (if applicable)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649B" w:rsidRPr="00622C8D" w:rsidRDefault="0098649B" w:rsidP="004D5C71">
            <w:pPr>
              <w:spacing w:line="360" w:lineRule="auto"/>
              <w:rPr>
                <w:rFonts w:ascii="Goudy Old Style" w:hAnsi="Goudy Old Style"/>
              </w:rPr>
            </w:pPr>
          </w:p>
        </w:tc>
        <w:tc>
          <w:tcPr>
            <w:tcW w:w="4678" w:type="dxa"/>
            <w:vMerge/>
            <w:tcBorders>
              <w:bottom w:val="single" w:sz="4" w:space="0" w:color="auto"/>
            </w:tcBorders>
          </w:tcPr>
          <w:p w:rsidR="0098649B" w:rsidRPr="00622C8D" w:rsidRDefault="0098649B" w:rsidP="004D5C71">
            <w:pPr>
              <w:spacing w:line="360" w:lineRule="auto"/>
              <w:rPr>
                <w:rFonts w:ascii="Goudy Old Style" w:hAnsi="Goudy Old Style"/>
              </w:rPr>
            </w:pPr>
          </w:p>
        </w:tc>
      </w:tr>
      <w:tr w:rsidR="004D5C71" w:rsidRPr="00622C8D" w:rsidTr="00893D60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C71" w:rsidRDefault="004D5C71" w:rsidP="004D5C71">
            <w:pPr>
              <w:spacing w:after="0" w:line="360" w:lineRule="auto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Fees Office staff name</w:t>
            </w:r>
          </w:p>
        </w:tc>
      </w:tr>
      <w:tr w:rsidR="004D5C71" w:rsidRPr="00622C8D" w:rsidTr="00893D60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C71" w:rsidRDefault="004D5C71" w:rsidP="004D5C71">
            <w:pPr>
              <w:spacing w:after="0" w:line="360" w:lineRule="auto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Date</w:t>
            </w:r>
          </w:p>
        </w:tc>
      </w:tr>
    </w:tbl>
    <w:p w:rsidR="00C31C95" w:rsidRDefault="00C31C95" w:rsidP="00C31C95">
      <w:pPr>
        <w:rPr>
          <w:sz w:val="18"/>
          <w:szCs w:val="18"/>
        </w:rPr>
      </w:pPr>
    </w:p>
    <w:p w:rsidR="004D5C71" w:rsidRPr="004D5C71" w:rsidRDefault="004D5C71" w:rsidP="004D5C71">
      <w:pPr>
        <w:spacing w:after="0" w:line="360" w:lineRule="auto"/>
        <w:rPr>
          <w:rFonts w:ascii="Goudy Old Style" w:hAnsi="Goudy Old Style"/>
          <w:b/>
          <w:sz w:val="24"/>
          <w:szCs w:val="24"/>
        </w:rPr>
      </w:pPr>
      <w:r w:rsidRPr="004D5C71">
        <w:rPr>
          <w:rFonts w:ascii="Goudy Old Style" w:hAnsi="Goudy Old Style"/>
          <w:b/>
          <w:sz w:val="24"/>
          <w:szCs w:val="24"/>
        </w:rPr>
        <w:t>Approval of Relevant Department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4671"/>
      </w:tblGrid>
      <w:tr w:rsidR="004D5C71" w:rsidRPr="004D5C71" w:rsidTr="004D5C71">
        <w:tc>
          <w:tcPr>
            <w:tcW w:w="5353" w:type="dxa"/>
          </w:tcPr>
          <w:p w:rsidR="004D5C71" w:rsidRPr="004D5C71" w:rsidRDefault="004D5C71" w:rsidP="004D5C71">
            <w:pPr>
              <w:spacing w:line="360" w:lineRule="auto"/>
              <w:rPr>
                <w:rFonts w:ascii="Goudy Old Style" w:hAnsi="Goudy Old Style"/>
                <w:sz w:val="22"/>
                <w:szCs w:val="22"/>
              </w:rPr>
            </w:pPr>
            <w:r w:rsidRPr="004D5C71">
              <w:rPr>
                <w:rFonts w:ascii="Goudy Old Style" w:hAnsi="Goudy Old Style"/>
                <w:sz w:val="22"/>
                <w:szCs w:val="22"/>
              </w:rPr>
              <w:t>Head of Department name</w:t>
            </w:r>
          </w:p>
        </w:tc>
        <w:tc>
          <w:tcPr>
            <w:tcW w:w="4671" w:type="dxa"/>
            <w:vMerge w:val="restart"/>
          </w:tcPr>
          <w:p w:rsidR="004D5C71" w:rsidRPr="004D5C71" w:rsidRDefault="004D5C71" w:rsidP="004D5C71">
            <w:pPr>
              <w:spacing w:line="360" w:lineRule="auto"/>
              <w:rPr>
                <w:rFonts w:ascii="Goudy Old Style" w:hAnsi="Goudy Old Style"/>
                <w:sz w:val="22"/>
                <w:szCs w:val="22"/>
              </w:rPr>
            </w:pPr>
            <w:r w:rsidRPr="004D5C71">
              <w:rPr>
                <w:rFonts w:ascii="Goudy Old Style" w:hAnsi="Goudy Old Style"/>
                <w:sz w:val="22"/>
                <w:szCs w:val="22"/>
              </w:rPr>
              <w:t>Comment</w:t>
            </w:r>
          </w:p>
        </w:tc>
      </w:tr>
      <w:tr w:rsidR="004D5C71" w:rsidRPr="004D5C71" w:rsidTr="004D5C71">
        <w:tc>
          <w:tcPr>
            <w:tcW w:w="5353" w:type="dxa"/>
          </w:tcPr>
          <w:p w:rsidR="004D5C71" w:rsidRPr="004D5C71" w:rsidRDefault="004D5C71" w:rsidP="004D5C71">
            <w:pPr>
              <w:spacing w:line="360" w:lineRule="auto"/>
              <w:rPr>
                <w:rFonts w:ascii="Goudy Old Style" w:hAnsi="Goudy Old Style"/>
                <w:sz w:val="22"/>
                <w:szCs w:val="22"/>
              </w:rPr>
            </w:pPr>
            <w:r w:rsidRPr="004D5C71">
              <w:rPr>
                <w:rFonts w:ascii="Goudy Old Style" w:hAnsi="Goudy Old Style"/>
                <w:sz w:val="22"/>
                <w:szCs w:val="22"/>
              </w:rPr>
              <w:t>Department</w:t>
            </w:r>
          </w:p>
        </w:tc>
        <w:tc>
          <w:tcPr>
            <w:tcW w:w="4671" w:type="dxa"/>
            <w:vMerge/>
          </w:tcPr>
          <w:p w:rsidR="004D5C71" w:rsidRPr="004D5C71" w:rsidRDefault="004D5C71" w:rsidP="004D5C71">
            <w:pPr>
              <w:spacing w:line="360" w:lineRule="auto"/>
              <w:rPr>
                <w:rFonts w:ascii="Goudy Old Style" w:hAnsi="Goudy Old Style"/>
                <w:sz w:val="22"/>
                <w:szCs w:val="22"/>
              </w:rPr>
            </w:pPr>
          </w:p>
        </w:tc>
      </w:tr>
      <w:tr w:rsidR="004D5C71" w:rsidRPr="004D5C71" w:rsidTr="004D5C71">
        <w:tc>
          <w:tcPr>
            <w:tcW w:w="5353" w:type="dxa"/>
          </w:tcPr>
          <w:p w:rsidR="004D5C71" w:rsidRPr="004D5C71" w:rsidRDefault="004D5C71" w:rsidP="004D5C71">
            <w:pPr>
              <w:spacing w:line="360" w:lineRule="auto"/>
              <w:rPr>
                <w:rFonts w:ascii="Goudy Old Style" w:hAnsi="Goudy Old Style"/>
                <w:sz w:val="22"/>
                <w:szCs w:val="22"/>
              </w:rPr>
            </w:pPr>
            <w:r w:rsidRPr="004D5C71">
              <w:rPr>
                <w:rFonts w:ascii="Goudy Old Style" w:hAnsi="Goudy Old Style"/>
                <w:sz w:val="22"/>
                <w:szCs w:val="22"/>
              </w:rPr>
              <w:t>Signature</w:t>
            </w:r>
          </w:p>
        </w:tc>
        <w:tc>
          <w:tcPr>
            <w:tcW w:w="4671" w:type="dxa"/>
            <w:vMerge/>
          </w:tcPr>
          <w:p w:rsidR="004D5C71" w:rsidRPr="004D5C71" w:rsidRDefault="004D5C71" w:rsidP="004D5C71">
            <w:pPr>
              <w:spacing w:line="360" w:lineRule="auto"/>
              <w:rPr>
                <w:rFonts w:ascii="Goudy Old Style" w:hAnsi="Goudy Old Style"/>
                <w:sz w:val="22"/>
                <w:szCs w:val="22"/>
              </w:rPr>
            </w:pPr>
          </w:p>
        </w:tc>
      </w:tr>
      <w:tr w:rsidR="004D5C71" w:rsidRPr="004D5C71" w:rsidTr="004D5C71">
        <w:tc>
          <w:tcPr>
            <w:tcW w:w="5353" w:type="dxa"/>
          </w:tcPr>
          <w:p w:rsidR="004D5C71" w:rsidRPr="004D5C71" w:rsidRDefault="004D5C71" w:rsidP="004D5C71">
            <w:pPr>
              <w:spacing w:line="360" w:lineRule="auto"/>
              <w:rPr>
                <w:rFonts w:ascii="Goudy Old Style" w:hAnsi="Goudy Old Style"/>
                <w:sz w:val="22"/>
                <w:szCs w:val="22"/>
              </w:rPr>
            </w:pPr>
            <w:r w:rsidRPr="004D5C71">
              <w:rPr>
                <w:rFonts w:ascii="Goudy Old Style" w:hAnsi="Goudy Old Style"/>
                <w:sz w:val="22"/>
                <w:szCs w:val="22"/>
              </w:rPr>
              <w:t>Date</w:t>
            </w:r>
          </w:p>
        </w:tc>
        <w:tc>
          <w:tcPr>
            <w:tcW w:w="4671" w:type="dxa"/>
            <w:vMerge/>
          </w:tcPr>
          <w:p w:rsidR="004D5C71" w:rsidRPr="004D5C71" w:rsidRDefault="004D5C71" w:rsidP="004D5C71">
            <w:pPr>
              <w:spacing w:line="360" w:lineRule="auto"/>
              <w:rPr>
                <w:rFonts w:ascii="Goudy Old Style" w:hAnsi="Goudy Old Style"/>
                <w:sz w:val="22"/>
                <w:szCs w:val="22"/>
              </w:rPr>
            </w:pPr>
          </w:p>
        </w:tc>
      </w:tr>
    </w:tbl>
    <w:p w:rsidR="004D5C71" w:rsidRDefault="004D5C71" w:rsidP="00C31C95">
      <w:pPr>
        <w:rPr>
          <w:sz w:val="18"/>
          <w:szCs w:val="18"/>
        </w:rPr>
      </w:pPr>
    </w:p>
    <w:p w:rsidR="008D07A5" w:rsidRDefault="008D07A5" w:rsidP="008D07A5">
      <w:pPr>
        <w:pStyle w:val="NoSpacing"/>
        <w:rPr>
          <w:rFonts w:ascii="Goudy Old Style" w:hAnsi="Goudy Old Style"/>
          <w:b/>
          <w:sz w:val="24"/>
          <w:szCs w:val="24"/>
        </w:rPr>
      </w:pPr>
      <w:r>
        <w:rPr>
          <w:rFonts w:ascii="Goudy Old Style" w:hAnsi="Goudy Old Style"/>
          <w:b/>
          <w:sz w:val="24"/>
          <w:szCs w:val="24"/>
        </w:rPr>
        <w:t xml:space="preserve">Please forward completed form for final consideration to: </w:t>
      </w:r>
    </w:p>
    <w:p w:rsidR="008D07A5" w:rsidRDefault="00660E27" w:rsidP="008D07A5">
      <w:pPr>
        <w:pStyle w:val="NoSpacing"/>
        <w:numPr>
          <w:ilvl w:val="0"/>
          <w:numId w:val="5"/>
        </w:numPr>
        <w:rPr>
          <w:rFonts w:ascii="Goudy Old Style" w:hAnsi="Goudy Old Style"/>
          <w:b/>
          <w:sz w:val="24"/>
          <w:szCs w:val="24"/>
        </w:rPr>
      </w:pPr>
      <w:hyperlink r:id="rId10" w:history="1">
        <w:r w:rsidR="008D07A5">
          <w:rPr>
            <w:rStyle w:val="Hyperlink"/>
            <w:rFonts w:ascii="Goudy Old Style" w:hAnsi="Goudy Old Style"/>
            <w:b/>
            <w:sz w:val="24"/>
            <w:szCs w:val="24"/>
          </w:rPr>
          <w:t>policy@nuim.ie</w:t>
        </w:r>
      </w:hyperlink>
      <w:r w:rsidR="008D07A5">
        <w:rPr>
          <w:rFonts w:ascii="Goudy Old Style" w:hAnsi="Goudy Old Style"/>
          <w:b/>
          <w:sz w:val="24"/>
          <w:szCs w:val="24"/>
        </w:rPr>
        <w:t xml:space="preserve"> </w:t>
      </w:r>
    </w:p>
    <w:p w:rsidR="008D07A5" w:rsidRDefault="008D07A5" w:rsidP="008D07A5">
      <w:pPr>
        <w:pStyle w:val="NoSpacing"/>
        <w:numPr>
          <w:ilvl w:val="0"/>
          <w:numId w:val="5"/>
        </w:numPr>
        <w:rPr>
          <w:rFonts w:ascii="Goudy Old Style" w:hAnsi="Goudy Old Style"/>
          <w:b/>
          <w:sz w:val="24"/>
          <w:szCs w:val="24"/>
        </w:rPr>
      </w:pPr>
      <w:r>
        <w:rPr>
          <w:rFonts w:ascii="Goudy Old Style" w:hAnsi="Goudy Old Style"/>
          <w:b/>
          <w:sz w:val="24"/>
          <w:szCs w:val="24"/>
        </w:rPr>
        <w:t>or by post to Registry Policy Officer, Policy, Process &amp; Planning Office, Humanity House, South Campus, Maynooth University</w:t>
      </w:r>
    </w:p>
    <w:p w:rsidR="008D07A5" w:rsidRDefault="008D07A5" w:rsidP="00C31C95">
      <w:pPr>
        <w:rPr>
          <w:sz w:val="18"/>
          <w:szCs w:val="18"/>
        </w:rPr>
      </w:pPr>
    </w:p>
    <w:p w:rsidR="004D5C71" w:rsidRPr="004D5C71" w:rsidRDefault="004D5C71" w:rsidP="004D5C71">
      <w:pPr>
        <w:spacing w:after="0" w:line="360" w:lineRule="auto"/>
        <w:rPr>
          <w:rFonts w:ascii="Goudy Old Style" w:hAnsi="Goudy Old Style"/>
          <w:b/>
          <w:sz w:val="24"/>
          <w:szCs w:val="24"/>
        </w:rPr>
      </w:pPr>
      <w:r w:rsidRPr="004D5C71">
        <w:rPr>
          <w:rFonts w:ascii="Goudy Old Style" w:hAnsi="Goudy Old Style"/>
          <w:b/>
          <w:sz w:val="24"/>
          <w:szCs w:val="24"/>
        </w:rPr>
        <w:t>Approval of Registrar (or Dean of Graduate Studies</w:t>
      </w:r>
      <w:r w:rsidR="0086726D">
        <w:rPr>
          <w:rFonts w:ascii="Goudy Old Style" w:hAnsi="Goudy Old Style"/>
          <w:b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4671"/>
      </w:tblGrid>
      <w:tr w:rsidR="004D5C71" w:rsidRPr="004D5C71" w:rsidTr="00471A96">
        <w:tc>
          <w:tcPr>
            <w:tcW w:w="5353" w:type="dxa"/>
          </w:tcPr>
          <w:p w:rsidR="004D5C71" w:rsidRPr="004D5C71" w:rsidRDefault="004D5C71" w:rsidP="004D5C71">
            <w:pPr>
              <w:spacing w:line="360" w:lineRule="auto"/>
              <w:rPr>
                <w:rFonts w:ascii="Goudy Old Style" w:hAnsi="Goudy Old Style"/>
                <w:sz w:val="22"/>
                <w:szCs w:val="22"/>
              </w:rPr>
            </w:pPr>
            <w:r>
              <w:rPr>
                <w:rFonts w:ascii="Goudy Old Style" w:hAnsi="Goudy Old Style"/>
                <w:sz w:val="22"/>
                <w:szCs w:val="22"/>
              </w:rPr>
              <w:t>Signature</w:t>
            </w:r>
          </w:p>
        </w:tc>
        <w:tc>
          <w:tcPr>
            <w:tcW w:w="4671" w:type="dxa"/>
            <w:vMerge w:val="restart"/>
          </w:tcPr>
          <w:p w:rsidR="004D5C71" w:rsidRPr="004D5C71" w:rsidRDefault="004D5C71" w:rsidP="004D5C71">
            <w:pPr>
              <w:spacing w:line="360" w:lineRule="auto"/>
              <w:rPr>
                <w:rFonts w:ascii="Goudy Old Style" w:hAnsi="Goudy Old Style"/>
                <w:sz w:val="22"/>
                <w:szCs w:val="22"/>
              </w:rPr>
            </w:pPr>
            <w:r w:rsidRPr="004D5C71">
              <w:rPr>
                <w:rFonts w:ascii="Goudy Old Style" w:hAnsi="Goudy Old Style"/>
                <w:sz w:val="22"/>
                <w:szCs w:val="22"/>
              </w:rPr>
              <w:t>Comment</w:t>
            </w:r>
          </w:p>
        </w:tc>
      </w:tr>
      <w:tr w:rsidR="004D5C71" w:rsidRPr="004D5C71" w:rsidTr="00471A96">
        <w:tc>
          <w:tcPr>
            <w:tcW w:w="5353" w:type="dxa"/>
          </w:tcPr>
          <w:p w:rsidR="004D5C71" w:rsidRPr="004D5C71" w:rsidRDefault="00842256" w:rsidP="004D5C71">
            <w:pPr>
              <w:spacing w:line="360" w:lineRule="auto"/>
              <w:rPr>
                <w:rFonts w:ascii="Goudy Old Style" w:hAnsi="Goudy Old Style"/>
                <w:sz w:val="22"/>
                <w:szCs w:val="22"/>
              </w:rPr>
            </w:pPr>
            <w:r>
              <w:rPr>
                <w:rFonts w:ascii="Goudy Old Style" w:hAnsi="Goudy Old Style"/>
                <w:sz w:val="22"/>
                <w:szCs w:val="22"/>
              </w:rPr>
              <w:t xml:space="preserve">Confirm </w:t>
            </w:r>
            <w:r w:rsidR="004D5C71">
              <w:rPr>
                <w:rFonts w:ascii="Goudy Old Style" w:hAnsi="Goudy Old Style"/>
                <w:sz w:val="22"/>
                <w:szCs w:val="22"/>
              </w:rPr>
              <w:t xml:space="preserve">duration of extension </w:t>
            </w:r>
          </w:p>
        </w:tc>
        <w:tc>
          <w:tcPr>
            <w:tcW w:w="4671" w:type="dxa"/>
            <w:vMerge/>
          </w:tcPr>
          <w:p w:rsidR="004D5C71" w:rsidRPr="004D5C71" w:rsidRDefault="004D5C71" w:rsidP="004D5C71">
            <w:pPr>
              <w:spacing w:line="360" w:lineRule="auto"/>
              <w:rPr>
                <w:rFonts w:ascii="Goudy Old Style" w:hAnsi="Goudy Old Style"/>
                <w:sz w:val="22"/>
                <w:szCs w:val="22"/>
              </w:rPr>
            </w:pPr>
          </w:p>
        </w:tc>
      </w:tr>
      <w:tr w:rsidR="004D5C71" w:rsidRPr="004D5C71" w:rsidTr="00471A96">
        <w:tc>
          <w:tcPr>
            <w:tcW w:w="5353" w:type="dxa"/>
          </w:tcPr>
          <w:p w:rsidR="004D5C71" w:rsidRDefault="004D5C71" w:rsidP="004D5C71">
            <w:pPr>
              <w:spacing w:line="360" w:lineRule="auto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Date</w:t>
            </w:r>
          </w:p>
        </w:tc>
        <w:tc>
          <w:tcPr>
            <w:tcW w:w="4671" w:type="dxa"/>
            <w:vMerge/>
          </w:tcPr>
          <w:p w:rsidR="004D5C71" w:rsidRPr="004D5C71" w:rsidRDefault="004D5C71" w:rsidP="004D5C71">
            <w:pPr>
              <w:spacing w:line="360" w:lineRule="auto"/>
              <w:rPr>
                <w:rFonts w:ascii="Goudy Old Style" w:hAnsi="Goudy Old Style"/>
              </w:rPr>
            </w:pPr>
          </w:p>
        </w:tc>
      </w:tr>
    </w:tbl>
    <w:p w:rsidR="004D5C71" w:rsidRDefault="004D5C71" w:rsidP="00C31C95">
      <w:pPr>
        <w:rPr>
          <w:sz w:val="18"/>
          <w:szCs w:val="18"/>
        </w:rPr>
      </w:pPr>
    </w:p>
    <w:p w:rsidR="00AE6570" w:rsidRDefault="00AE6570" w:rsidP="00C31C95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</w:t>
      </w:r>
    </w:p>
    <w:p w:rsidR="004D5C71" w:rsidRPr="0086726D" w:rsidRDefault="004D5C71" w:rsidP="00C31C95">
      <w:pPr>
        <w:rPr>
          <w:rFonts w:ascii="Goudy Old Style" w:hAnsi="Goudy Old Style"/>
          <w:b/>
          <w:sz w:val="24"/>
          <w:szCs w:val="24"/>
        </w:rPr>
      </w:pPr>
      <w:r w:rsidRPr="0086726D">
        <w:rPr>
          <w:rFonts w:ascii="Goudy Old Style" w:hAnsi="Goudy Old Style"/>
          <w:b/>
          <w:sz w:val="24"/>
          <w:szCs w:val="24"/>
        </w:rPr>
        <w:t>Registry Use Only – Tracking of progress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1843"/>
        <w:gridCol w:w="3820"/>
      </w:tblGrid>
      <w:tr w:rsidR="0086726D" w:rsidRPr="0086726D" w:rsidTr="0086726D">
        <w:tc>
          <w:tcPr>
            <w:tcW w:w="4361" w:type="dxa"/>
          </w:tcPr>
          <w:p w:rsidR="0086726D" w:rsidRPr="0086726D" w:rsidRDefault="0086726D" w:rsidP="0086726D">
            <w:pPr>
              <w:spacing w:line="360" w:lineRule="auto"/>
              <w:rPr>
                <w:rFonts w:ascii="Goudy Old Style" w:hAnsi="Goudy Old Style"/>
                <w:b/>
                <w:sz w:val="22"/>
                <w:szCs w:val="22"/>
              </w:rPr>
            </w:pPr>
            <w:r w:rsidRPr="0086726D">
              <w:rPr>
                <w:rFonts w:ascii="Goudy Old Style" w:hAnsi="Goudy Old Style"/>
                <w:b/>
                <w:sz w:val="22"/>
                <w:szCs w:val="22"/>
              </w:rPr>
              <w:t>Action</w:t>
            </w:r>
          </w:p>
        </w:tc>
        <w:tc>
          <w:tcPr>
            <w:tcW w:w="1843" w:type="dxa"/>
          </w:tcPr>
          <w:p w:rsidR="0086726D" w:rsidRPr="0086726D" w:rsidRDefault="0086726D" w:rsidP="0086726D">
            <w:pPr>
              <w:spacing w:line="360" w:lineRule="auto"/>
              <w:rPr>
                <w:rFonts w:ascii="Goudy Old Style" w:hAnsi="Goudy Old Style"/>
                <w:b/>
                <w:sz w:val="22"/>
                <w:szCs w:val="22"/>
              </w:rPr>
            </w:pPr>
            <w:r w:rsidRPr="0086726D">
              <w:rPr>
                <w:rFonts w:ascii="Goudy Old Style" w:hAnsi="Goudy Old Style"/>
                <w:b/>
                <w:sz w:val="22"/>
                <w:szCs w:val="22"/>
              </w:rPr>
              <w:t>Date</w:t>
            </w:r>
          </w:p>
        </w:tc>
        <w:tc>
          <w:tcPr>
            <w:tcW w:w="3820" w:type="dxa"/>
          </w:tcPr>
          <w:p w:rsidR="0086726D" w:rsidRPr="0086726D" w:rsidRDefault="0086726D" w:rsidP="0086726D">
            <w:pPr>
              <w:spacing w:line="360" w:lineRule="auto"/>
              <w:rPr>
                <w:rFonts w:ascii="Goudy Old Style" w:hAnsi="Goudy Old Style"/>
                <w:b/>
                <w:sz w:val="22"/>
                <w:szCs w:val="22"/>
              </w:rPr>
            </w:pPr>
            <w:r w:rsidRPr="0086726D">
              <w:rPr>
                <w:rFonts w:ascii="Goudy Old Style" w:hAnsi="Goudy Old Style"/>
                <w:b/>
                <w:sz w:val="22"/>
                <w:szCs w:val="22"/>
              </w:rPr>
              <w:t>Staff signature</w:t>
            </w:r>
          </w:p>
        </w:tc>
      </w:tr>
      <w:tr w:rsidR="0086726D" w:rsidRPr="0086726D" w:rsidTr="0086726D">
        <w:tc>
          <w:tcPr>
            <w:tcW w:w="4361" w:type="dxa"/>
          </w:tcPr>
          <w:p w:rsidR="0086726D" w:rsidRPr="0086726D" w:rsidRDefault="0086726D" w:rsidP="0086726D">
            <w:pPr>
              <w:spacing w:line="360" w:lineRule="auto"/>
              <w:rPr>
                <w:rFonts w:ascii="Goudy Old Style" w:hAnsi="Goudy Old Style"/>
                <w:sz w:val="22"/>
                <w:szCs w:val="22"/>
              </w:rPr>
            </w:pPr>
            <w:r w:rsidRPr="0086726D">
              <w:rPr>
                <w:rFonts w:ascii="Goudy Old Style" w:hAnsi="Goudy Old Style"/>
                <w:sz w:val="22"/>
                <w:szCs w:val="22"/>
              </w:rPr>
              <w:t>Application record created on ITS</w:t>
            </w:r>
          </w:p>
        </w:tc>
        <w:tc>
          <w:tcPr>
            <w:tcW w:w="1843" w:type="dxa"/>
          </w:tcPr>
          <w:p w:rsidR="0086726D" w:rsidRPr="0086726D" w:rsidRDefault="0086726D" w:rsidP="0086726D">
            <w:pPr>
              <w:spacing w:line="360" w:lineRule="auto"/>
              <w:rPr>
                <w:rFonts w:ascii="Goudy Old Style" w:hAnsi="Goudy Old Style"/>
                <w:sz w:val="22"/>
                <w:szCs w:val="22"/>
              </w:rPr>
            </w:pPr>
          </w:p>
        </w:tc>
        <w:tc>
          <w:tcPr>
            <w:tcW w:w="3820" w:type="dxa"/>
          </w:tcPr>
          <w:p w:rsidR="0086726D" w:rsidRPr="0086726D" w:rsidRDefault="0086726D" w:rsidP="0086726D">
            <w:pPr>
              <w:spacing w:line="360" w:lineRule="auto"/>
              <w:rPr>
                <w:rFonts w:ascii="Goudy Old Style" w:hAnsi="Goudy Old Style"/>
                <w:sz w:val="22"/>
                <w:szCs w:val="22"/>
              </w:rPr>
            </w:pPr>
          </w:p>
        </w:tc>
      </w:tr>
      <w:tr w:rsidR="0086726D" w:rsidRPr="0086726D" w:rsidTr="0086726D">
        <w:tc>
          <w:tcPr>
            <w:tcW w:w="4361" w:type="dxa"/>
          </w:tcPr>
          <w:p w:rsidR="0086726D" w:rsidRPr="0086726D" w:rsidRDefault="0086726D" w:rsidP="0086726D">
            <w:pPr>
              <w:spacing w:line="360" w:lineRule="auto"/>
              <w:rPr>
                <w:rFonts w:ascii="Goudy Old Style" w:hAnsi="Goudy Old Style"/>
                <w:sz w:val="22"/>
                <w:szCs w:val="22"/>
              </w:rPr>
            </w:pPr>
            <w:r w:rsidRPr="0086726D">
              <w:rPr>
                <w:rFonts w:ascii="Goudy Old Style" w:hAnsi="Goudy Old Style"/>
                <w:sz w:val="22"/>
                <w:szCs w:val="22"/>
              </w:rPr>
              <w:t>Certificates seen updated</w:t>
            </w:r>
          </w:p>
        </w:tc>
        <w:tc>
          <w:tcPr>
            <w:tcW w:w="1843" w:type="dxa"/>
          </w:tcPr>
          <w:p w:rsidR="0086726D" w:rsidRPr="0086726D" w:rsidRDefault="0086726D" w:rsidP="0086726D">
            <w:pPr>
              <w:spacing w:line="360" w:lineRule="auto"/>
              <w:rPr>
                <w:rFonts w:ascii="Goudy Old Style" w:hAnsi="Goudy Old Style"/>
                <w:sz w:val="22"/>
                <w:szCs w:val="22"/>
              </w:rPr>
            </w:pPr>
          </w:p>
        </w:tc>
        <w:tc>
          <w:tcPr>
            <w:tcW w:w="3820" w:type="dxa"/>
          </w:tcPr>
          <w:p w:rsidR="0086726D" w:rsidRPr="0086726D" w:rsidRDefault="0086726D" w:rsidP="0086726D">
            <w:pPr>
              <w:spacing w:line="360" w:lineRule="auto"/>
              <w:rPr>
                <w:rFonts w:ascii="Goudy Old Style" w:hAnsi="Goudy Old Style"/>
                <w:sz w:val="22"/>
                <w:szCs w:val="22"/>
              </w:rPr>
            </w:pPr>
          </w:p>
        </w:tc>
      </w:tr>
      <w:tr w:rsidR="0086726D" w:rsidRPr="0086726D" w:rsidTr="0086726D">
        <w:tc>
          <w:tcPr>
            <w:tcW w:w="4361" w:type="dxa"/>
          </w:tcPr>
          <w:p w:rsidR="0086726D" w:rsidRPr="0086726D" w:rsidRDefault="0086726D" w:rsidP="0086726D">
            <w:pPr>
              <w:spacing w:line="360" w:lineRule="auto"/>
              <w:rPr>
                <w:rFonts w:ascii="Goudy Old Style" w:hAnsi="Goudy Old Style"/>
                <w:sz w:val="22"/>
                <w:szCs w:val="22"/>
              </w:rPr>
            </w:pPr>
            <w:r w:rsidRPr="0086726D">
              <w:rPr>
                <w:rFonts w:ascii="Goudy Old Style" w:hAnsi="Goudy Old Style"/>
                <w:sz w:val="22"/>
                <w:szCs w:val="22"/>
              </w:rPr>
              <w:t>Student advised</w:t>
            </w:r>
          </w:p>
        </w:tc>
        <w:tc>
          <w:tcPr>
            <w:tcW w:w="1843" w:type="dxa"/>
          </w:tcPr>
          <w:p w:rsidR="0086726D" w:rsidRPr="0086726D" w:rsidRDefault="0086726D" w:rsidP="0086726D">
            <w:pPr>
              <w:spacing w:line="360" w:lineRule="auto"/>
              <w:rPr>
                <w:rFonts w:ascii="Goudy Old Style" w:hAnsi="Goudy Old Style"/>
                <w:sz w:val="22"/>
                <w:szCs w:val="22"/>
              </w:rPr>
            </w:pPr>
          </w:p>
        </w:tc>
        <w:tc>
          <w:tcPr>
            <w:tcW w:w="3820" w:type="dxa"/>
          </w:tcPr>
          <w:p w:rsidR="0086726D" w:rsidRPr="0086726D" w:rsidRDefault="0086726D" w:rsidP="0086726D">
            <w:pPr>
              <w:spacing w:line="360" w:lineRule="auto"/>
              <w:rPr>
                <w:rFonts w:ascii="Goudy Old Style" w:hAnsi="Goudy Old Style"/>
                <w:sz w:val="22"/>
                <w:szCs w:val="22"/>
              </w:rPr>
            </w:pPr>
          </w:p>
        </w:tc>
      </w:tr>
      <w:tr w:rsidR="0086726D" w:rsidRPr="0086726D" w:rsidTr="0086726D">
        <w:tc>
          <w:tcPr>
            <w:tcW w:w="4361" w:type="dxa"/>
          </w:tcPr>
          <w:p w:rsidR="0086726D" w:rsidRPr="0086726D" w:rsidRDefault="0086726D" w:rsidP="0086726D">
            <w:pPr>
              <w:spacing w:line="360" w:lineRule="auto"/>
              <w:rPr>
                <w:rFonts w:ascii="Goudy Old Style" w:hAnsi="Goudy Old Style"/>
                <w:sz w:val="22"/>
                <w:szCs w:val="22"/>
              </w:rPr>
            </w:pPr>
            <w:r w:rsidRPr="0086726D">
              <w:rPr>
                <w:rFonts w:ascii="Goudy Old Style" w:hAnsi="Goudy Old Style"/>
                <w:sz w:val="22"/>
                <w:szCs w:val="22"/>
              </w:rPr>
              <w:t>Graduate Studies Office advised</w:t>
            </w:r>
          </w:p>
        </w:tc>
        <w:tc>
          <w:tcPr>
            <w:tcW w:w="1843" w:type="dxa"/>
          </w:tcPr>
          <w:p w:rsidR="0086726D" w:rsidRPr="0086726D" w:rsidRDefault="0086726D" w:rsidP="0086726D">
            <w:pPr>
              <w:spacing w:line="360" w:lineRule="auto"/>
              <w:rPr>
                <w:rFonts w:ascii="Goudy Old Style" w:hAnsi="Goudy Old Style"/>
                <w:sz w:val="22"/>
                <w:szCs w:val="22"/>
              </w:rPr>
            </w:pPr>
          </w:p>
        </w:tc>
        <w:tc>
          <w:tcPr>
            <w:tcW w:w="3820" w:type="dxa"/>
          </w:tcPr>
          <w:p w:rsidR="0086726D" w:rsidRPr="0086726D" w:rsidRDefault="0086726D" w:rsidP="0086726D">
            <w:pPr>
              <w:spacing w:line="360" w:lineRule="auto"/>
              <w:rPr>
                <w:rFonts w:ascii="Goudy Old Style" w:hAnsi="Goudy Old Style"/>
                <w:sz w:val="22"/>
                <w:szCs w:val="22"/>
              </w:rPr>
            </w:pPr>
          </w:p>
        </w:tc>
      </w:tr>
    </w:tbl>
    <w:p w:rsidR="004D5C71" w:rsidRDefault="004D5C71" w:rsidP="00C31C95">
      <w:pPr>
        <w:rPr>
          <w:sz w:val="18"/>
          <w:szCs w:val="18"/>
        </w:rPr>
      </w:pPr>
    </w:p>
    <w:p w:rsidR="004D5C71" w:rsidRDefault="004D5C71" w:rsidP="00C31C95">
      <w:pPr>
        <w:rPr>
          <w:sz w:val="18"/>
          <w:szCs w:val="18"/>
        </w:rPr>
      </w:pPr>
    </w:p>
    <w:sectPr w:rsidR="004D5C71" w:rsidSect="006A3BAF">
      <w:headerReference w:type="default" r:id="rId11"/>
      <w:footerReference w:type="default" r:id="rId12"/>
      <w:footerReference w:type="first" r:id="rId13"/>
      <w:pgSz w:w="11906" w:h="16838"/>
      <w:pgMar w:top="907" w:right="1049" w:bottom="1049" w:left="1049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14D" w:rsidRDefault="00B40990">
      <w:pPr>
        <w:spacing w:after="0" w:line="240" w:lineRule="auto"/>
      </w:pPr>
      <w:r>
        <w:separator/>
      </w:r>
    </w:p>
  </w:endnote>
  <w:endnote w:type="continuationSeparator" w:id="0">
    <w:p w:rsidR="00FC414D" w:rsidRDefault="00B40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435" w:rsidRPr="00D87435" w:rsidRDefault="00BF19AF" w:rsidP="00E511F7">
    <w:pPr>
      <w:pStyle w:val="Footer"/>
      <w:pBdr>
        <w:top w:val="single" w:sz="4" w:space="1" w:color="auto"/>
      </w:pBdr>
      <w:tabs>
        <w:tab w:val="clear" w:pos="4513"/>
        <w:tab w:val="clear" w:pos="9026"/>
        <w:tab w:val="center" w:pos="4904"/>
        <w:tab w:val="right" w:pos="9808"/>
      </w:tabs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Pr="00D87435">
      <w:rPr>
        <w:sz w:val="18"/>
        <w:szCs w:val="18"/>
      </w:rPr>
      <w:fldChar w:fldCharType="begin"/>
    </w:r>
    <w:r w:rsidRPr="00D87435">
      <w:rPr>
        <w:sz w:val="18"/>
        <w:szCs w:val="18"/>
      </w:rPr>
      <w:instrText xml:space="preserve"> PAGE  \* Arabic  \* MERGEFORMAT </w:instrText>
    </w:r>
    <w:r w:rsidRPr="00D87435">
      <w:rPr>
        <w:sz w:val="18"/>
        <w:szCs w:val="18"/>
      </w:rPr>
      <w:fldChar w:fldCharType="separate"/>
    </w:r>
    <w:r w:rsidR="00660E27">
      <w:rPr>
        <w:noProof/>
        <w:sz w:val="18"/>
        <w:szCs w:val="18"/>
      </w:rPr>
      <w:t>2</w:t>
    </w:r>
    <w:r w:rsidRPr="00D87435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4F9" w:rsidRPr="00E534F9" w:rsidRDefault="00BF19AF" w:rsidP="001F0013">
    <w:pPr>
      <w:pStyle w:val="Footer"/>
      <w:pBdr>
        <w:top w:val="single" w:sz="4" w:space="1" w:color="auto"/>
      </w:pBdr>
      <w:tabs>
        <w:tab w:val="clear" w:pos="4513"/>
        <w:tab w:val="clear" w:pos="9026"/>
        <w:tab w:val="right" w:pos="9808"/>
      </w:tabs>
      <w:jc w:val="right"/>
      <w:rPr>
        <w:sz w:val="18"/>
        <w:szCs w:val="18"/>
      </w:rPr>
    </w:pPr>
    <w:r w:rsidRPr="00E534F9">
      <w:rPr>
        <w:sz w:val="18"/>
        <w:szCs w:val="18"/>
      </w:rPr>
      <w:fldChar w:fldCharType="begin"/>
    </w:r>
    <w:r w:rsidRPr="00E534F9">
      <w:rPr>
        <w:sz w:val="18"/>
        <w:szCs w:val="18"/>
      </w:rPr>
      <w:instrText xml:space="preserve"> PAGE  \* Arabic  \* MERGEFORMAT </w:instrText>
    </w:r>
    <w:r w:rsidRPr="00E534F9">
      <w:rPr>
        <w:sz w:val="18"/>
        <w:szCs w:val="18"/>
      </w:rPr>
      <w:fldChar w:fldCharType="separate"/>
    </w:r>
    <w:r w:rsidR="00660E27">
      <w:rPr>
        <w:noProof/>
        <w:sz w:val="18"/>
        <w:szCs w:val="18"/>
      </w:rPr>
      <w:t>1</w:t>
    </w:r>
    <w:r w:rsidRPr="00E534F9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14D" w:rsidRDefault="00B40990">
      <w:pPr>
        <w:spacing w:after="0" w:line="240" w:lineRule="auto"/>
      </w:pPr>
      <w:r>
        <w:separator/>
      </w:r>
    </w:p>
  </w:footnote>
  <w:footnote w:type="continuationSeparator" w:id="0">
    <w:p w:rsidR="00FC414D" w:rsidRDefault="00B40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47B" w:rsidRPr="002A347B" w:rsidRDefault="00BF19AF" w:rsidP="004161A3">
    <w:pPr>
      <w:pStyle w:val="Header"/>
      <w:pBdr>
        <w:bottom w:val="single" w:sz="4" w:space="1" w:color="auto"/>
      </w:pBdr>
      <w:tabs>
        <w:tab w:val="clear" w:pos="4513"/>
        <w:tab w:val="clear" w:pos="9026"/>
        <w:tab w:val="center" w:pos="5233"/>
        <w:tab w:val="right" w:pos="9808"/>
      </w:tabs>
    </w:pPr>
    <w:r w:rsidRPr="00273EF6">
      <w:tab/>
    </w:r>
    <w:r>
      <w:tab/>
      <w:t>Maynooth University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66F9B"/>
    <w:multiLevelType w:val="hybridMultilevel"/>
    <w:tmpl w:val="BA98D7D0"/>
    <w:lvl w:ilvl="0" w:tplc="D7B261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9155D"/>
    <w:multiLevelType w:val="hybridMultilevel"/>
    <w:tmpl w:val="4A2E360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C13410"/>
    <w:multiLevelType w:val="hybridMultilevel"/>
    <w:tmpl w:val="D09C7828"/>
    <w:lvl w:ilvl="0" w:tplc="03C280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115507"/>
    <w:multiLevelType w:val="hybridMultilevel"/>
    <w:tmpl w:val="F0207BF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B162D2"/>
    <w:multiLevelType w:val="hybridMultilevel"/>
    <w:tmpl w:val="B2584B6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9AF"/>
    <w:rsid w:val="000612D4"/>
    <w:rsid w:val="00086F1F"/>
    <w:rsid w:val="000A386F"/>
    <w:rsid w:val="00135C5B"/>
    <w:rsid w:val="00141E5E"/>
    <w:rsid w:val="001B1DF1"/>
    <w:rsid w:val="001E5289"/>
    <w:rsid w:val="002073F3"/>
    <w:rsid w:val="00277EC5"/>
    <w:rsid w:val="002826F7"/>
    <w:rsid w:val="002E355B"/>
    <w:rsid w:val="00370B89"/>
    <w:rsid w:val="003804AA"/>
    <w:rsid w:val="00431620"/>
    <w:rsid w:val="004447E2"/>
    <w:rsid w:val="004C4A7A"/>
    <w:rsid w:val="004D279C"/>
    <w:rsid w:val="004D5C71"/>
    <w:rsid w:val="004F000B"/>
    <w:rsid w:val="004F3BEA"/>
    <w:rsid w:val="00590C61"/>
    <w:rsid w:val="005D29F1"/>
    <w:rsid w:val="00601CF6"/>
    <w:rsid w:val="00622C8D"/>
    <w:rsid w:val="006405D4"/>
    <w:rsid w:val="00660E27"/>
    <w:rsid w:val="006702D8"/>
    <w:rsid w:val="006A3BAF"/>
    <w:rsid w:val="006C2163"/>
    <w:rsid w:val="006C31ED"/>
    <w:rsid w:val="007D284E"/>
    <w:rsid w:val="008247B3"/>
    <w:rsid w:val="00842256"/>
    <w:rsid w:val="008510A3"/>
    <w:rsid w:val="0086726D"/>
    <w:rsid w:val="008A5DBE"/>
    <w:rsid w:val="008D07A5"/>
    <w:rsid w:val="008F43C1"/>
    <w:rsid w:val="00913E6A"/>
    <w:rsid w:val="00926E65"/>
    <w:rsid w:val="0098649B"/>
    <w:rsid w:val="00990537"/>
    <w:rsid w:val="009A3455"/>
    <w:rsid w:val="009B53D4"/>
    <w:rsid w:val="009D1E27"/>
    <w:rsid w:val="00A46D96"/>
    <w:rsid w:val="00AD1CD2"/>
    <w:rsid w:val="00AE6570"/>
    <w:rsid w:val="00B17AF5"/>
    <w:rsid w:val="00B40990"/>
    <w:rsid w:val="00B77503"/>
    <w:rsid w:val="00B83FB3"/>
    <w:rsid w:val="00BA64B4"/>
    <w:rsid w:val="00BF19AF"/>
    <w:rsid w:val="00C31C95"/>
    <w:rsid w:val="00C83DFB"/>
    <w:rsid w:val="00CE61CA"/>
    <w:rsid w:val="00D074B8"/>
    <w:rsid w:val="00D86C78"/>
    <w:rsid w:val="00D979E4"/>
    <w:rsid w:val="00DA18B5"/>
    <w:rsid w:val="00DA2108"/>
    <w:rsid w:val="00DE2294"/>
    <w:rsid w:val="00E40F00"/>
    <w:rsid w:val="00E42433"/>
    <w:rsid w:val="00E71807"/>
    <w:rsid w:val="00E84BC7"/>
    <w:rsid w:val="00E95201"/>
    <w:rsid w:val="00EF2B41"/>
    <w:rsid w:val="00F022A7"/>
    <w:rsid w:val="00F04332"/>
    <w:rsid w:val="00F5196D"/>
    <w:rsid w:val="00F5388F"/>
    <w:rsid w:val="00F77D09"/>
    <w:rsid w:val="00F92802"/>
    <w:rsid w:val="00F944E4"/>
    <w:rsid w:val="00FC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E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F19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19AF"/>
  </w:style>
  <w:style w:type="paragraph" w:styleId="Footer">
    <w:name w:val="footer"/>
    <w:basedOn w:val="Normal"/>
    <w:link w:val="FooterChar"/>
    <w:uiPriority w:val="99"/>
    <w:semiHidden/>
    <w:unhideWhenUsed/>
    <w:rsid w:val="00BF19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19AF"/>
  </w:style>
  <w:style w:type="table" w:styleId="TableGrid">
    <w:name w:val="Table Grid"/>
    <w:basedOn w:val="TableNormal"/>
    <w:uiPriority w:val="59"/>
    <w:rsid w:val="00BF19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6C78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C31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1C9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804A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9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E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F19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19AF"/>
  </w:style>
  <w:style w:type="paragraph" w:styleId="Footer">
    <w:name w:val="footer"/>
    <w:basedOn w:val="Normal"/>
    <w:link w:val="FooterChar"/>
    <w:uiPriority w:val="99"/>
    <w:semiHidden/>
    <w:unhideWhenUsed/>
    <w:rsid w:val="00BF19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19AF"/>
  </w:style>
  <w:style w:type="table" w:styleId="TableGrid">
    <w:name w:val="Table Grid"/>
    <w:basedOn w:val="TableNormal"/>
    <w:uiPriority w:val="59"/>
    <w:rsid w:val="00BF19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6C78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C31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1C9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804A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9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0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olicy@nuim.i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aynoothuniversity.ie/university-policies/academi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Centre</dc:creator>
  <cp:lastModifiedBy>Computer Centre</cp:lastModifiedBy>
  <cp:revision>3</cp:revision>
  <cp:lastPrinted>2016-05-19T08:11:00Z</cp:lastPrinted>
  <dcterms:created xsi:type="dcterms:W3CDTF">2017-01-11T12:22:00Z</dcterms:created>
  <dcterms:modified xsi:type="dcterms:W3CDTF">2017-01-11T12:23:00Z</dcterms:modified>
</cp:coreProperties>
</file>