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411" w:rsidRPr="00474F1F" w:rsidRDefault="007E1411" w:rsidP="00474F1F">
      <w:pPr>
        <w:pStyle w:val="Header"/>
        <w:tabs>
          <w:tab w:val="clear" w:pos="4153"/>
          <w:tab w:val="clear" w:pos="8306"/>
        </w:tabs>
        <w:jc w:val="both"/>
        <w:rPr>
          <w:rFonts w:ascii="Myriad Pro" w:hAnsi="Myriad Pro" w:cs="Tahoma"/>
          <w:sz w:val="24"/>
          <w:szCs w:val="24"/>
        </w:rPr>
      </w:pPr>
    </w:p>
    <w:p w:rsidR="007E1411" w:rsidRPr="00474F1F" w:rsidRDefault="00084317">
      <w:pPr>
        <w:pStyle w:val="Header"/>
        <w:tabs>
          <w:tab w:val="clear" w:pos="4153"/>
          <w:tab w:val="clear" w:pos="8306"/>
        </w:tabs>
        <w:ind w:left="5760" w:firstLine="720"/>
        <w:jc w:val="both"/>
        <w:rPr>
          <w:rFonts w:ascii="Myriad Pro" w:hAnsi="Myriad Pro" w:cs="Tahoma"/>
          <w:sz w:val="24"/>
          <w:szCs w:val="24"/>
        </w:rPr>
      </w:pPr>
      <w:r>
        <w:rPr>
          <w:rFonts w:ascii="Myriad Pro" w:hAnsi="Myriad Pro" w:cs="Tahoma"/>
          <w:noProof/>
          <w:sz w:val="24"/>
          <w:szCs w:val="24"/>
          <w:lang w:val="en-IE" w:eastAsia="en-IE"/>
        </w:rPr>
        <w:drawing>
          <wp:inline distT="0" distB="0" distL="0" distR="0">
            <wp:extent cx="2520000" cy="1344627"/>
            <wp:effectExtent l="19050" t="0" r="0" b="0"/>
            <wp:docPr id="1" name="Picture 16" descr="C:\Users\nreynolds\Documents\Misc\K7384_Maynooth_University_Logo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nreynolds\Documents\Misc\K7384_Maynooth_University_Logo_RGB_300dpi.jpg"/>
                    <pic:cNvPicPr>
                      <a:picLocks noChangeAspect="1" noChangeArrowheads="1"/>
                    </pic:cNvPicPr>
                  </pic:nvPicPr>
                  <pic:blipFill>
                    <a:blip r:embed="rId7" cstate="print"/>
                    <a:srcRect/>
                    <a:stretch>
                      <a:fillRect/>
                    </a:stretch>
                  </pic:blipFill>
                  <pic:spPr bwMode="auto">
                    <a:xfrm>
                      <a:off x="0" y="0"/>
                      <a:ext cx="2520000" cy="1344627"/>
                    </a:xfrm>
                    <a:prstGeom prst="rect">
                      <a:avLst/>
                    </a:prstGeom>
                    <a:noFill/>
                    <a:ln w="9525">
                      <a:noFill/>
                      <a:miter lim="800000"/>
                      <a:headEnd/>
                      <a:tailEnd/>
                    </a:ln>
                  </pic:spPr>
                </pic:pic>
              </a:graphicData>
            </a:graphic>
          </wp:inline>
        </w:drawing>
      </w:r>
      <w:r w:rsidR="00A60258">
        <w:rPr>
          <w:rFonts w:ascii="Myriad Pro" w:hAnsi="Myriad Pro" w:cs="Tahoma"/>
          <w:noProof/>
          <w:sz w:val="24"/>
          <w:szCs w:val="24"/>
          <w:lang w:val="en-IE" w:eastAsia="en-IE"/>
        </w:rPr>
        <w:drawing>
          <wp:anchor distT="0" distB="0" distL="114300" distR="114300" simplePos="0" relativeHeight="251676672" behindDoc="0" locked="0" layoutInCell="0" allowOverlap="1">
            <wp:simplePos x="0" y="0"/>
            <wp:positionH relativeFrom="column">
              <wp:posOffset>352425</wp:posOffset>
            </wp:positionH>
            <wp:positionV relativeFrom="paragraph">
              <wp:posOffset>24765</wp:posOffset>
            </wp:positionV>
            <wp:extent cx="1952625" cy="914400"/>
            <wp:effectExtent l="19050" t="0" r="9525" b="0"/>
            <wp:wrapSquare wrapText="bothSides"/>
            <wp:docPr id="71" name="Picture 71" descr="LOGO CE_Muet_quadri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LOGO CE_Muet_quadri_LR"/>
                    <pic:cNvPicPr>
                      <a:picLocks noChangeAspect="1" noChangeArrowheads="1"/>
                    </pic:cNvPicPr>
                  </pic:nvPicPr>
                  <pic:blipFill>
                    <a:blip r:embed="rId8" cstate="print"/>
                    <a:srcRect/>
                    <a:stretch>
                      <a:fillRect/>
                    </a:stretch>
                  </pic:blipFill>
                  <pic:spPr bwMode="auto">
                    <a:xfrm>
                      <a:off x="0" y="0"/>
                      <a:ext cx="1952625" cy="914400"/>
                    </a:xfrm>
                    <a:prstGeom prst="rect">
                      <a:avLst/>
                    </a:prstGeom>
                    <a:noFill/>
                    <a:ln w="9525">
                      <a:noFill/>
                      <a:miter lim="800000"/>
                      <a:headEnd/>
                      <a:tailEnd/>
                    </a:ln>
                  </pic:spPr>
                </pic:pic>
              </a:graphicData>
            </a:graphic>
          </wp:anchor>
        </w:drawing>
      </w:r>
    </w:p>
    <w:p w:rsidR="007E1411" w:rsidRPr="00474F1F" w:rsidRDefault="003703D9" w:rsidP="006029FA">
      <w:pPr>
        <w:pStyle w:val="Header"/>
        <w:tabs>
          <w:tab w:val="clear" w:pos="4153"/>
          <w:tab w:val="clear" w:pos="8306"/>
        </w:tabs>
        <w:ind w:left="284" w:right="401"/>
        <w:rPr>
          <w:rFonts w:ascii="Myriad Pro" w:hAnsi="Myriad Pro" w:cs="Tahoma"/>
          <w:sz w:val="24"/>
          <w:szCs w:val="24"/>
        </w:rPr>
      </w:pPr>
      <w:r>
        <w:tab/>
        <w:t xml:space="preserve">           </w:t>
      </w:r>
    </w:p>
    <w:p w:rsidR="00B940E9" w:rsidRDefault="00B940E9">
      <w:pPr>
        <w:pStyle w:val="Header"/>
        <w:tabs>
          <w:tab w:val="clear" w:pos="4153"/>
          <w:tab w:val="clear" w:pos="8306"/>
        </w:tabs>
        <w:ind w:left="5760" w:firstLine="720"/>
        <w:jc w:val="both"/>
        <w:rPr>
          <w:rFonts w:ascii="Myriad Pro" w:hAnsi="Myriad Pro" w:cs="Tahoma"/>
          <w:noProof/>
          <w:sz w:val="24"/>
          <w:szCs w:val="24"/>
        </w:rPr>
      </w:pPr>
    </w:p>
    <w:p w:rsidR="005A502E" w:rsidRDefault="005A502E">
      <w:pPr>
        <w:pStyle w:val="Header"/>
        <w:tabs>
          <w:tab w:val="clear" w:pos="4153"/>
          <w:tab w:val="clear" w:pos="8306"/>
        </w:tabs>
        <w:ind w:left="5760" w:firstLine="720"/>
        <w:jc w:val="both"/>
        <w:rPr>
          <w:rFonts w:ascii="Myriad Pro" w:hAnsi="Myriad Pro" w:cs="Tahoma"/>
          <w:noProof/>
          <w:sz w:val="24"/>
          <w:szCs w:val="24"/>
        </w:rPr>
      </w:pPr>
    </w:p>
    <w:p w:rsidR="005A502E" w:rsidRDefault="005A502E">
      <w:pPr>
        <w:pStyle w:val="Header"/>
        <w:tabs>
          <w:tab w:val="clear" w:pos="4153"/>
          <w:tab w:val="clear" w:pos="8306"/>
        </w:tabs>
        <w:ind w:left="5760" w:firstLine="720"/>
        <w:jc w:val="both"/>
        <w:rPr>
          <w:rFonts w:ascii="Myriad Pro" w:hAnsi="Myriad Pro" w:cs="Tahoma"/>
          <w:noProof/>
          <w:sz w:val="24"/>
          <w:szCs w:val="24"/>
        </w:rPr>
      </w:pPr>
    </w:p>
    <w:p w:rsidR="005A502E" w:rsidRDefault="005A502E">
      <w:pPr>
        <w:pStyle w:val="Header"/>
        <w:tabs>
          <w:tab w:val="clear" w:pos="4153"/>
          <w:tab w:val="clear" w:pos="8306"/>
        </w:tabs>
        <w:ind w:left="5760" w:firstLine="720"/>
        <w:jc w:val="both"/>
        <w:rPr>
          <w:rFonts w:ascii="Myriad Pro" w:hAnsi="Myriad Pro" w:cs="Tahoma"/>
          <w:noProof/>
          <w:sz w:val="24"/>
          <w:szCs w:val="24"/>
        </w:rPr>
      </w:pPr>
    </w:p>
    <w:p w:rsidR="005A502E" w:rsidRDefault="005A502E">
      <w:pPr>
        <w:pStyle w:val="Header"/>
        <w:tabs>
          <w:tab w:val="clear" w:pos="4153"/>
          <w:tab w:val="clear" w:pos="8306"/>
        </w:tabs>
        <w:ind w:left="5760" w:firstLine="720"/>
        <w:jc w:val="both"/>
        <w:rPr>
          <w:rFonts w:ascii="Myriad Pro" w:hAnsi="Myriad Pro" w:cs="Tahoma"/>
          <w:noProof/>
          <w:sz w:val="24"/>
          <w:szCs w:val="24"/>
        </w:rPr>
      </w:pPr>
    </w:p>
    <w:p w:rsidR="005A502E" w:rsidRDefault="005A502E">
      <w:pPr>
        <w:pStyle w:val="Header"/>
        <w:tabs>
          <w:tab w:val="clear" w:pos="4153"/>
          <w:tab w:val="clear" w:pos="8306"/>
        </w:tabs>
        <w:ind w:left="5760" w:firstLine="720"/>
        <w:jc w:val="both"/>
        <w:rPr>
          <w:rFonts w:ascii="Myriad Pro" w:hAnsi="Myriad Pro" w:cs="Tahoma"/>
          <w:noProof/>
          <w:sz w:val="24"/>
          <w:szCs w:val="24"/>
        </w:rPr>
      </w:pPr>
    </w:p>
    <w:p w:rsidR="005A502E" w:rsidRDefault="005A502E">
      <w:pPr>
        <w:pStyle w:val="Header"/>
        <w:tabs>
          <w:tab w:val="clear" w:pos="4153"/>
          <w:tab w:val="clear" w:pos="8306"/>
        </w:tabs>
        <w:ind w:left="5760" w:firstLine="720"/>
        <w:jc w:val="both"/>
        <w:rPr>
          <w:rFonts w:ascii="Myriad Pro" w:hAnsi="Myriad Pro" w:cs="Tahoma"/>
          <w:noProof/>
          <w:sz w:val="24"/>
          <w:szCs w:val="24"/>
        </w:rPr>
      </w:pPr>
    </w:p>
    <w:p w:rsidR="005A502E" w:rsidRDefault="005A502E">
      <w:pPr>
        <w:pStyle w:val="Header"/>
        <w:tabs>
          <w:tab w:val="clear" w:pos="4153"/>
          <w:tab w:val="clear" w:pos="8306"/>
        </w:tabs>
        <w:ind w:left="5760" w:firstLine="720"/>
        <w:jc w:val="both"/>
        <w:rPr>
          <w:rFonts w:ascii="Myriad Pro" w:hAnsi="Myriad Pro" w:cs="Tahoma"/>
          <w:noProof/>
          <w:sz w:val="24"/>
          <w:szCs w:val="24"/>
        </w:rPr>
      </w:pPr>
    </w:p>
    <w:p w:rsidR="005A502E" w:rsidRPr="00474F1F" w:rsidRDefault="005A502E">
      <w:pPr>
        <w:pStyle w:val="Header"/>
        <w:tabs>
          <w:tab w:val="clear" w:pos="4153"/>
          <w:tab w:val="clear" w:pos="8306"/>
        </w:tabs>
        <w:ind w:left="5760" w:firstLine="720"/>
        <w:jc w:val="both"/>
        <w:rPr>
          <w:rFonts w:ascii="Myriad Pro" w:hAnsi="Myriad Pro" w:cs="Tahoma"/>
          <w:noProof/>
          <w:sz w:val="24"/>
          <w:szCs w:val="24"/>
        </w:rPr>
      </w:pPr>
    </w:p>
    <w:p w:rsidR="00B940E9" w:rsidRPr="00474F1F" w:rsidRDefault="00AA0F0B">
      <w:pPr>
        <w:jc w:val="both"/>
        <w:rPr>
          <w:rFonts w:ascii="Myriad Pro" w:hAnsi="Myriad Pro" w:cs="Tahoma"/>
        </w:rPr>
      </w:pPr>
      <w:r>
        <w:rPr>
          <w:rFonts w:ascii="Myriad Pro" w:hAnsi="Myriad Pro" w:cs="Tahoma"/>
          <w:noProof/>
          <w:lang w:val="en-IE" w:eastAsia="zh-CN"/>
        </w:rPr>
        <w:pict>
          <v:shapetype id="_x0000_t32" coordsize="21600,21600" o:spt="32" o:oned="t" path="m,l21600,21600e" filled="f">
            <v:path arrowok="t" fillok="f" o:connecttype="none"/>
            <o:lock v:ext="edit" shapetype="t"/>
          </v:shapetype>
          <v:shape id="_x0000_s1079" type="#_x0000_t32" style="position:absolute;left:0;text-align:left;margin-left:16.65pt;margin-top:3.25pt;width:481.5pt;height:0;z-index:251669504" o:connectortype="straight" strokecolor="#013b81" strokeweight="2pt"/>
        </w:pict>
      </w:r>
    </w:p>
    <w:p w:rsidR="00B940E9" w:rsidRPr="00474F1F" w:rsidRDefault="00B940E9">
      <w:pPr>
        <w:jc w:val="both"/>
        <w:rPr>
          <w:rFonts w:ascii="Myriad Pro" w:hAnsi="Myriad Pro" w:cs="Tahoma"/>
        </w:rPr>
      </w:pPr>
    </w:p>
    <w:p w:rsidR="00B940E9" w:rsidRPr="00474F1F" w:rsidRDefault="00B940E9">
      <w:pPr>
        <w:jc w:val="both"/>
        <w:rPr>
          <w:rFonts w:ascii="Myriad Pro" w:hAnsi="Myriad Pro" w:cs="Tahoma"/>
        </w:rPr>
      </w:pPr>
    </w:p>
    <w:p w:rsidR="00B940E9" w:rsidRDefault="00B940E9">
      <w:pPr>
        <w:jc w:val="both"/>
        <w:rPr>
          <w:rFonts w:ascii="Myriad Pro" w:hAnsi="Myriad Pro" w:cs="Tahoma"/>
        </w:rPr>
      </w:pPr>
    </w:p>
    <w:p w:rsidR="00185433" w:rsidRDefault="00185433">
      <w:pPr>
        <w:jc w:val="both"/>
        <w:rPr>
          <w:rFonts w:ascii="Myriad Pro" w:hAnsi="Myriad Pro" w:cs="Tahoma"/>
        </w:rPr>
      </w:pPr>
    </w:p>
    <w:p w:rsidR="00185433" w:rsidRDefault="00185433">
      <w:pPr>
        <w:jc w:val="both"/>
        <w:rPr>
          <w:rFonts w:ascii="Myriad Pro" w:hAnsi="Myriad Pro" w:cs="Tahoma"/>
        </w:rPr>
      </w:pPr>
    </w:p>
    <w:p w:rsidR="00185433" w:rsidRDefault="00185433">
      <w:pPr>
        <w:jc w:val="both"/>
        <w:rPr>
          <w:rFonts w:ascii="Myriad Pro" w:hAnsi="Myriad Pro" w:cs="Tahoma"/>
        </w:rPr>
      </w:pPr>
    </w:p>
    <w:p w:rsidR="00185433" w:rsidRDefault="00185433">
      <w:pPr>
        <w:jc w:val="both"/>
        <w:rPr>
          <w:rFonts w:ascii="Myriad Pro" w:hAnsi="Myriad Pro" w:cs="Tahoma"/>
        </w:rPr>
      </w:pPr>
    </w:p>
    <w:p w:rsidR="00185433" w:rsidRPr="00474F1F" w:rsidRDefault="00185433">
      <w:pPr>
        <w:jc w:val="both"/>
        <w:rPr>
          <w:rFonts w:ascii="Myriad Pro" w:hAnsi="Myriad Pro" w:cs="Tahoma"/>
        </w:rPr>
      </w:pPr>
    </w:p>
    <w:p w:rsidR="00474F1F" w:rsidRPr="005B0755" w:rsidRDefault="00474F1F" w:rsidP="00474F1F">
      <w:pPr>
        <w:pStyle w:val="Heading3"/>
        <w:shd w:val="clear" w:color="auto" w:fill="FFFFFF"/>
        <w:rPr>
          <w:rFonts w:ascii="Arial" w:hAnsi="Arial" w:cs="Arial"/>
          <w:smallCaps/>
          <w:color w:val="013B81"/>
          <w:szCs w:val="72"/>
        </w:rPr>
      </w:pPr>
      <w:r w:rsidRPr="005B0755">
        <w:rPr>
          <w:rFonts w:ascii="Arial" w:hAnsi="Arial" w:cs="Arial"/>
          <w:smallCaps/>
          <w:color w:val="013B81"/>
          <w:szCs w:val="72"/>
        </w:rPr>
        <w:t xml:space="preserve">Erasmus </w:t>
      </w:r>
      <w:r w:rsidR="00084317">
        <w:rPr>
          <w:rFonts w:ascii="Arial" w:hAnsi="Arial" w:cs="Arial"/>
          <w:smallCaps/>
          <w:color w:val="013B81"/>
          <w:szCs w:val="72"/>
        </w:rPr>
        <w:t>+</w:t>
      </w:r>
      <w:r w:rsidRPr="005B0755">
        <w:rPr>
          <w:rFonts w:ascii="Arial" w:hAnsi="Arial" w:cs="Arial"/>
          <w:smallCaps/>
          <w:color w:val="013B81"/>
          <w:szCs w:val="72"/>
        </w:rPr>
        <w:br/>
        <w:t>Study Abroad Guide</w:t>
      </w:r>
    </w:p>
    <w:p w:rsidR="0008694E" w:rsidRPr="005B0755" w:rsidRDefault="0008694E" w:rsidP="0008694E">
      <w:pPr>
        <w:rPr>
          <w:rFonts w:ascii="Arial" w:hAnsi="Arial" w:cs="Arial"/>
          <w:b/>
          <w:color w:val="013B81"/>
          <w:lang w:val="en-US"/>
        </w:rPr>
      </w:pPr>
    </w:p>
    <w:p w:rsidR="0008694E" w:rsidRPr="005B0755" w:rsidRDefault="0008694E" w:rsidP="0008694E">
      <w:pPr>
        <w:rPr>
          <w:rFonts w:ascii="Arial" w:hAnsi="Arial" w:cs="Arial"/>
          <w:b/>
          <w:color w:val="013B81"/>
          <w:lang w:val="en-US"/>
        </w:rPr>
      </w:pPr>
    </w:p>
    <w:p w:rsidR="0008694E" w:rsidRPr="005B0755" w:rsidRDefault="0008694E" w:rsidP="0008694E">
      <w:pPr>
        <w:rPr>
          <w:rFonts w:ascii="Arial" w:hAnsi="Arial" w:cs="Arial"/>
          <w:b/>
          <w:color w:val="013B81"/>
          <w:lang w:val="en-US"/>
        </w:rPr>
      </w:pPr>
    </w:p>
    <w:p w:rsidR="0008694E" w:rsidRPr="005B0755" w:rsidRDefault="0008694E" w:rsidP="0008694E">
      <w:pPr>
        <w:rPr>
          <w:rFonts w:ascii="Arial" w:hAnsi="Arial" w:cs="Arial"/>
          <w:b/>
          <w:color w:val="013B81"/>
          <w:sz w:val="36"/>
          <w:szCs w:val="36"/>
          <w:lang w:val="en-US"/>
        </w:rPr>
      </w:pPr>
    </w:p>
    <w:p w:rsidR="00B940E9" w:rsidRPr="005B0755" w:rsidRDefault="003A4A27">
      <w:pPr>
        <w:pStyle w:val="Heading3"/>
        <w:shd w:val="clear" w:color="auto" w:fill="FFFFFF"/>
        <w:rPr>
          <w:rFonts w:ascii="Arial" w:hAnsi="Arial" w:cs="Arial"/>
          <w:color w:val="013B81"/>
          <w:szCs w:val="72"/>
        </w:rPr>
      </w:pPr>
      <w:r w:rsidRPr="005B0755">
        <w:rPr>
          <w:rFonts w:ascii="Arial" w:hAnsi="Arial" w:cs="Arial"/>
          <w:color w:val="013B81"/>
          <w:szCs w:val="72"/>
        </w:rPr>
        <w:t>20</w:t>
      </w:r>
      <w:r w:rsidR="00C626C0" w:rsidRPr="005B0755">
        <w:rPr>
          <w:rFonts w:ascii="Arial" w:hAnsi="Arial" w:cs="Arial"/>
          <w:color w:val="013B81"/>
          <w:szCs w:val="72"/>
        </w:rPr>
        <w:t>1</w:t>
      </w:r>
      <w:r w:rsidR="004F63FE">
        <w:rPr>
          <w:rFonts w:ascii="Arial" w:hAnsi="Arial" w:cs="Arial"/>
          <w:color w:val="013B81"/>
          <w:szCs w:val="72"/>
        </w:rPr>
        <w:t>5</w:t>
      </w:r>
      <w:r w:rsidRPr="005B0755">
        <w:rPr>
          <w:rFonts w:ascii="Arial" w:hAnsi="Arial" w:cs="Arial"/>
          <w:color w:val="013B81"/>
          <w:szCs w:val="72"/>
        </w:rPr>
        <w:t>/20</w:t>
      </w:r>
      <w:r w:rsidR="00C626C0" w:rsidRPr="005B0755">
        <w:rPr>
          <w:rFonts w:ascii="Arial" w:hAnsi="Arial" w:cs="Arial"/>
          <w:color w:val="013B81"/>
          <w:szCs w:val="72"/>
        </w:rPr>
        <w:t>1</w:t>
      </w:r>
      <w:r w:rsidR="004F63FE">
        <w:rPr>
          <w:rFonts w:ascii="Arial" w:hAnsi="Arial" w:cs="Arial"/>
          <w:color w:val="013B81"/>
          <w:szCs w:val="72"/>
        </w:rPr>
        <w:t>6</w:t>
      </w:r>
    </w:p>
    <w:p w:rsidR="0022259C" w:rsidRPr="00474F1F" w:rsidRDefault="0022259C" w:rsidP="0022259C">
      <w:pPr>
        <w:rPr>
          <w:rFonts w:ascii="Myriad Pro" w:hAnsi="Myriad Pro" w:cs="Tahoma"/>
          <w:color w:val="013B81"/>
          <w:lang w:val="en-US"/>
        </w:rPr>
      </w:pPr>
    </w:p>
    <w:p w:rsidR="0022259C" w:rsidRPr="00474F1F" w:rsidRDefault="0022259C" w:rsidP="0022259C">
      <w:pPr>
        <w:rPr>
          <w:rFonts w:ascii="Myriad Pro" w:hAnsi="Myriad Pro" w:cs="Tahoma"/>
          <w:lang w:val="en-US"/>
        </w:rPr>
      </w:pPr>
    </w:p>
    <w:p w:rsidR="0022259C" w:rsidRPr="00474F1F" w:rsidRDefault="0022259C" w:rsidP="0022259C">
      <w:pPr>
        <w:rPr>
          <w:rFonts w:ascii="Myriad Pro" w:hAnsi="Myriad Pro" w:cs="Tahoma"/>
          <w:lang w:val="en-US"/>
        </w:rPr>
      </w:pPr>
    </w:p>
    <w:p w:rsidR="0022259C" w:rsidRPr="00474F1F" w:rsidRDefault="00AA0F0B" w:rsidP="0022259C">
      <w:pPr>
        <w:rPr>
          <w:rFonts w:ascii="Myriad Pro" w:hAnsi="Myriad Pro" w:cs="Tahoma"/>
          <w:lang w:val="en-US"/>
        </w:rPr>
      </w:pPr>
      <w:r>
        <w:rPr>
          <w:rFonts w:ascii="Myriad Pro" w:hAnsi="Myriad Pro" w:cs="Tahoma"/>
          <w:noProof/>
          <w:lang w:val="en-IE" w:eastAsia="zh-CN"/>
        </w:rPr>
        <w:pict>
          <v:shape id="_x0000_s1080" type="#_x0000_t32" style="position:absolute;margin-left:16.65pt;margin-top:1.45pt;width:481.5pt;height:0;z-index:251670528" o:connectortype="straight" strokecolor="#013b81" strokeweight="2pt"/>
        </w:pict>
      </w:r>
    </w:p>
    <w:p w:rsidR="0008694E" w:rsidRPr="00474F1F" w:rsidRDefault="0008694E">
      <w:pPr>
        <w:jc w:val="both"/>
        <w:rPr>
          <w:rFonts w:ascii="Myriad Pro" w:hAnsi="Myriad Pro" w:cs="Tahoma"/>
        </w:rPr>
      </w:pPr>
    </w:p>
    <w:p w:rsidR="0008694E" w:rsidRPr="00474F1F" w:rsidRDefault="0008694E" w:rsidP="0008694E">
      <w:pPr>
        <w:rPr>
          <w:rFonts w:ascii="Myriad Pro" w:hAnsi="Myriad Pro" w:cs="Tahoma"/>
        </w:rPr>
      </w:pPr>
    </w:p>
    <w:p w:rsidR="0008694E" w:rsidRPr="00474F1F" w:rsidRDefault="0008694E" w:rsidP="0008694E">
      <w:pPr>
        <w:rPr>
          <w:rFonts w:ascii="Myriad Pro" w:hAnsi="Myriad Pro" w:cs="Tahoma"/>
        </w:rPr>
      </w:pPr>
    </w:p>
    <w:p w:rsidR="0008694E" w:rsidRPr="00474F1F" w:rsidRDefault="0008694E">
      <w:pPr>
        <w:jc w:val="both"/>
        <w:rPr>
          <w:rFonts w:ascii="Myriad Pro" w:hAnsi="Myriad Pro" w:cs="Tahoma"/>
        </w:rPr>
      </w:pPr>
    </w:p>
    <w:p w:rsidR="0008694E" w:rsidRPr="00474F1F" w:rsidRDefault="0008694E">
      <w:pPr>
        <w:jc w:val="both"/>
        <w:rPr>
          <w:rFonts w:ascii="Myriad Pro" w:hAnsi="Myriad Pro" w:cs="Tahoma"/>
        </w:rPr>
      </w:pPr>
    </w:p>
    <w:p w:rsidR="0008694E" w:rsidRPr="00474F1F" w:rsidRDefault="0008694E" w:rsidP="0008694E">
      <w:pPr>
        <w:ind w:firstLine="720"/>
        <w:jc w:val="both"/>
        <w:rPr>
          <w:rFonts w:ascii="Myriad Pro" w:hAnsi="Myriad Pro" w:cs="Tahoma"/>
        </w:rPr>
      </w:pPr>
      <w:r w:rsidRPr="00474F1F">
        <w:rPr>
          <w:rFonts w:ascii="Myriad Pro" w:hAnsi="Myriad Pro" w:cs="Tahoma"/>
        </w:rPr>
        <w:br w:type="page"/>
      </w:r>
    </w:p>
    <w:p w:rsidR="00B940E9" w:rsidRPr="00B64060" w:rsidRDefault="00036B45">
      <w:pPr>
        <w:jc w:val="both"/>
        <w:rPr>
          <w:rFonts w:ascii="Arial" w:hAnsi="Arial" w:cs="Arial"/>
          <w:b/>
          <w:smallCaps/>
          <w:sz w:val="28"/>
          <w:szCs w:val="28"/>
        </w:rPr>
      </w:pPr>
      <w:r w:rsidRPr="00B64060">
        <w:rPr>
          <w:rFonts w:ascii="Arial" w:hAnsi="Arial" w:cs="Arial"/>
          <w:b/>
          <w:bCs/>
          <w:smallCaps/>
          <w:sz w:val="28"/>
          <w:szCs w:val="28"/>
        </w:rPr>
        <w:lastRenderedPageBreak/>
        <w:t>Contents</w:t>
      </w:r>
    </w:p>
    <w:p w:rsidR="00B940E9" w:rsidRPr="00B64060" w:rsidRDefault="00474F1F" w:rsidP="00474F1F">
      <w:pPr>
        <w:pBdr>
          <w:bottom w:val="single" w:sz="4" w:space="1" w:color="auto"/>
        </w:pBdr>
        <w:tabs>
          <w:tab w:val="left" w:pos="3105"/>
        </w:tabs>
        <w:jc w:val="both"/>
        <w:rPr>
          <w:rFonts w:ascii="Arial" w:hAnsi="Arial" w:cs="Arial"/>
          <w:bCs/>
        </w:rPr>
      </w:pPr>
      <w:r w:rsidRPr="00B64060">
        <w:rPr>
          <w:rFonts w:ascii="Arial" w:hAnsi="Arial" w:cs="Arial"/>
          <w:bCs/>
        </w:rPr>
        <w:tab/>
      </w:r>
    </w:p>
    <w:p w:rsidR="00036B45" w:rsidRPr="00B64060" w:rsidRDefault="00036B45" w:rsidP="00036B45">
      <w:pPr>
        <w:ind w:left="720"/>
        <w:jc w:val="both"/>
        <w:rPr>
          <w:rFonts w:ascii="Arial" w:hAnsi="Arial" w:cs="Arial"/>
          <w:bCs/>
        </w:rPr>
      </w:pPr>
    </w:p>
    <w:p w:rsidR="00B940E9" w:rsidRPr="00B64060" w:rsidRDefault="00B940E9" w:rsidP="001B1AA9">
      <w:pPr>
        <w:numPr>
          <w:ilvl w:val="0"/>
          <w:numId w:val="7"/>
        </w:numPr>
        <w:spacing w:line="360" w:lineRule="auto"/>
        <w:jc w:val="both"/>
        <w:rPr>
          <w:rFonts w:ascii="Arial" w:hAnsi="Arial" w:cs="Arial"/>
          <w:b/>
          <w:bCs/>
        </w:rPr>
      </w:pPr>
      <w:r w:rsidRPr="00B64060">
        <w:rPr>
          <w:rFonts w:ascii="Arial" w:hAnsi="Arial" w:cs="Arial"/>
          <w:b/>
          <w:bCs/>
        </w:rPr>
        <w:t xml:space="preserve">International Office Contact Details </w:t>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p>
    <w:p w:rsidR="005909A1" w:rsidRPr="00B64060" w:rsidRDefault="00B940E9" w:rsidP="001B1AA9">
      <w:pPr>
        <w:numPr>
          <w:ilvl w:val="0"/>
          <w:numId w:val="7"/>
        </w:numPr>
        <w:spacing w:line="360" w:lineRule="auto"/>
        <w:jc w:val="both"/>
        <w:rPr>
          <w:rFonts w:ascii="Arial" w:hAnsi="Arial" w:cs="Arial"/>
          <w:b/>
          <w:bCs/>
        </w:rPr>
      </w:pPr>
      <w:r w:rsidRPr="00B64060">
        <w:rPr>
          <w:rFonts w:ascii="Arial" w:hAnsi="Arial" w:cs="Arial"/>
          <w:b/>
          <w:bCs/>
        </w:rPr>
        <w:t xml:space="preserve">The </w:t>
      </w:r>
      <w:r w:rsidR="006B2027" w:rsidRPr="00B64060">
        <w:rPr>
          <w:rFonts w:ascii="Arial" w:hAnsi="Arial" w:cs="Arial"/>
          <w:b/>
          <w:bCs/>
        </w:rPr>
        <w:t>ERASMUS</w:t>
      </w:r>
      <w:r w:rsidRPr="00B64060">
        <w:rPr>
          <w:rFonts w:ascii="Arial" w:hAnsi="Arial" w:cs="Arial"/>
          <w:b/>
          <w:bCs/>
        </w:rPr>
        <w:t xml:space="preserve"> Programme and ECTS</w:t>
      </w:r>
      <w:r w:rsidR="0091094B" w:rsidRPr="00B64060">
        <w:rPr>
          <w:rFonts w:ascii="Arial" w:hAnsi="Arial" w:cs="Arial"/>
          <w:b/>
          <w:bCs/>
        </w:rPr>
        <w:tab/>
      </w:r>
    </w:p>
    <w:p w:rsidR="00474F1F" w:rsidRPr="004B30EB" w:rsidRDefault="005909A1" w:rsidP="001B1AA9">
      <w:pPr>
        <w:numPr>
          <w:ilvl w:val="0"/>
          <w:numId w:val="7"/>
        </w:numPr>
        <w:spacing w:line="360" w:lineRule="auto"/>
        <w:jc w:val="both"/>
        <w:rPr>
          <w:rFonts w:ascii="Arial" w:hAnsi="Arial" w:cs="Arial"/>
          <w:b/>
          <w:bCs/>
        </w:rPr>
      </w:pPr>
      <w:r w:rsidRPr="004B30EB">
        <w:rPr>
          <w:rFonts w:ascii="Arial" w:hAnsi="Arial" w:cs="Arial"/>
          <w:b/>
          <w:bCs/>
        </w:rPr>
        <w:t>Erasmus application procedure</w:t>
      </w:r>
    </w:p>
    <w:p w:rsidR="00B940E9" w:rsidRPr="00B64060" w:rsidRDefault="00B940E9" w:rsidP="001B1AA9">
      <w:pPr>
        <w:numPr>
          <w:ilvl w:val="0"/>
          <w:numId w:val="7"/>
        </w:numPr>
        <w:spacing w:line="360" w:lineRule="auto"/>
        <w:jc w:val="both"/>
        <w:rPr>
          <w:rFonts w:ascii="Arial" w:hAnsi="Arial" w:cs="Arial"/>
          <w:b/>
          <w:bCs/>
        </w:rPr>
      </w:pPr>
      <w:r w:rsidRPr="00B64060">
        <w:rPr>
          <w:rFonts w:ascii="Arial" w:hAnsi="Arial" w:cs="Arial"/>
          <w:b/>
          <w:bCs/>
        </w:rPr>
        <w:t>Orientation for Outgoing Students</w:t>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p>
    <w:p w:rsidR="00B940E9" w:rsidRPr="00B64060" w:rsidRDefault="00B940E9" w:rsidP="001B1AA9">
      <w:pPr>
        <w:numPr>
          <w:ilvl w:val="0"/>
          <w:numId w:val="7"/>
        </w:numPr>
        <w:spacing w:line="360" w:lineRule="auto"/>
        <w:jc w:val="both"/>
        <w:rPr>
          <w:rFonts w:ascii="Arial" w:hAnsi="Arial" w:cs="Arial"/>
          <w:b/>
          <w:bCs/>
        </w:rPr>
      </w:pPr>
      <w:r w:rsidRPr="00B64060">
        <w:rPr>
          <w:rFonts w:ascii="Arial" w:hAnsi="Arial" w:cs="Arial"/>
          <w:b/>
          <w:bCs/>
        </w:rPr>
        <w:t>EU Residence Permits</w:t>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p>
    <w:p w:rsidR="002B692B" w:rsidRPr="00B64060" w:rsidRDefault="002B692B" w:rsidP="001B1AA9">
      <w:pPr>
        <w:numPr>
          <w:ilvl w:val="0"/>
          <w:numId w:val="7"/>
        </w:numPr>
        <w:spacing w:line="360" w:lineRule="auto"/>
        <w:jc w:val="both"/>
        <w:rPr>
          <w:rFonts w:ascii="Arial" w:hAnsi="Arial" w:cs="Arial"/>
          <w:b/>
          <w:bCs/>
        </w:rPr>
      </w:pPr>
      <w:r w:rsidRPr="00B64060">
        <w:rPr>
          <w:rFonts w:ascii="Arial" w:hAnsi="Arial" w:cs="Arial"/>
          <w:b/>
          <w:bCs/>
        </w:rPr>
        <w:t>Registration</w:t>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p>
    <w:p w:rsidR="00B940E9" w:rsidRPr="00B64060" w:rsidRDefault="00B940E9" w:rsidP="001B1AA9">
      <w:pPr>
        <w:numPr>
          <w:ilvl w:val="0"/>
          <w:numId w:val="7"/>
        </w:numPr>
        <w:spacing w:line="360" w:lineRule="auto"/>
        <w:jc w:val="both"/>
        <w:rPr>
          <w:rFonts w:ascii="Arial" w:hAnsi="Arial" w:cs="Arial"/>
          <w:b/>
          <w:bCs/>
        </w:rPr>
      </w:pPr>
      <w:r w:rsidRPr="00B64060">
        <w:rPr>
          <w:rFonts w:ascii="Arial" w:hAnsi="Arial" w:cs="Arial"/>
          <w:b/>
          <w:bCs/>
        </w:rPr>
        <w:t>University Fees Abroad</w:t>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p>
    <w:p w:rsidR="00B940E9" w:rsidRPr="00B64060" w:rsidRDefault="00B940E9" w:rsidP="001B1AA9">
      <w:pPr>
        <w:numPr>
          <w:ilvl w:val="0"/>
          <w:numId w:val="7"/>
        </w:numPr>
        <w:spacing w:line="360" w:lineRule="auto"/>
        <w:jc w:val="both"/>
        <w:rPr>
          <w:rFonts w:ascii="Arial" w:hAnsi="Arial" w:cs="Arial"/>
          <w:b/>
          <w:bCs/>
        </w:rPr>
      </w:pPr>
      <w:r w:rsidRPr="00B64060">
        <w:rPr>
          <w:rFonts w:ascii="Arial" w:hAnsi="Arial" w:cs="Arial"/>
          <w:b/>
          <w:bCs/>
        </w:rPr>
        <w:t>Grants and Scholarships</w:t>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p>
    <w:p w:rsidR="00B940E9" w:rsidRPr="00B64060" w:rsidRDefault="00B940E9" w:rsidP="001B1AA9">
      <w:pPr>
        <w:numPr>
          <w:ilvl w:val="0"/>
          <w:numId w:val="7"/>
        </w:numPr>
        <w:spacing w:line="360" w:lineRule="auto"/>
        <w:jc w:val="both"/>
        <w:rPr>
          <w:rFonts w:ascii="Arial" w:hAnsi="Arial" w:cs="Arial"/>
          <w:b/>
          <w:bCs/>
        </w:rPr>
      </w:pPr>
      <w:r w:rsidRPr="00B64060">
        <w:rPr>
          <w:rFonts w:ascii="Arial" w:hAnsi="Arial" w:cs="Arial"/>
          <w:b/>
          <w:bCs/>
        </w:rPr>
        <w:t>Application Forms</w:t>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p>
    <w:p w:rsidR="00B940E9" w:rsidRPr="00B64060" w:rsidRDefault="00B940E9" w:rsidP="001B1AA9">
      <w:pPr>
        <w:numPr>
          <w:ilvl w:val="0"/>
          <w:numId w:val="7"/>
        </w:numPr>
        <w:spacing w:line="360" w:lineRule="auto"/>
        <w:jc w:val="both"/>
        <w:rPr>
          <w:rFonts w:ascii="Arial" w:hAnsi="Arial" w:cs="Arial"/>
          <w:b/>
          <w:bCs/>
        </w:rPr>
      </w:pPr>
      <w:r w:rsidRPr="00B64060">
        <w:rPr>
          <w:rFonts w:ascii="Arial" w:hAnsi="Arial" w:cs="Arial"/>
          <w:b/>
          <w:bCs/>
        </w:rPr>
        <w:t>Accommodation</w:t>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p>
    <w:p w:rsidR="00B940E9" w:rsidRPr="00B64060" w:rsidRDefault="00B940E9" w:rsidP="001B1AA9">
      <w:pPr>
        <w:numPr>
          <w:ilvl w:val="0"/>
          <w:numId w:val="7"/>
        </w:numPr>
        <w:spacing w:line="360" w:lineRule="auto"/>
        <w:jc w:val="both"/>
        <w:rPr>
          <w:rFonts w:ascii="Arial" w:hAnsi="Arial" w:cs="Arial"/>
          <w:b/>
          <w:bCs/>
        </w:rPr>
      </w:pPr>
      <w:r w:rsidRPr="00B64060">
        <w:rPr>
          <w:rFonts w:ascii="Arial" w:hAnsi="Arial" w:cs="Arial"/>
          <w:b/>
          <w:bCs/>
        </w:rPr>
        <w:t>Banking</w:t>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p>
    <w:p w:rsidR="00B940E9" w:rsidRPr="00B64060" w:rsidRDefault="00B940E9" w:rsidP="001B1AA9">
      <w:pPr>
        <w:numPr>
          <w:ilvl w:val="0"/>
          <w:numId w:val="7"/>
        </w:numPr>
        <w:spacing w:line="360" w:lineRule="auto"/>
        <w:jc w:val="both"/>
        <w:rPr>
          <w:rFonts w:ascii="Arial" w:hAnsi="Arial" w:cs="Arial"/>
          <w:b/>
          <w:bCs/>
        </w:rPr>
      </w:pPr>
      <w:r w:rsidRPr="00B64060">
        <w:rPr>
          <w:rFonts w:ascii="Arial" w:hAnsi="Arial" w:cs="Arial"/>
          <w:b/>
          <w:bCs/>
        </w:rPr>
        <w:t>Health &amp; Insurance</w:t>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p>
    <w:p w:rsidR="00B940E9" w:rsidRPr="00B64060" w:rsidRDefault="00B940E9" w:rsidP="001B1AA9">
      <w:pPr>
        <w:numPr>
          <w:ilvl w:val="0"/>
          <w:numId w:val="7"/>
        </w:numPr>
        <w:spacing w:line="360" w:lineRule="auto"/>
        <w:jc w:val="both"/>
        <w:rPr>
          <w:rFonts w:ascii="Arial" w:hAnsi="Arial" w:cs="Arial"/>
          <w:b/>
          <w:bCs/>
        </w:rPr>
      </w:pPr>
      <w:r w:rsidRPr="00B64060">
        <w:rPr>
          <w:rFonts w:ascii="Arial" w:hAnsi="Arial" w:cs="Arial"/>
          <w:b/>
          <w:bCs/>
        </w:rPr>
        <w:t>Safety</w:t>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p>
    <w:p w:rsidR="00B940E9" w:rsidRPr="00B64060" w:rsidRDefault="00B940E9" w:rsidP="001B1AA9">
      <w:pPr>
        <w:numPr>
          <w:ilvl w:val="0"/>
          <w:numId w:val="7"/>
        </w:numPr>
        <w:spacing w:line="360" w:lineRule="auto"/>
        <w:jc w:val="both"/>
        <w:rPr>
          <w:rFonts w:ascii="Arial" w:hAnsi="Arial" w:cs="Arial"/>
          <w:b/>
        </w:rPr>
      </w:pPr>
      <w:r w:rsidRPr="00B64060">
        <w:rPr>
          <w:rFonts w:ascii="Arial" w:hAnsi="Arial" w:cs="Arial"/>
          <w:b/>
          <w:bCs/>
        </w:rPr>
        <w:t>Bureaucracy</w:t>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B1695B" w:rsidRPr="00B64060">
        <w:rPr>
          <w:rFonts w:ascii="Arial" w:hAnsi="Arial" w:cs="Arial"/>
          <w:b/>
          <w:bCs/>
        </w:rPr>
        <w:tab/>
      </w:r>
    </w:p>
    <w:p w:rsidR="00B940E9" w:rsidRPr="00B64060" w:rsidRDefault="00B940E9" w:rsidP="001B1AA9">
      <w:pPr>
        <w:numPr>
          <w:ilvl w:val="0"/>
          <w:numId w:val="7"/>
        </w:numPr>
        <w:spacing w:line="360" w:lineRule="auto"/>
        <w:jc w:val="both"/>
        <w:rPr>
          <w:rFonts w:ascii="Arial" w:hAnsi="Arial" w:cs="Arial"/>
          <w:b/>
          <w:bCs/>
        </w:rPr>
      </w:pPr>
      <w:r w:rsidRPr="00B64060">
        <w:rPr>
          <w:rFonts w:ascii="Arial" w:hAnsi="Arial" w:cs="Arial"/>
          <w:b/>
          <w:bCs/>
        </w:rPr>
        <w:t>BA International Guidelines</w:t>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r w:rsidR="0091094B" w:rsidRPr="00B64060">
        <w:rPr>
          <w:rFonts w:ascii="Arial" w:hAnsi="Arial" w:cs="Arial"/>
          <w:b/>
          <w:bCs/>
        </w:rPr>
        <w:tab/>
      </w:r>
    </w:p>
    <w:p w:rsidR="00B940E9" w:rsidRPr="00B64060" w:rsidRDefault="00B940E9" w:rsidP="001B1AA9">
      <w:pPr>
        <w:numPr>
          <w:ilvl w:val="0"/>
          <w:numId w:val="7"/>
        </w:numPr>
        <w:spacing w:line="360" w:lineRule="auto"/>
        <w:jc w:val="both"/>
        <w:rPr>
          <w:rFonts w:ascii="Arial" w:hAnsi="Arial" w:cs="Arial"/>
          <w:b/>
          <w:bCs/>
        </w:rPr>
      </w:pPr>
      <w:r w:rsidRPr="00B64060">
        <w:rPr>
          <w:rFonts w:ascii="Arial" w:hAnsi="Arial" w:cs="Arial"/>
          <w:b/>
          <w:bCs/>
        </w:rPr>
        <w:t xml:space="preserve">BA European Studies Guidelines </w:t>
      </w:r>
      <w:r w:rsidR="0091094B" w:rsidRPr="00B64060">
        <w:rPr>
          <w:rFonts w:ascii="Arial" w:hAnsi="Arial" w:cs="Arial"/>
          <w:b/>
          <w:bCs/>
        </w:rPr>
        <w:tab/>
      </w:r>
    </w:p>
    <w:p w:rsidR="00474F1F" w:rsidRPr="00B64060" w:rsidRDefault="00B940E9" w:rsidP="001B1AA9">
      <w:pPr>
        <w:numPr>
          <w:ilvl w:val="0"/>
          <w:numId w:val="7"/>
        </w:numPr>
        <w:spacing w:line="360" w:lineRule="auto"/>
        <w:jc w:val="both"/>
        <w:rPr>
          <w:rFonts w:ascii="Arial" w:hAnsi="Arial" w:cs="Arial"/>
          <w:b/>
          <w:bCs/>
        </w:rPr>
      </w:pPr>
      <w:r w:rsidRPr="00B64060">
        <w:rPr>
          <w:rFonts w:ascii="Arial" w:hAnsi="Arial" w:cs="Arial"/>
          <w:b/>
          <w:bCs/>
        </w:rPr>
        <w:t>Checklist</w:t>
      </w:r>
    </w:p>
    <w:p w:rsidR="0091094B" w:rsidRPr="00B64060" w:rsidRDefault="00B940E9" w:rsidP="001B1AA9">
      <w:pPr>
        <w:numPr>
          <w:ilvl w:val="0"/>
          <w:numId w:val="7"/>
        </w:numPr>
        <w:spacing w:line="360" w:lineRule="auto"/>
        <w:jc w:val="both"/>
        <w:rPr>
          <w:rFonts w:ascii="Arial" w:hAnsi="Arial" w:cs="Arial"/>
          <w:bCs/>
        </w:rPr>
      </w:pPr>
      <w:r w:rsidRPr="00B64060">
        <w:rPr>
          <w:rFonts w:ascii="Arial" w:hAnsi="Arial" w:cs="Arial"/>
          <w:b/>
          <w:bCs/>
        </w:rPr>
        <w:t>Erasmus Student Charter</w:t>
      </w:r>
      <w:r w:rsidRPr="00B64060">
        <w:rPr>
          <w:rFonts w:ascii="Arial" w:hAnsi="Arial" w:cs="Arial"/>
          <w:b/>
        </w:rPr>
        <w:t xml:space="preserve"> </w:t>
      </w:r>
      <w:r w:rsidR="0091094B" w:rsidRPr="00B64060">
        <w:rPr>
          <w:rFonts w:ascii="Arial" w:hAnsi="Arial" w:cs="Arial"/>
          <w:b/>
        </w:rPr>
        <w:tab/>
      </w:r>
      <w:r w:rsidR="0091094B" w:rsidRPr="00B64060">
        <w:rPr>
          <w:rFonts w:ascii="Arial" w:hAnsi="Arial" w:cs="Arial"/>
        </w:rPr>
        <w:tab/>
      </w:r>
      <w:r w:rsidR="0091094B" w:rsidRPr="00B64060">
        <w:rPr>
          <w:rFonts w:ascii="Arial" w:hAnsi="Arial" w:cs="Arial"/>
        </w:rPr>
        <w:tab/>
      </w:r>
      <w:r w:rsidR="0091094B" w:rsidRPr="00B64060">
        <w:rPr>
          <w:rFonts w:ascii="Arial" w:hAnsi="Arial" w:cs="Arial"/>
        </w:rPr>
        <w:tab/>
      </w:r>
      <w:r w:rsidR="0091094B" w:rsidRPr="00B64060">
        <w:rPr>
          <w:rFonts w:ascii="Arial" w:hAnsi="Arial" w:cs="Arial"/>
        </w:rPr>
        <w:tab/>
      </w:r>
      <w:r w:rsidR="0091094B" w:rsidRPr="00B64060">
        <w:rPr>
          <w:rFonts w:ascii="Arial" w:hAnsi="Arial" w:cs="Arial"/>
        </w:rPr>
        <w:tab/>
      </w:r>
    </w:p>
    <w:p w:rsidR="0091094B" w:rsidRPr="00B64060" w:rsidRDefault="0091094B" w:rsidP="0091094B">
      <w:pPr>
        <w:ind w:left="360"/>
        <w:jc w:val="both"/>
        <w:rPr>
          <w:rFonts w:ascii="Arial" w:hAnsi="Arial" w:cs="Arial"/>
        </w:rPr>
      </w:pPr>
    </w:p>
    <w:p w:rsidR="0091094B" w:rsidRPr="00B64060" w:rsidRDefault="0091094B" w:rsidP="0091094B">
      <w:pPr>
        <w:ind w:left="360"/>
        <w:jc w:val="both"/>
        <w:rPr>
          <w:rFonts w:ascii="Arial" w:hAnsi="Arial" w:cs="Arial"/>
        </w:rPr>
      </w:pPr>
    </w:p>
    <w:p w:rsidR="002E5B36" w:rsidRPr="00B64060" w:rsidRDefault="002E5B36" w:rsidP="0091094B">
      <w:pPr>
        <w:jc w:val="center"/>
        <w:rPr>
          <w:rFonts w:ascii="Arial" w:hAnsi="Arial" w:cs="Arial"/>
        </w:rPr>
      </w:pPr>
    </w:p>
    <w:p w:rsidR="002E5B36" w:rsidRPr="00B64060" w:rsidRDefault="002E5B36" w:rsidP="0091094B">
      <w:pPr>
        <w:jc w:val="center"/>
        <w:rPr>
          <w:rFonts w:ascii="Arial" w:hAnsi="Arial" w:cs="Arial"/>
        </w:rPr>
      </w:pPr>
    </w:p>
    <w:p w:rsidR="002E5B36" w:rsidRDefault="002E5B36" w:rsidP="0091094B">
      <w:pPr>
        <w:jc w:val="center"/>
        <w:rPr>
          <w:rFonts w:ascii="Arial" w:hAnsi="Arial" w:cs="Arial"/>
        </w:rPr>
      </w:pPr>
    </w:p>
    <w:p w:rsidR="004B30EB" w:rsidRDefault="004B30EB" w:rsidP="0091094B">
      <w:pPr>
        <w:jc w:val="center"/>
        <w:rPr>
          <w:rFonts w:ascii="Arial" w:hAnsi="Arial" w:cs="Arial"/>
        </w:rPr>
      </w:pPr>
    </w:p>
    <w:p w:rsidR="004B30EB" w:rsidRDefault="004B30EB" w:rsidP="0091094B">
      <w:pPr>
        <w:jc w:val="center"/>
        <w:rPr>
          <w:rFonts w:ascii="Arial" w:hAnsi="Arial" w:cs="Arial"/>
        </w:rPr>
      </w:pPr>
    </w:p>
    <w:p w:rsidR="004B30EB" w:rsidRDefault="004B30EB" w:rsidP="0091094B">
      <w:pPr>
        <w:jc w:val="center"/>
        <w:rPr>
          <w:rFonts w:ascii="Arial" w:hAnsi="Arial" w:cs="Arial"/>
        </w:rPr>
      </w:pPr>
    </w:p>
    <w:p w:rsidR="004B30EB" w:rsidRDefault="004B30EB" w:rsidP="0091094B">
      <w:pPr>
        <w:jc w:val="center"/>
        <w:rPr>
          <w:rFonts w:ascii="Arial" w:hAnsi="Arial" w:cs="Arial"/>
        </w:rPr>
      </w:pPr>
    </w:p>
    <w:p w:rsidR="004B30EB" w:rsidRDefault="004B30EB" w:rsidP="0091094B">
      <w:pPr>
        <w:jc w:val="center"/>
        <w:rPr>
          <w:rFonts w:ascii="Arial" w:hAnsi="Arial" w:cs="Arial"/>
        </w:rPr>
      </w:pPr>
    </w:p>
    <w:p w:rsidR="004B30EB" w:rsidRDefault="004B30EB" w:rsidP="0091094B">
      <w:pPr>
        <w:jc w:val="center"/>
        <w:rPr>
          <w:rFonts w:ascii="Arial" w:hAnsi="Arial" w:cs="Arial"/>
        </w:rPr>
      </w:pPr>
    </w:p>
    <w:p w:rsidR="004B30EB" w:rsidRPr="00B64060" w:rsidRDefault="004B30EB" w:rsidP="0091094B">
      <w:pPr>
        <w:jc w:val="center"/>
        <w:rPr>
          <w:rFonts w:ascii="Arial" w:hAnsi="Arial" w:cs="Arial"/>
        </w:rPr>
      </w:pPr>
    </w:p>
    <w:p w:rsidR="002E5B36" w:rsidRPr="00B64060" w:rsidRDefault="002E5B36" w:rsidP="0091094B">
      <w:pPr>
        <w:jc w:val="center"/>
        <w:rPr>
          <w:rFonts w:ascii="Arial" w:hAnsi="Arial" w:cs="Arial"/>
        </w:rPr>
      </w:pPr>
    </w:p>
    <w:p w:rsidR="00B940E9" w:rsidRPr="00B64060" w:rsidRDefault="00A729B4" w:rsidP="0091094B">
      <w:pPr>
        <w:jc w:val="center"/>
        <w:rPr>
          <w:rFonts w:ascii="Arial" w:hAnsi="Arial" w:cs="Arial"/>
        </w:rPr>
      </w:pPr>
      <w:r w:rsidRPr="00B64060">
        <w:rPr>
          <w:rFonts w:ascii="Arial" w:hAnsi="Arial" w:cs="Arial"/>
        </w:rPr>
        <w:t>This document is intended as a guide and does not constitute a contract between the university and any other party</w:t>
      </w:r>
      <w:r w:rsidR="004F63FE">
        <w:rPr>
          <w:rFonts w:ascii="Arial" w:hAnsi="Arial" w:cs="Arial"/>
        </w:rPr>
        <w:t>,</w:t>
      </w:r>
      <w:r w:rsidR="00780F55" w:rsidRPr="00B64060">
        <w:rPr>
          <w:rFonts w:ascii="Arial" w:hAnsi="Arial" w:cs="Arial"/>
        </w:rPr>
        <w:t xml:space="preserve"> </w:t>
      </w:r>
      <w:r w:rsidR="006B6380">
        <w:rPr>
          <w:rFonts w:ascii="Arial" w:hAnsi="Arial" w:cs="Arial"/>
        </w:rPr>
        <w:t>November</w:t>
      </w:r>
      <w:r w:rsidR="004F63FE">
        <w:rPr>
          <w:rFonts w:ascii="Arial" w:hAnsi="Arial" w:cs="Arial"/>
        </w:rPr>
        <w:t xml:space="preserve"> 2014</w:t>
      </w:r>
      <w:r w:rsidR="000B1E7F" w:rsidRPr="00B64060">
        <w:rPr>
          <w:rFonts w:ascii="Arial" w:hAnsi="Arial" w:cs="Arial"/>
        </w:rPr>
        <w:t>.</w:t>
      </w:r>
    </w:p>
    <w:p w:rsidR="00B940E9" w:rsidRPr="00D82526" w:rsidRDefault="002E5B36" w:rsidP="00036B45">
      <w:pPr>
        <w:jc w:val="both"/>
        <w:rPr>
          <w:rFonts w:ascii="Arial" w:hAnsi="Arial" w:cs="Arial"/>
          <w:b/>
          <w:smallCaps/>
          <w:sz w:val="30"/>
          <w:szCs w:val="30"/>
        </w:rPr>
      </w:pPr>
      <w:r w:rsidRPr="00B64060">
        <w:rPr>
          <w:rFonts w:ascii="Arial" w:hAnsi="Arial" w:cs="Arial"/>
          <w:b/>
          <w:bCs/>
          <w:smallCaps/>
          <w:sz w:val="28"/>
          <w:szCs w:val="28"/>
        </w:rPr>
        <w:br w:type="page"/>
      </w:r>
      <w:r w:rsidR="00036B45" w:rsidRPr="00D82526">
        <w:rPr>
          <w:rFonts w:ascii="Arial" w:hAnsi="Arial" w:cs="Arial"/>
          <w:b/>
          <w:bCs/>
          <w:smallCaps/>
          <w:sz w:val="30"/>
          <w:szCs w:val="30"/>
        </w:rPr>
        <w:lastRenderedPageBreak/>
        <w:t>International Office Contact Details</w:t>
      </w:r>
    </w:p>
    <w:p w:rsidR="00B940E9" w:rsidRPr="00B64060" w:rsidRDefault="00B940E9">
      <w:pPr>
        <w:jc w:val="both"/>
        <w:rPr>
          <w:rFonts w:ascii="Arial" w:hAnsi="Arial" w:cs="Arial"/>
        </w:rPr>
      </w:pPr>
    </w:p>
    <w:p w:rsidR="00D55A6F" w:rsidRPr="00B64060" w:rsidRDefault="00D55A6F">
      <w:pPr>
        <w:jc w:val="both"/>
        <w:rPr>
          <w:rFonts w:ascii="Arial" w:hAnsi="Arial" w:cs="Arial"/>
          <w:sz w:val="22"/>
          <w:szCs w:val="22"/>
        </w:rPr>
      </w:pPr>
    </w:p>
    <w:p w:rsidR="006B6380" w:rsidRPr="00B64060" w:rsidRDefault="00E2058F" w:rsidP="006B6380">
      <w:pPr>
        <w:jc w:val="both"/>
        <w:rPr>
          <w:rFonts w:ascii="Arial" w:hAnsi="Arial" w:cs="Arial"/>
          <w:b/>
          <w:sz w:val="22"/>
          <w:szCs w:val="22"/>
        </w:rPr>
      </w:pPr>
      <w:r w:rsidRPr="00B64060">
        <w:rPr>
          <w:rFonts w:ascii="Arial" w:hAnsi="Arial" w:cs="Arial"/>
          <w:b/>
          <w:sz w:val="22"/>
          <w:szCs w:val="22"/>
        </w:rPr>
        <w:t>Erasmus Officer</w:t>
      </w:r>
      <w:r w:rsidR="006B6380" w:rsidRPr="006B6380">
        <w:rPr>
          <w:rFonts w:ascii="Arial" w:hAnsi="Arial" w:cs="Arial"/>
          <w:b/>
          <w:sz w:val="22"/>
          <w:szCs w:val="22"/>
        </w:rPr>
        <w:t xml:space="preserve"> </w:t>
      </w:r>
      <w:r w:rsidR="006B6380">
        <w:rPr>
          <w:rFonts w:ascii="Arial" w:hAnsi="Arial" w:cs="Arial"/>
          <w:b/>
          <w:sz w:val="22"/>
          <w:szCs w:val="22"/>
        </w:rPr>
        <w:tab/>
      </w:r>
      <w:r w:rsidR="006B6380">
        <w:rPr>
          <w:rFonts w:ascii="Arial" w:hAnsi="Arial" w:cs="Arial"/>
          <w:b/>
          <w:sz w:val="22"/>
          <w:szCs w:val="22"/>
        </w:rPr>
        <w:tab/>
      </w:r>
      <w:r w:rsidR="006B6380">
        <w:rPr>
          <w:rFonts w:ascii="Arial" w:hAnsi="Arial" w:cs="Arial"/>
          <w:b/>
          <w:sz w:val="22"/>
          <w:szCs w:val="22"/>
        </w:rPr>
        <w:tab/>
      </w:r>
      <w:r w:rsidR="006B6380" w:rsidRPr="00B64060">
        <w:rPr>
          <w:rFonts w:ascii="Arial" w:hAnsi="Arial" w:cs="Arial"/>
          <w:b/>
          <w:sz w:val="22"/>
          <w:szCs w:val="22"/>
        </w:rPr>
        <w:t xml:space="preserve">Erasmus </w:t>
      </w:r>
      <w:r w:rsidR="006B6380">
        <w:rPr>
          <w:rFonts w:ascii="Arial" w:hAnsi="Arial" w:cs="Arial"/>
          <w:b/>
          <w:sz w:val="22"/>
          <w:szCs w:val="22"/>
        </w:rPr>
        <w:t>Coordinator</w:t>
      </w:r>
    </w:p>
    <w:p w:rsidR="00E2058F" w:rsidRDefault="00E2058F">
      <w:pPr>
        <w:jc w:val="both"/>
        <w:rPr>
          <w:rFonts w:ascii="Arial" w:hAnsi="Arial" w:cs="Arial"/>
          <w:sz w:val="22"/>
          <w:szCs w:val="22"/>
        </w:rPr>
      </w:pPr>
      <w:r w:rsidRPr="00B64060">
        <w:rPr>
          <w:rFonts w:ascii="Arial" w:hAnsi="Arial" w:cs="Arial"/>
          <w:sz w:val="22"/>
          <w:szCs w:val="22"/>
        </w:rPr>
        <w:t>Wendy Cameron</w:t>
      </w:r>
      <w:r w:rsidR="006B6380" w:rsidRPr="006B6380">
        <w:rPr>
          <w:rFonts w:ascii="Arial" w:hAnsi="Arial" w:cs="Arial"/>
          <w:sz w:val="22"/>
          <w:szCs w:val="22"/>
        </w:rPr>
        <w:t xml:space="preserve"> </w:t>
      </w:r>
      <w:r w:rsidR="006B6380">
        <w:rPr>
          <w:rFonts w:ascii="Arial" w:hAnsi="Arial" w:cs="Arial"/>
          <w:sz w:val="22"/>
          <w:szCs w:val="22"/>
        </w:rPr>
        <w:tab/>
      </w:r>
      <w:r w:rsidR="006B6380">
        <w:rPr>
          <w:rFonts w:ascii="Arial" w:hAnsi="Arial" w:cs="Arial"/>
          <w:sz w:val="22"/>
          <w:szCs w:val="22"/>
        </w:rPr>
        <w:tab/>
      </w:r>
      <w:r w:rsidR="006B6380">
        <w:rPr>
          <w:rFonts w:ascii="Arial" w:hAnsi="Arial" w:cs="Arial"/>
          <w:sz w:val="22"/>
          <w:szCs w:val="22"/>
        </w:rPr>
        <w:tab/>
        <w:t>Alena Jurikova</w:t>
      </w:r>
    </w:p>
    <w:p w:rsidR="006B6380" w:rsidRPr="00B64060" w:rsidRDefault="006B6380">
      <w:pPr>
        <w:jc w:val="both"/>
        <w:rPr>
          <w:rFonts w:ascii="Arial" w:hAnsi="Arial" w:cs="Arial"/>
          <w:sz w:val="22"/>
          <w:szCs w:val="22"/>
        </w:rPr>
      </w:pPr>
      <w:hyperlink r:id="rId9" w:history="1">
        <w:r w:rsidRPr="00B64060">
          <w:rPr>
            <w:rStyle w:val="Hyperlink"/>
            <w:rFonts w:ascii="Arial" w:hAnsi="Arial" w:cs="Arial"/>
            <w:sz w:val="22"/>
            <w:szCs w:val="22"/>
          </w:rPr>
          <w:t>Wendy.Cameron@nuim.ie</w:t>
        </w:r>
      </w:hyperlink>
      <w:r w:rsidRPr="00B64060">
        <w:rPr>
          <w:rFonts w:ascii="Arial" w:hAnsi="Arial" w:cs="Arial"/>
          <w:sz w:val="22"/>
          <w:szCs w:val="22"/>
        </w:rPr>
        <w:t xml:space="preserve"> </w:t>
      </w:r>
      <w:r>
        <w:rPr>
          <w:rFonts w:ascii="Arial" w:hAnsi="Arial" w:cs="Arial"/>
          <w:sz w:val="22"/>
          <w:szCs w:val="22"/>
        </w:rPr>
        <w:tab/>
      </w:r>
      <w:r>
        <w:rPr>
          <w:rFonts w:ascii="Arial" w:hAnsi="Arial" w:cs="Arial"/>
          <w:sz w:val="22"/>
          <w:szCs w:val="22"/>
        </w:rPr>
        <w:tab/>
      </w:r>
      <w:hyperlink r:id="rId10" w:history="1">
        <w:r w:rsidRPr="00CC1EEF">
          <w:rPr>
            <w:rStyle w:val="Hyperlink"/>
            <w:rFonts w:ascii="Arial" w:hAnsi="Arial" w:cs="Arial"/>
            <w:sz w:val="22"/>
            <w:szCs w:val="22"/>
          </w:rPr>
          <w:t>Alena.Jurikova@nuim.ie</w:t>
        </w:r>
      </w:hyperlink>
      <w:r>
        <w:rPr>
          <w:rFonts w:ascii="Arial" w:hAnsi="Arial" w:cs="Arial"/>
          <w:sz w:val="22"/>
          <w:szCs w:val="22"/>
        </w:rPr>
        <w:t xml:space="preserve"> </w:t>
      </w:r>
      <w:r w:rsidRPr="00B64060">
        <w:rPr>
          <w:rFonts w:ascii="Arial" w:hAnsi="Arial" w:cs="Arial"/>
          <w:sz w:val="22"/>
          <w:szCs w:val="22"/>
        </w:rPr>
        <w:t xml:space="preserve"> </w:t>
      </w:r>
    </w:p>
    <w:p w:rsidR="00C47AE2" w:rsidRPr="00B64060" w:rsidRDefault="006B6380">
      <w:pPr>
        <w:jc w:val="both"/>
        <w:rPr>
          <w:rFonts w:ascii="Arial" w:hAnsi="Arial" w:cs="Arial"/>
          <w:sz w:val="22"/>
          <w:szCs w:val="22"/>
        </w:rPr>
      </w:pPr>
      <w:r>
        <w:rPr>
          <w:rFonts w:ascii="Arial" w:hAnsi="Arial" w:cs="Arial"/>
          <w:sz w:val="22"/>
          <w:szCs w:val="22"/>
        </w:rPr>
        <w:t>+353-1-708-3417</w:t>
      </w:r>
      <w:r>
        <w:rPr>
          <w:rFonts w:ascii="Arial" w:hAnsi="Arial" w:cs="Arial"/>
          <w:sz w:val="22"/>
          <w:szCs w:val="22"/>
        </w:rPr>
        <w:tab/>
      </w:r>
      <w:r>
        <w:rPr>
          <w:rFonts w:ascii="Arial" w:hAnsi="Arial" w:cs="Arial"/>
          <w:sz w:val="22"/>
          <w:szCs w:val="22"/>
        </w:rPr>
        <w:tab/>
      </w:r>
      <w:r>
        <w:rPr>
          <w:rFonts w:ascii="Arial" w:hAnsi="Arial" w:cs="Arial"/>
          <w:sz w:val="22"/>
          <w:szCs w:val="22"/>
        </w:rPr>
        <w:tab/>
        <w:t>+353-1-708-6142</w:t>
      </w:r>
    </w:p>
    <w:p w:rsidR="006B6380" w:rsidRDefault="006B6380">
      <w:pPr>
        <w:jc w:val="both"/>
        <w:rPr>
          <w:rFonts w:ascii="Arial" w:hAnsi="Arial" w:cs="Arial"/>
          <w:b/>
          <w:sz w:val="22"/>
          <w:szCs w:val="22"/>
        </w:rPr>
      </w:pPr>
    </w:p>
    <w:p w:rsidR="00B940E9" w:rsidRPr="00B64060" w:rsidRDefault="00B940E9">
      <w:pPr>
        <w:jc w:val="both"/>
        <w:rPr>
          <w:rFonts w:ascii="Arial" w:hAnsi="Arial" w:cs="Arial"/>
          <w:b/>
          <w:sz w:val="22"/>
          <w:szCs w:val="22"/>
        </w:rPr>
      </w:pPr>
      <w:r w:rsidRPr="00B64060">
        <w:rPr>
          <w:rFonts w:ascii="Arial" w:hAnsi="Arial" w:cs="Arial"/>
          <w:b/>
          <w:sz w:val="22"/>
          <w:szCs w:val="22"/>
        </w:rPr>
        <w:t xml:space="preserve">International Office </w:t>
      </w:r>
    </w:p>
    <w:p w:rsidR="00B940E9" w:rsidRPr="00B64060" w:rsidRDefault="00036B45">
      <w:pPr>
        <w:jc w:val="both"/>
        <w:rPr>
          <w:rFonts w:ascii="Arial" w:hAnsi="Arial" w:cs="Arial"/>
          <w:sz w:val="22"/>
          <w:szCs w:val="22"/>
        </w:rPr>
      </w:pPr>
      <w:r w:rsidRPr="00B64060">
        <w:rPr>
          <w:rFonts w:ascii="Arial" w:hAnsi="Arial" w:cs="Arial"/>
          <w:sz w:val="22"/>
          <w:szCs w:val="22"/>
        </w:rPr>
        <w:t xml:space="preserve">Rooms 1-6, </w:t>
      </w:r>
      <w:r w:rsidR="00C15A8F">
        <w:rPr>
          <w:rFonts w:ascii="Arial" w:hAnsi="Arial" w:cs="Arial"/>
          <w:sz w:val="22"/>
          <w:szCs w:val="22"/>
        </w:rPr>
        <w:t>9</w:t>
      </w:r>
      <w:r w:rsidRPr="00B64060">
        <w:rPr>
          <w:rFonts w:ascii="Arial" w:hAnsi="Arial" w:cs="Arial"/>
          <w:sz w:val="22"/>
          <w:szCs w:val="22"/>
        </w:rPr>
        <w:t>-12</w:t>
      </w:r>
    </w:p>
    <w:p w:rsidR="00B940E9" w:rsidRPr="00B64060" w:rsidRDefault="00C15A8F">
      <w:pPr>
        <w:jc w:val="both"/>
        <w:rPr>
          <w:rFonts w:ascii="Arial" w:hAnsi="Arial" w:cs="Arial"/>
          <w:sz w:val="22"/>
          <w:szCs w:val="22"/>
        </w:rPr>
      </w:pPr>
      <w:r>
        <w:rPr>
          <w:rFonts w:ascii="Arial" w:hAnsi="Arial" w:cs="Arial"/>
          <w:sz w:val="22"/>
          <w:szCs w:val="22"/>
        </w:rPr>
        <w:t>Top Floor Humanity House, South Campus</w:t>
      </w:r>
    </w:p>
    <w:p w:rsidR="00B940E9" w:rsidRPr="00B64060" w:rsidRDefault="00B940E9">
      <w:pPr>
        <w:jc w:val="both"/>
        <w:rPr>
          <w:rFonts w:ascii="Arial" w:hAnsi="Arial" w:cs="Arial"/>
          <w:sz w:val="22"/>
          <w:szCs w:val="22"/>
        </w:rPr>
      </w:pPr>
      <w:r w:rsidRPr="00B64060">
        <w:rPr>
          <w:rFonts w:ascii="Arial" w:hAnsi="Arial" w:cs="Arial"/>
          <w:sz w:val="22"/>
          <w:szCs w:val="22"/>
        </w:rPr>
        <w:t>Maynooth</w:t>
      </w:r>
      <w:r w:rsidR="004F63FE">
        <w:rPr>
          <w:rFonts w:ascii="Arial" w:hAnsi="Arial" w:cs="Arial"/>
          <w:sz w:val="22"/>
          <w:szCs w:val="22"/>
        </w:rPr>
        <w:t xml:space="preserve"> University</w:t>
      </w:r>
    </w:p>
    <w:p w:rsidR="00B940E9" w:rsidRPr="00B64060" w:rsidRDefault="006B6380">
      <w:pPr>
        <w:jc w:val="both"/>
        <w:rPr>
          <w:rFonts w:ascii="Arial" w:hAnsi="Arial" w:cs="Arial"/>
          <w:sz w:val="22"/>
          <w:szCs w:val="22"/>
        </w:rPr>
      </w:pPr>
      <w:r>
        <w:rPr>
          <w:rFonts w:ascii="Arial" w:hAnsi="Arial" w:cs="Arial"/>
          <w:sz w:val="22"/>
          <w:szCs w:val="22"/>
        </w:rPr>
        <w:t xml:space="preserve">Maynooth, </w:t>
      </w:r>
      <w:r w:rsidR="00B940E9" w:rsidRPr="00B64060">
        <w:rPr>
          <w:rFonts w:ascii="Arial" w:hAnsi="Arial" w:cs="Arial"/>
          <w:sz w:val="22"/>
          <w:szCs w:val="22"/>
        </w:rPr>
        <w:t>Co. Kildare</w:t>
      </w:r>
    </w:p>
    <w:p w:rsidR="00E725D5" w:rsidRPr="00B64060" w:rsidRDefault="00E725D5">
      <w:pPr>
        <w:jc w:val="both"/>
        <w:rPr>
          <w:rFonts w:ascii="Arial" w:hAnsi="Arial" w:cs="Arial"/>
          <w:sz w:val="22"/>
          <w:szCs w:val="22"/>
        </w:rPr>
      </w:pPr>
    </w:p>
    <w:p w:rsidR="00B940E9" w:rsidRPr="00B64060" w:rsidRDefault="00B940E9">
      <w:pPr>
        <w:jc w:val="both"/>
        <w:rPr>
          <w:rFonts w:ascii="Arial" w:hAnsi="Arial" w:cs="Arial"/>
          <w:sz w:val="22"/>
          <w:szCs w:val="22"/>
        </w:rPr>
      </w:pPr>
      <w:r w:rsidRPr="006B6380">
        <w:rPr>
          <w:rFonts w:ascii="Arial" w:hAnsi="Arial" w:cs="Arial"/>
          <w:b/>
          <w:sz w:val="22"/>
          <w:szCs w:val="22"/>
        </w:rPr>
        <w:t>Website:</w:t>
      </w:r>
      <w:r w:rsidRPr="00B64060">
        <w:rPr>
          <w:rFonts w:ascii="Arial" w:hAnsi="Arial" w:cs="Arial"/>
          <w:sz w:val="22"/>
          <w:szCs w:val="22"/>
        </w:rPr>
        <w:tab/>
      </w:r>
      <w:r w:rsidR="00465670" w:rsidRPr="00B64060">
        <w:rPr>
          <w:rFonts w:ascii="Arial" w:hAnsi="Arial" w:cs="Arial"/>
          <w:sz w:val="22"/>
          <w:szCs w:val="22"/>
        </w:rPr>
        <w:tab/>
      </w:r>
      <w:r w:rsidR="006B6380">
        <w:rPr>
          <w:rFonts w:ascii="Arial" w:hAnsi="Arial" w:cs="Arial"/>
          <w:sz w:val="22"/>
          <w:szCs w:val="22"/>
        </w:rPr>
        <w:tab/>
      </w:r>
      <w:r w:rsidR="006B6380">
        <w:rPr>
          <w:rFonts w:ascii="Arial" w:hAnsi="Arial" w:cs="Arial"/>
          <w:sz w:val="22"/>
          <w:szCs w:val="22"/>
        </w:rPr>
        <w:tab/>
      </w:r>
      <w:hyperlink r:id="rId11" w:history="1">
        <w:r w:rsidR="00C15A8F" w:rsidRPr="006233D1">
          <w:rPr>
            <w:rStyle w:val="Hyperlink"/>
            <w:rFonts w:ascii="Arial" w:hAnsi="Arial" w:cs="Arial"/>
            <w:sz w:val="22"/>
            <w:szCs w:val="22"/>
          </w:rPr>
          <w:t>www.maynoothuniversity.ie/international</w:t>
        </w:r>
      </w:hyperlink>
      <w:r w:rsidR="00C15A8F">
        <w:rPr>
          <w:rFonts w:ascii="Arial" w:hAnsi="Arial" w:cs="Arial"/>
          <w:sz w:val="22"/>
          <w:szCs w:val="22"/>
        </w:rPr>
        <w:t xml:space="preserve"> </w:t>
      </w:r>
    </w:p>
    <w:p w:rsidR="004B30EB" w:rsidRPr="004B30EB" w:rsidRDefault="004B30EB">
      <w:pPr>
        <w:jc w:val="both"/>
        <w:rPr>
          <w:rFonts w:ascii="Arial" w:hAnsi="Arial" w:cs="Arial"/>
          <w:sz w:val="22"/>
          <w:szCs w:val="22"/>
        </w:rPr>
      </w:pPr>
      <w:proofErr w:type="spellStart"/>
      <w:r>
        <w:rPr>
          <w:rFonts w:ascii="Arial" w:hAnsi="Arial" w:cs="Arial"/>
          <w:b/>
          <w:sz w:val="22"/>
          <w:szCs w:val="22"/>
        </w:rPr>
        <w:t>Facebook</w:t>
      </w:r>
      <w:proofErr w:type="spellEnd"/>
      <w:r>
        <w:rPr>
          <w:rFonts w:ascii="Arial" w:hAnsi="Arial" w:cs="Arial"/>
          <w:b/>
          <w:sz w:val="22"/>
          <w:szCs w:val="22"/>
        </w:rPr>
        <w:t>:</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B30EB">
        <w:rPr>
          <w:rFonts w:ascii="Arial" w:hAnsi="Arial" w:cs="Arial"/>
          <w:sz w:val="22"/>
          <w:szCs w:val="22"/>
        </w:rPr>
        <w:t xml:space="preserve">National University of Ireland Maynooth – International </w:t>
      </w:r>
    </w:p>
    <w:p w:rsidR="00E725D5" w:rsidRPr="00B64060" w:rsidRDefault="00B940E9">
      <w:pPr>
        <w:jc w:val="both"/>
        <w:rPr>
          <w:rFonts w:ascii="Arial" w:hAnsi="Arial" w:cs="Arial"/>
          <w:sz w:val="22"/>
          <w:szCs w:val="22"/>
        </w:rPr>
      </w:pPr>
      <w:r w:rsidRPr="006B6380">
        <w:rPr>
          <w:rFonts w:ascii="Arial" w:hAnsi="Arial" w:cs="Arial"/>
          <w:b/>
          <w:sz w:val="22"/>
          <w:szCs w:val="22"/>
        </w:rPr>
        <w:t xml:space="preserve">Fax: </w:t>
      </w:r>
      <w:r w:rsidRPr="006B6380">
        <w:rPr>
          <w:rFonts w:ascii="Arial" w:hAnsi="Arial" w:cs="Arial"/>
          <w:b/>
          <w:sz w:val="22"/>
          <w:szCs w:val="22"/>
        </w:rPr>
        <w:tab/>
      </w:r>
      <w:r w:rsidRPr="00B64060">
        <w:rPr>
          <w:rFonts w:ascii="Arial" w:hAnsi="Arial" w:cs="Arial"/>
          <w:sz w:val="22"/>
          <w:szCs w:val="22"/>
        </w:rPr>
        <w:tab/>
      </w:r>
      <w:r w:rsidR="00465670" w:rsidRPr="00B64060">
        <w:rPr>
          <w:rFonts w:ascii="Arial" w:hAnsi="Arial" w:cs="Arial"/>
          <w:sz w:val="22"/>
          <w:szCs w:val="22"/>
        </w:rPr>
        <w:tab/>
      </w:r>
      <w:r w:rsidR="006B6380">
        <w:rPr>
          <w:rFonts w:ascii="Arial" w:hAnsi="Arial" w:cs="Arial"/>
          <w:sz w:val="22"/>
          <w:szCs w:val="22"/>
        </w:rPr>
        <w:tab/>
      </w:r>
      <w:r w:rsidR="006B6380">
        <w:rPr>
          <w:rFonts w:ascii="Arial" w:hAnsi="Arial" w:cs="Arial"/>
          <w:sz w:val="22"/>
          <w:szCs w:val="22"/>
        </w:rPr>
        <w:tab/>
      </w:r>
      <w:r w:rsidRPr="00B64060">
        <w:rPr>
          <w:rFonts w:ascii="Arial" w:hAnsi="Arial" w:cs="Arial"/>
          <w:sz w:val="22"/>
          <w:szCs w:val="22"/>
        </w:rPr>
        <w:t>+353-1-708-6113</w:t>
      </w:r>
      <w:r w:rsidR="00DA23BD" w:rsidRPr="00B64060">
        <w:rPr>
          <w:rFonts w:ascii="Arial" w:hAnsi="Arial" w:cs="Arial"/>
          <w:sz w:val="22"/>
          <w:szCs w:val="22"/>
        </w:rPr>
        <w:t>/3392</w:t>
      </w:r>
    </w:p>
    <w:p w:rsidR="004F63FE" w:rsidRDefault="00B940E9">
      <w:pPr>
        <w:jc w:val="both"/>
        <w:rPr>
          <w:rFonts w:ascii="Arial" w:hAnsi="Arial" w:cs="Arial"/>
          <w:sz w:val="22"/>
          <w:szCs w:val="22"/>
        </w:rPr>
      </w:pPr>
      <w:r w:rsidRPr="006B6380">
        <w:rPr>
          <w:rFonts w:ascii="Arial" w:hAnsi="Arial" w:cs="Arial"/>
          <w:b/>
          <w:sz w:val="22"/>
          <w:szCs w:val="22"/>
        </w:rPr>
        <w:t>Office Hours:</w:t>
      </w:r>
      <w:r w:rsidRPr="00B64060">
        <w:rPr>
          <w:rFonts w:ascii="Arial" w:hAnsi="Arial" w:cs="Arial"/>
          <w:sz w:val="22"/>
          <w:szCs w:val="22"/>
        </w:rPr>
        <w:tab/>
      </w:r>
      <w:r w:rsidR="00465670" w:rsidRPr="00B64060">
        <w:rPr>
          <w:rFonts w:ascii="Arial" w:hAnsi="Arial" w:cs="Arial"/>
          <w:sz w:val="22"/>
          <w:szCs w:val="22"/>
        </w:rPr>
        <w:tab/>
      </w:r>
      <w:r w:rsidR="006B6380">
        <w:rPr>
          <w:rFonts w:ascii="Arial" w:hAnsi="Arial" w:cs="Arial"/>
          <w:sz w:val="22"/>
          <w:szCs w:val="22"/>
        </w:rPr>
        <w:tab/>
      </w:r>
      <w:r w:rsidR="006B6380">
        <w:rPr>
          <w:rFonts w:ascii="Arial" w:hAnsi="Arial" w:cs="Arial"/>
          <w:sz w:val="22"/>
          <w:szCs w:val="22"/>
        </w:rPr>
        <w:tab/>
      </w:r>
      <w:r w:rsidR="00036B45" w:rsidRPr="00B64060">
        <w:rPr>
          <w:rFonts w:ascii="Arial" w:hAnsi="Arial" w:cs="Arial"/>
          <w:sz w:val="22"/>
          <w:szCs w:val="22"/>
        </w:rPr>
        <w:t xml:space="preserve">9.30 – </w:t>
      </w:r>
      <w:r w:rsidRPr="00B64060">
        <w:rPr>
          <w:rFonts w:ascii="Arial" w:hAnsi="Arial" w:cs="Arial"/>
          <w:sz w:val="22"/>
          <w:szCs w:val="22"/>
        </w:rPr>
        <w:t>1</w:t>
      </w:r>
      <w:r w:rsidR="00AC50B8" w:rsidRPr="00B64060">
        <w:rPr>
          <w:rFonts w:ascii="Arial" w:hAnsi="Arial" w:cs="Arial"/>
          <w:sz w:val="22"/>
          <w:szCs w:val="22"/>
        </w:rPr>
        <w:t>2</w:t>
      </w:r>
      <w:r w:rsidRPr="00B64060">
        <w:rPr>
          <w:rFonts w:ascii="Arial" w:hAnsi="Arial" w:cs="Arial"/>
          <w:sz w:val="22"/>
          <w:szCs w:val="22"/>
        </w:rPr>
        <w:t>.</w:t>
      </w:r>
      <w:r w:rsidR="004F63FE">
        <w:rPr>
          <w:rFonts w:ascii="Arial" w:hAnsi="Arial" w:cs="Arial"/>
          <w:sz w:val="22"/>
          <w:szCs w:val="22"/>
        </w:rPr>
        <w:t>30</w:t>
      </w:r>
      <w:r w:rsidRPr="00B64060">
        <w:rPr>
          <w:rFonts w:ascii="Arial" w:hAnsi="Arial" w:cs="Arial"/>
          <w:sz w:val="22"/>
          <w:szCs w:val="22"/>
        </w:rPr>
        <w:t xml:space="preserve"> and 14.00-</w:t>
      </w:r>
      <w:r w:rsidR="001C4996" w:rsidRPr="00B64060">
        <w:rPr>
          <w:rFonts w:ascii="Arial" w:hAnsi="Arial" w:cs="Arial"/>
          <w:sz w:val="22"/>
          <w:szCs w:val="22"/>
        </w:rPr>
        <w:t>16</w:t>
      </w:r>
      <w:r w:rsidRPr="00B64060">
        <w:rPr>
          <w:rFonts w:ascii="Arial" w:hAnsi="Arial" w:cs="Arial"/>
          <w:sz w:val="22"/>
          <w:szCs w:val="22"/>
        </w:rPr>
        <w:t>.</w:t>
      </w:r>
      <w:r w:rsidR="00C15A8F">
        <w:rPr>
          <w:rFonts w:ascii="Arial" w:hAnsi="Arial" w:cs="Arial"/>
          <w:sz w:val="22"/>
          <w:szCs w:val="22"/>
        </w:rPr>
        <w:t>30</w:t>
      </w:r>
      <w:r w:rsidRPr="00B64060">
        <w:rPr>
          <w:rFonts w:ascii="Arial" w:hAnsi="Arial" w:cs="Arial"/>
          <w:sz w:val="22"/>
          <w:szCs w:val="22"/>
        </w:rPr>
        <w:t xml:space="preserve"> Monday to </w:t>
      </w:r>
      <w:r w:rsidR="004F63FE">
        <w:rPr>
          <w:rFonts w:ascii="Arial" w:hAnsi="Arial" w:cs="Arial"/>
          <w:sz w:val="22"/>
          <w:szCs w:val="22"/>
        </w:rPr>
        <w:t>Friday</w:t>
      </w:r>
    </w:p>
    <w:p w:rsidR="004B30EB" w:rsidRDefault="004B30EB">
      <w:pPr>
        <w:jc w:val="both"/>
        <w:rPr>
          <w:rFonts w:ascii="Arial" w:hAnsi="Arial" w:cs="Arial"/>
          <w:sz w:val="22"/>
          <w:szCs w:val="22"/>
        </w:rPr>
      </w:pPr>
    </w:p>
    <w:p w:rsidR="004B30EB" w:rsidRDefault="004B30EB" w:rsidP="004B30EB">
      <w:pPr>
        <w:rPr>
          <w:rFonts w:ascii="Arial" w:hAnsi="Arial" w:cs="Arial"/>
          <w:b/>
          <w:bCs/>
          <w:smallCaps/>
          <w:sz w:val="28"/>
          <w:szCs w:val="28"/>
        </w:rPr>
      </w:pPr>
    </w:p>
    <w:p w:rsidR="004B30EB" w:rsidRPr="00D82526" w:rsidRDefault="004B30EB" w:rsidP="004B30EB">
      <w:pPr>
        <w:rPr>
          <w:rFonts w:ascii="Arial" w:hAnsi="Arial" w:cs="Arial"/>
          <w:b/>
          <w:bCs/>
          <w:smallCaps/>
          <w:sz w:val="30"/>
          <w:szCs w:val="30"/>
        </w:rPr>
      </w:pPr>
      <w:r w:rsidRPr="00D82526">
        <w:rPr>
          <w:rFonts w:ascii="Arial" w:hAnsi="Arial" w:cs="Arial"/>
          <w:b/>
          <w:bCs/>
          <w:smallCaps/>
          <w:sz w:val="30"/>
          <w:szCs w:val="30"/>
        </w:rPr>
        <w:t>The Erasmus Programme and ECTS</w:t>
      </w:r>
    </w:p>
    <w:p w:rsidR="004B30EB" w:rsidRPr="003152BE" w:rsidRDefault="004B30EB" w:rsidP="004B30EB">
      <w:pPr>
        <w:jc w:val="both"/>
        <w:rPr>
          <w:rFonts w:ascii="Arial" w:hAnsi="Arial" w:cs="Arial"/>
          <w:sz w:val="22"/>
          <w:szCs w:val="22"/>
        </w:rPr>
      </w:pPr>
    </w:p>
    <w:p w:rsidR="004B30EB" w:rsidRPr="003152BE" w:rsidRDefault="004B30EB" w:rsidP="004B30EB">
      <w:pPr>
        <w:pStyle w:val="BodyText"/>
        <w:rPr>
          <w:rFonts w:ascii="Arial" w:hAnsi="Arial" w:cs="Arial"/>
          <w:szCs w:val="22"/>
        </w:rPr>
      </w:pPr>
      <w:r>
        <w:rPr>
          <w:rFonts w:ascii="Arial" w:hAnsi="Arial" w:cs="Arial"/>
          <w:szCs w:val="22"/>
        </w:rPr>
        <w:t>All Maynooth University</w:t>
      </w:r>
      <w:r w:rsidRPr="003152BE">
        <w:rPr>
          <w:rFonts w:ascii="Arial" w:hAnsi="Arial" w:cs="Arial"/>
          <w:szCs w:val="22"/>
        </w:rPr>
        <w:t xml:space="preserve"> students have the opportunity to study and undergo training anywhere in the European Union.  Over the last few years, the EU in cooperation with participating educational institutions has been facilitating mobility for students and professionals who wish to study in another Member State.  The right of residence has been secured for students and workers throughout the EU and community-wide support </w:t>
      </w:r>
      <w:proofErr w:type="spellStart"/>
      <w:r w:rsidRPr="003152BE">
        <w:rPr>
          <w:rFonts w:ascii="Arial" w:hAnsi="Arial" w:cs="Arial"/>
          <w:szCs w:val="22"/>
        </w:rPr>
        <w:t>programmes</w:t>
      </w:r>
      <w:proofErr w:type="spellEnd"/>
      <w:r w:rsidRPr="003152BE">
        <w:rPr>
          <w:rFonts w:ascii="Arial" w:hAnsi="Arial" w:cs="Arial"/>
          <w:szCs w:val="22"/>
        </w:rPr>
        <w:t xml:space="preserve"> have been devised and are proving increasingly successful.</w:t>
      </w:r>
    </w:p>
    <w:p w:rsidR="004B30EB" w:rsidRPr="003152BE" w:rsidRDefault="004B30EB" w:rsidP="004B30EB">
      <w:pPr>
        <w:jc w:val="both"/>
        <w:rPr>
          <w:rFonts w:ascii="Arial" w:hAnsi="Arial" w:cs="Arial"/>
          <w:sz w:val="22"/>
          <w:szCs w:val="22"/>
        </w:rPr>
      </w:pPr>
    </w:p>
    <w:p w:rsidR="004B30EB" w:rsidRPr="003152BE" w:rsidRDefault="004B30EB" w:rsidP="004B30EB">
      <w:pPr>
        <w:rPr>
          <w:rFonts w:ascii="Arial" w:hAnsi="Arial" w:cs="Arial"/>
          <w:bCs/>
          <w:sz w:val="22"/>
          <w:szCs w:val="22"/>
        </w:rPr>
      </w:pPr>
      <w:r w:rsidRPr="003152BE">
        <w:rPr>
          <w:rFonts w:ascii="Arial" w:hAnsi="Arial" w:cs="Arial"/>
          <w:sz w:val="22"/>
          <w:szCs w:val="22"/>
        </w:rPr>
        <w:t xml:space="preserve">The ERASMUS programme aims to promote European cooperation and to improve the quality of education through partnership across national boundaries.  Familiarity with other countries, languages and cultures is an increasingly necessary educational and professional asset.  Mobility and exchange schemes are therefore an important feature of European programmes.  At the same time the programme aims to provide a European dimension to learning at home as well as abroad.  Further information on the Erasmus programme is available at </w:t>
      </w:r>
      <w:hyperlink r:id="rId12" w:history="1">
        <w:r w:rsidRPr="003152BE">
          <w:rPr>
            <w:rStyle w:val="Hyperlink"/>
            <w:rFonts w:ascii="Arial" w:hAnsi="Arial" w:cs="Arial"/>
            <w:sz w:val="22"/>
            <w:szCs w:val="22"/>
          </w:rPr>
          <w:t>http://ec.europa.eu</w:t>
        </w:r>
      </w:hyperlink>
      <w:r w:rsidRPr="003152BE">
        <w:rPr>
          <w:rFonts w:ascii="Arial" w:hAnsi="Arial" w:cs="Arial"/>
          <w:color w:val="000000"/>
          <w:sz w:val="22"/>
          <w:szCs w:val="22"/>
        </w:rPr>
        <w:t xml:space="preserve"> </w:t>
      </w:r>
    </w:p>
    <w:p w:rsidR="004B30EB" w:rsidRPr="003152BE" w:rsidRDefault="004B30EB" w:rsidP="004B30EB">
      <w:pPr>
        <w:jc w:val="both"/>
        <w:rPr>
          <w:rFonts w:ascii="Arial" w:hAnsi="Arial" w:cs="Arial"/>
          <w:sz w:val="22"/>
          <w:szCs w:val="22"/>
        </w:rPr>
      </w:pPr>
    </w:p>
    <w:p w:rsidR="004B30EB" w:rsidRPr="003152BE" w:rsidRDefault="004B30EB" w:rsidP="004B30EB">
      <w:pPr>
        <w:rPr>
          <w:rFonts w:ascii="Arial" w:hAnsi="Arial" w:cs="Arial"/>
          <w:sz w:val="22"/>
          <w:szCs w:val="22"/>
        </w:rPr>
      </w:pPr>
      <w:r w:rsidRPr="003152BE">
        <w:rPr>
          <w:rFonts w:ascii="Arial" w:hAnsi="Arial" w:cs="Arial"/>
          <w:sz w:val="22"/>
          <w:szCs w:val="22"/>
        </w:rPr>
        <w:t>Before you can participate in an E</w:t>
      </w:r>
      <w:r>
        <w:rPr>
          <w:rFonts w:ascii="Arial" w:hAnsi="Arial" w:cs="Arial"/>
          <w:sz w:val="22"/>
          <w:szCs w:val="22"/>
        </w:rPr>
        <w:t>rasmus</w:t>
      </w:r>
      <w:r w:rsidRPr="003152BE">
        <w:rPr>
          <w:rFonts w:ascii="Arial" w:hAnsi="Arial" w:cs="Arial"/>
          <w:sz w:val="22"/>
          <w:szCs w:val="22"/>
        </w:rPr>
        <w:t xml:space="preserve"> exchange, the</w:t>
      </w:r>
      <w:r>
        <w:rPr>
          <w:rFonts w:ascii="Arial" w:hAnsi="Arial" w:cs="Arial"/>
          <w:sz w:val="22"/>
          <w:szCs w:val="22"/>
        </w:rPr>
        <w:t xml:space="preserve">re must be an agreement between </w:t>
      </w:r>
      <w:r w:rsidRPr="003152BE">
        <w:rPr>
          <w:rFonts w:ascii="Arial" w:hAnsi="Arial" w:cs="Arial"/>
          <w:sz w:val="22"/>
          <w:szCs w:val="22"/>
        </w:rPr>
        <w:t>Maynooth</w:t>
      </w:r>
      <w:r>
        <w:rPr>
          <w:rFonts w:ascii="Arial" w:hAnsi="Arial" w:cs="Arial"/>
          <w:sz w:val="22"/>
          <w:szCs w:val="22"/>
        </w:rPr>
        <w:t xml:space="preserve"> University</w:t>
      </w:r>
      <w:r w:rsidRPr="003152BE">
        <w:rPr>
          <w:rFonts w:ascii="Arial" w:hAnsi="Arial" w:cs="Arial"/>
          <w:sz w:val="22"/>
          <w:szCs w:val="22"/>
        </w:rPr>
        <w:t xml:space="preserve"> and the university you wish to visit. Maynooth </w:t>
      </w:r>
      <w:r>
        <w:rPr>
          <w:rFonts w:ascii="Arial" w:hAnsi="Arial" w:cs="Arial"/>
          <w:sz w:val="22"/>
          <w:szCs w:val="22"/>
        </w:rPr>
        <w:t xml:space="preserve">University </w:t>
      </w:r>
      <w:r w:rsidRPr="003152BE">
        <w:rPr>
          <w:rFonts w:ascii="Arial" w:hAnsi="Arial" w:cs="Arial"/>
          <w:sz w:val="22"/>
          <w:szCs w:val="22"/>
        </w:rPr>
        <w:t xml:space="preserve">has links with </w:t>
      </w:r>
      <w:r>
        <w:rPr>
          <w:rFonts w:ascii="Arial" w:hAnsi="Arial" w:cs="Arial"/>
          <w:sz w:val="22"/>
          <w:szCs w:val="22"/>
        </w:rPr>
        <w:t>many</w:t>
      </w:r>
      <w:r w:rsidRPr="003152BE">
        <w:rPr>
          <w:rFonts w:ascii="Arial" w:hAnsi="Arial" w:cs="Arial"/>
          <w:sz w:val="22"/>
          <w:szCs w:val="22"/>
        </w:rPr>
        <w:t xml:space="preserve"> uni</w:t>
      </w:r>
      <w:r>
        <w:rPr>
          <w:rFonts w:ascii="Arial" w:hAnsi="Arial" w:cs="Arial"/>
          <w:sz w:val="22"/>
          <w:szCs w:val="22"/>
        </w:rPr>
        <w:t>versities in European countries, including Norway. A list of Maynooth University’s</w:t>
      </w:r>
      <w:r w:rsidRPr="003152BE">
        <w:rPr>
          <w:rFonts w:ascii="Arial" w:hAnsi="Arial" w:cs="Arial"/>
          <w:sz w:val="22"/>
          <w:szCs w:val="22"/>
        </w:rPr>
        <w:t xml:space="preserve"> Erasmus partners is available on the International Offi</w:t>
      </w:r>
      <w:r>
        <w:rPr>
          <w:rFonts w:ascii="Arial" w:hAnsi="Arial" w:cs="Arial"/>
          <w:sz w:val="22"/>
          <w:szCs w:val="22"/>
        </w:rPr>
        <w:t>ce web</w:t>
      </w:r>
      <w:r w:rsidRPr="003152BE">
        <w:rPr>
          <w:rFonts w:ascii="Arial" w:hAnsi="Arial" w:cs="Arial"/>
          <w:sz w:val="22"/>
          <w:szCs w:val="22"/>
        </w:rPr>
        <w:t xml:space="preserve">site – </w:t>
      </w:r>
      <w:hyperlink r:id="rId13" w:history="1">
        <w:r w:rsidRPr="0059725D">
          <w:rPr>
            <w:rStyle w:val="Hyperlink"/>
            <w:rFonts w:ascii="Arial" w:hAnsi="Arial" w:cs="Arial"/>
            <w:sz w:val="22"/>
            <w:szCs w:val="22"/>
          </w:rPr>
          <w:t>https://www.maynoothuniversity.ie/international/partner-universities</w:t>
        </w:r>
      </w:hyperlink>
      <w:r>
        <w:rPr>
          <w:rFonts w:ascii="Arial" w:hAnsi="Arial" w:cs="Arial"/>
          <w:sz w:val="22"/>
          <w:szCs w:val="22"/>
        </w:rPr>
        <w:t xml:space="preserve">. </w:t>
      </w:r>
      <w:r w:rsidRPr="003152BE">
        <w:rPr>
          <w:rFonts w:ascii="Arial" w:hAnsi="Arial" w:cs="Arial"/>
          <w:sz w:val="22"/>
          <w:szCs w:val="22"/>
        </w:rPr>
        <w:t xml:space="preserve"> This site also provides links to each of the institutions’ home pages to assist you in learning about your host institution.</w:t>
      </w:r>
      <w:r>
        <w:rPr>
          <w:rFonts w:ascii="Arial" w:hAnsi="Arial" w:cs="Arial"/>
          <w:sz w:val="22"/>
          <w:szCs w:val="22"/>
        </w:rPr>
        <w:t xml:space="preserve">  </w:t>
      </w:r>
    </w:p>
    <w:p w:rsidR="004B30EB" w:rsidRPr="003152BE" w:rsidRDefault="004B30EB" w:rsidP="004B30EB">
      <w:pPr>
        <w:jc w:val="both"/>
        <w:rPr>
          <w:rFonts w:ascii="Arial" w:hAnsi="Arial" w:cs="Arial"/>
          <w:sz w:val="22"/>
          <w:szCs w:val="22"/>
        </w:rPr>
      </w:pPr>
    </w:p>
    <w:p w:rsidR="004B30EB" w:rsidRPr="003152BE" w:rsidRDefault="004B30EB" w:rsidP="004B30EB">
      <w:pPr>
        <w:jc w:val="both"/>
        <w:rPr>
          <w:rFonts w:ascii="Arial" w:hAnsi="Arial" w:cs="Arial"/>
          <w:sz w:val="22"/>
          <w:szCs w:val="22"/>
        </w:rPr>
      </w:pPr>
      <w:r w:rsidRPr="003152BE">
        <w:rPr>
          <w:rFonts w:ascii="Arial" w:hAnsi="Arial" w:cs="Arial"/>
          <w:sz w:val="22"/>
          <w:szCs w:val="22"/>
        </w:rPr>
        <w:t xml:space="preserve">As well as being guaranteed recognition of the academic content of your period abroad under the ERASMUS programme, you do </w:t>
      </w:r>
      <w:r w:rsidRPr="00DC154C">
        <w:rPr>
          <w:rFonts w:ascii="Arial" w:hAnsi="Arial" w:cs="Arial"/>
          <w:b/>
          <w:sz w:val="22"/>
          <w:szCs w:val="22"/>
        </w:rPr>
        <w:t>not</w:t>
      </w:r>
      <w:r w:rsidRPr="003152BE">
        <w:rPr>
          <w:rFonts w:ascii="Arial" w:hAnsi="Arial" w:cs="Arial"/>
          <w:sz w:val="22"/>
          <w:szCs w:val="22"/>
        </w:rPr>
        <w:t xml:space="preserve"> have to pay any course fees in the host university. Students still have to register with </w:t>
      </w:r>
      <w:r>
        <w:rPr>
          <w:rFonts w:ascii="Arial" w:hAnsi="Arial" w:cs="Arial"/>
          <w:sz w:val="22"/>
          <w:szCs w:val="22"/>
        </w:rPr>
        <w:t>Maynooth University</w:t>
      </w:r>
      <w:r w:rsidRPr="003152BE">
        <w:rPr>
          <w:rFonts w:ascii="Arial" w:hAnsi="Arial" w:cs="Arial"/>
          <w:sz w:val="22"/>
          <w:szCs w:val="22"/>
        </w:rPr>
        <w:t xml:space="preserve"> and pay their registration fees for their year abroad.  There is an Erasmus student mobility allowance available under the current programme but the allowance is designed to cover </w:t>
      </w:r>
      <w:r w:rsidRPr="003152BE">
        <w:rPr>
          <w:rFonts w:ascii="Arial" w:hAnsi="Arial" w:cs="Arial"/>
          <w:b/>
          <w:i/>
          <w:sz w:val="22"/>
          <w:szCs w:val="22"/>
          <w:u w:val="single"/>
        </w:rPr>
        <w:t>some</w:t>
      </w:r>
      <w:r w:rsidRPr="003152BE">
        <w:rPr>
          <w:rFonts w:ascii="Arial" w:hAnsi="Arial" w:cs="Arial"/>
          <w:sz w:val="22"/>
          <w:szCs w:val="22"/>
        </w:rPr>
        <w:t xml:space="preserve"> of the cost of moving from Ireland to your destination and it does </w:t>
      </w:r>
      <w:r w:rsidRPr="003152BE">
        <w:rPr>
          <w:rFonts w:ascii="Arial" w:hAnsi="Arial" w:cs="Arial"/>
          <w:b/>
          <w:bCs/>
          <w:i/>
          <w:sz w:val="22"/>
          <w:szCs w:val="22"/>
          <w:u w:val="single"/>
        </w:rPr>
        <w:t>not</w:t>
      </w:r>
      <w:r w:rsidRPr="003152BE">
        <w:rPr>
          <w:rFonts w:ascii="Arial" w:hAnsi="Arial" w:cs="Arial"/>
          <w:sz w:val="22"/>
          <w:szCs w:val="22"/>
        </w:rPr>
        <w:t xml:space="preserve"> cover full living expenses while abroad.  This allowance is not paid in advance and students will only receive their first payment early in the December of their year abroad.</w:t>
      </w:r>
    </w:p>
    <w:p w:rsidR="004B30EB" w:rsidRPr="003152BE" w:rsidRDefault="004B30EB" w:rsidP="004B30EB">
      <w:pPr>
        <w:jc w:val="both"/>
        <w:rPr>
          <w:rFonts w:ascii="Arial" w:hAnsi="Arial" w:cs="Arial"/>
          <w:sz w:val="22"/>
          <w:szCs w:val="22"/>
        </w:rPr>
      </w:pPr>
    </w:p>
    <w:p w:rsidR="004B30EB" w:rsidRPr="003152BE" w:rsidRDefault="004B30EB" w:rsidP="004B30EB">
      <w:pPr>
        <w:jc w:val="both"/>
        <w:rPr>
          <w:rFonts w:ascii="Arial" w:hAnsi="Arial" w:cs="Arial"/>
          <w:sz w:val="22"/>
          <w:szCs w:val="22"/>
        </w:rPr>
      </w:pPr>
      <w:r>
        <w:rPr>
          <w:rFonts w:ascii="Arial" w:hAnsi="Arial" w:cs="Arial"/>
          <w:sz w:val="22"/>
          <w:szCs w:val="22"/>
        </w:rPr>
        <w:t xml:space="preserve">All </w:t>
      </w:r>
      <w:r w:rsidRPr="003152BE">
        <w:rPr>
          <w:rFonts w:ascii="Arial" w:hAnsi="Arial" w:cs="Arial"/>
          <w:sz w:val="22"/>
          <w:szCs w:val="22"/>
        </w:rPr>
        <w:t>Maynooth</w:t>
      </w:r>
      <w:r>
        <w:rPr>
          <w:rFonts w:ascii="Arial" w:hAnsi="Arial" w:cs="Arial"/>
          <w:sz w:val="22"/>
          <w:szCs w:val="22"/>
        </w:rPr>
        <w:t xml:space="preserve"> University</w:t>
      </w:r>
      <w:r w:rsidRPr="003152BE">
        <w:rPr>
          <w:rFonts w:ascii="Arial" w:hAnsi="Arial" w:cs="Arial"/>
          <w:sz w:val="22"/>
          <w:szCs w:val="22"/>
        </w:rPr>
        <w:t xml:space="preserve"> students are encouraged to consider the option of participating in the ERASMUS programme.  Once you have attained the required number of credits for the year, your study abroad period </w:t>
      </w:r>
      <w:r>
        <w:rPr>
          <w:rFonts w:ascii="Arial" w:hAnsi="Arial" w:cs="Arial"/>
          <w:sz w:val="22"/>
          <w:szCs w:val="22"/>
        </w:rPr>
        <w:t xml:space="preserve">will be recognised in full by </w:t>
      </w:r>
      <w:r w:rsidRPr="003152BE">
        <w:rPr>
          <w:rFonts w:ascii="Arial" w:hAnsi="Arial" w:cs="Arial"/>
          <w:sz w:val="22"/>
          <w:szCs w:val="22"/>
        </w:rPr>
        <w:t xml:space="preserve">Maynooth </w:t>
      </w:r>
      <w:r>
        <w:rPr>
          <w:rFonts w:ascii="Arial" w:hAnsi="Arial" w:cs="Arial"/>
          <w:sz w:val="22"/>
          <w:szCs w:val="22"/>
        </w:rPr>
        <w:t xml:space="preserve">University </w:t>
      </w:r>
      <w:r w:rsidRPr="003152BE">
        <w:rPr>
          <w:rFonts w:ascii="Arial" w:hAnsi="Arial" w:cs="Arial"/>
          <w:sz w:val="22"/>
          <w:szCs w:val="22"/>
        </w:rPr>
        <w:t xml:space="preserve">on your return and will be credited towards your course requirements.  Under the European Credit Transfer System (ECTS) students are required to complete a full year course load of 60 ECTS credits.  Most of our European partners participate in the ECTS system and will provide you with a transcript at the end of your stay which will indicate the number of ECTS credits you have completed.  This helps to facilitate the process of academic recognition between universities.  You should speak to your academic advisor before you leave to establish your workload requirements.  You are </w:t>
      </w:r>
      <w:r w:rsidRPr="003152BE">
        <w:rPr>
          <w:rFonts w:ascii="Arial" w:hAnsi="Arial" w:cs="Arial"/>
          <w:sz w:val="22"/>
          <w:szCs w:val="22"/>
        </w:rPr>
        <w:lastRenderedPageBreak/>
        <w:t xml:space="preserve">also advised to speak to students who have been to the same university, quite often they can give you invaluable, practical advice on what to do, where to go and what you need to bring. (See BA International and BA European Studies Degree Guidelines included in this booklet) If you ask </w:t>
      </w:r>
      <w:r>
        <w:rPr>
          <w:rFonts w:ascii="Arial" w:hAnsi="Arial" w:cs="Arial"/>
          <w:sz w:val="22"/>
          <w:szCs w:val="22"/>
        </w:rPr>
        <w:t>Alena</w:t>
      </w:r>
      <w:r w:rsidRPr="003152BE">
        <w:rPr>
          <w:rFonts w:ascii="Arial" w:hAnsi="Arial" w:cs="Arial"/>
          <w:sz w:val="22"/>
          <w:szCs w:val="22"/>
        </w:rPr>
        <w:t xml:space="preserve"> or Wendy they can give you contact details for students who have been or who are currently abroad.</w:t>
      </w:r>
    </w:p>
    <w:p w:rsidR="00B940E9" w:rsidRPr="00B64060" w:rsidRDefault="00B940E9">
      <w:pPr>
        <w:jc w:val="both"/>
        <w:rPr>
          <w:rFonts w:ascii="Arial" w:hAnsi="Arial" w:cs="Arial"/>
          <w:sz w:val="22"/>
          <w:szCs w:val="22"/>
        </w:rPr>
      </w:pPr>
    </w:p>
    <w:p w:rsidR="00B940E9" w:rsidRPr="00B64060" w:rsidRDefault="00B940E9">
      <w:pPr>
        <w:jc w:val="both"/>
        <w:rPr>
          <w:rFonts w:ascii="Arial" w:hAnsi="Arial" w:cs="Arial"/>
          <w:sz w:val="22"/>
          <w:szCs w:val="22"/>
        </w:rPr>
      </w:pPr>
    </w:p>
    <w:p w:rsidR="00461F89" w:rsidRPr="00D82526" w:rsidRDefault="00036B45" w:rsidP="00036B45">
      <w:pPr>
        <w:jc w:val="both"/>
        <w:rPr>
          <w:rFonts w:ascii="Arial" w:hAnsi="Arial" w:cs="Arial"/>
          <w:b/>
          <w:bCs/>
          <w:smallCaps/>
          <w:sz w:val="30"/>
          <w:szCs w:val="30"/>
        </w:rPr>
      </w:pPr>
      <w:r w:rsidRPr="00D82526">
        <w:rPr>
          <w:rFonts w:ascii="Arial" w:hAnsi="Arial" w:cs="Arial"/>
          <w:b/>
          <w:bCs/>
          <w:smallCaps/>
          <w:sz w:val="30"/>
          <w:szCs w:val="30"/>
        </w:rPr>
        <w:t>Erasmus Application Procedure</w:t>
      </w:r>
    </w:p>
    <w:p w:rsidR="008755A5" w:rsidRPr="00B64060" w:rsidRDefault="008755A5" w:rsidP="003D3593">
      <w:pPr>
        <w:jc w:val="both"/>
        <w:rPr>
          <w:rFonts w:ascii="Arial" w:hAnsi="Arial" w:cs="Arial"/>
          <w:bCs/>
          <w:color w:val="FF0000"/>
          <w:sz w:val="22"/>
          <w:szCs w:val="22"/>
        </w:rPr>
      </w:pPr>
    </w:p>
    <w:p w:rsidR="003D3593" w:rsidRPr="00B64060" w:rsidRDefault="00D176A3" w:rsidP="001B1AA9">
      <w:pPr>
        <w:numPr>
          <w:ilvl w:val="0"/>
          <w:numId w:val="6"/>
        </w:numPr>
        <w:tabs>
          <w:tab w:val="clear" w:pos="720"/>
        </w:tabs>
        <w:ind w:left="540" w:hanging="540"/>
        <w:rPr>
          <w:rFonts w:ascii="Arial" w:hAnsi="Arial" w:cs="Arial"/>
          <w:bCs/>
          <w:sz w:val="22"/>
          <w:szCs w:val="22"/>
        </w:rPr>
      </w:pPr>
      <w:r w:rsidRPr="00B64060">
        <w:rPr>
          <w:rFonts w:ascii="Arial" w:hAnsi="Arial" w:cs="Arial"/>
          <w:bCs/>
          <w:sz w:val="22"/>
          <w:szCs w:val="22"/>
        </w:rPr>
        <w:t xml:space="preserve">Identify the </w:t>
      </w:r>
      <w:r w:rsidR="003D3593" w:rsidRPr="00B64060">
        <w:rPr>
          <w:rFonts w:ascii="Arial" w:hAnsi="Arial" w:cs="Arial"/>
          <w:bCs/>
          <w:sz w:val="22"/>
          <w:szCs w:val="22"/>
        </w:rPr>
        <w:t>in</w:t>
      </w:r>
      <w:r w:rsidR="005909A1" w:rsidRPr="00B64060">
        <w:rPr>
          <w:rFonts w:ascii="Arial" w:hAnsi="Arial" w:cs="Arial"/>
          <w:bCs/>
          <w:sz w:val="22"/>
          <w:szCs w:val="22"/>
        </w:rPr>
        <w:t xml:space="preserve">stitution you are interested in.  </w:t>
      </w:r>
      <w:r w:rsidR="003D3593" w:rsidRPr="00B64060">
        <w:rPr>
          <w:rFonts w:ascii="Arial" w:hAnsi="Arial" w:cs="Arial"/>
          <w:bCs/>
          <w:sz w:val="22"/>
          <w:szCs w:val="22"/>
        </w:rPr>
        <w:t>A full list is availa</w:t>
      </w:r>
      <w:r w:rsidR="00FD7487" w:rsidRPr="00B64060">
        <w:rPr>
          <w:rFonts w:ascii="Arial" w:hAnsi="Arial" w:cs="Arial"/>
          <w:bCs/>
          <w:sz w:val="22"/>
          <w:szCs w:val="22"/>
        </w:rPr>
        <w:t xml:space="preserve">ble on the International Office </w:t>
      </w:r>
      <w:r w:rsidR="003D3593" w:rsidRPr="00B64060">
        <w:rPr>
          <w:rFonts w:ascii="Arial" w:hAnsi="Arial" w:cs="Arial"/>
          <w:bCs/>
          <w:sz w:val="22"/>
          <w:szCs w:val="22"/>
        </w:rPr>
        <w:t>website</w:t>
      </w:r>
      <w:r w:rsidR="00662912" w:rsidRPr="00B64060">
        <w:rPr>
          <w:rFonts w:ascii="Arial" w:hAnsi="Arial" w:cs="Arial"/>
          <w:bCs/>
          <w:sz w:val="22"/>
          <w:szCs w:val="22"/>
        </w:rPr>
        <w:t xml:space="preserve"> </w:t>
      </w:r>
      <w:hyperlink r:id="rId14" w:history="1">
        <w:r w:rsidR="00673A66" w:rsidRPr="0059725D">
          <w:rPr>
            <w:rStyle w:val="Hyperlink"/>
            <w:rFonts w:ascii="Arial" w:hAnsi="Arial" w:cs="Arial"/>
            <w:bCs/>
            <w:sz w:val="22"/>
            <w:szCs w:val="22"/>
          </w:rPr>
          <w:t>https://www.maynoothuniversity.ie/international/partner-universities</w:t>
        </w:r>
      </w:hyperlink>
      <w:r w:rsidR="00673A66">
        <w:rPr>
          <w:rFonts w:ascii="Arial" w:hAnsi="Arial" w:cs="Arial"/>
          <w:bCs/>
          <w:sz w:val="22"/>
          <w:szCs w:val="22"/>
        </w:rPr>
        <w:t xml:space="preserve"> </w:t>
      </w:r>
      <w:r w:rsidR="00662912" w:rsidRPr="00B64060">
        <w:rPr>
          <w:rFonts w:ascii="Arial" w:hAnsi="Arial" w:cs="Arial"/>
          <w:bCs/>
          <w:sz w:val="22"/>
          <w:szCs w:val="22"/>
        </w:rPr>
        <w:t xml:space="preserve"> </w:t>
      </w:r>
      <w:r w:rsidR="00FD7487" w:rsidRPr="00B64060">
        <w:rPr>
          <w:rFonts w:ascii="Arial" w:hAnsi="Arial" w:cs="Arial"/>
          <w:bCs/>
          <w:sz w:val="22"/>
          <w:szCs w:val="22"/>
        </w:rPr>
        <w:t xml:space="preserve"> </w:t>
      </w:r>
      <w:r w:rsidR="0094391E">
        <w:rPr>
          <w:rFonts w:ascii="Arial" w:hAnsi="Arial" w:cs="Arial"/>
          <w:bCs/>
          <w:sz w:val="22"/>
          <w:szCs w:val="22"/>
        </w:rPr>
        <w:br/>
      </w:r>
      <w:proofErr w:type="gramStart"/>
      <w:r w:rsidR="0094391E">
        <w:rPr>
          <w:rFonts w:ascii="Arial" w:hAnsi="Arial" w:cs="Arial"/>
          <w:bCs/>
          <w:sz w:val="22"/>
          <w:szCs w:val="22"/>
        </w:rPr>
        <w:t>I</w:t>
      </w:r>
      <w:r w:rsidR="00633D8C" w:rsidRPr="00B64060">
        <w:rPr>
          <w:rFonts w:ascii="Arial" w:hAnsi="Arial" w:cs="Arial"/>
          <w:bCs/>
          <w:sz w:val="22"/>
          <w:szCs w:val="22"/>
        </w:rPr>
        <w:t>t</w:t>
      </w:r>
      <w:proofErr w:type="gramEnd"/>
      <w:r w:rsidRPr="00B64060">
        <w:rPr>
          <w:rFonts w:ascii="Arial" w:hAnsi="Arial" w:cs="Arial"/>
          <w:bCs/>
          <w:sz w:val="22"/>
          <w:szCs w:val="22"/>
        </w:rPr>
        <w:t xml:space="preserve"> is important that the host university can provide adequate credits </w:t>
      </w:r>
      <w:r w:rsidR="00633D8C" w:rsidRPr="00B64060">
        <w:rPr>
          <w:rFonts w:ascii="Arial" w:hAnsi="Arial" w:cs="Arial"/>
          <w:bCs/>
          <w:sz w:val="22"/>
          <w:szCs w:val="22"/>
        </w:rPr>
        <w:t>for</w:t>
      </w:r>
      <w:r w:rsidRPr="00B64060">
        <w:rPr>
          <w:rFonts w:ascii="Arial" w:hAnsi="Arial" w:cs="Arial"/>
          <w:bCs/>
          <w:sz w:val="22"/>
          <w:szCs w:val="22"/>
        </w:rPr>
        <w:t xml:space="preserve"> </w:t>
      </w:r>
      <w:r w:rsidR="00633D8C" w:rsidRPr="00B64060">
        <w:rPr>
          <w:rFonts w:ascii="Arial" w:hAnsi="Arial" w:cs="Arial"/>
          <w:bCs/>
          <w:sz w:val="22"/>
          <w:szCs w:val="22"/>
        </w:rPr>
        <w:t>the subjects you need to study.</w:t>
      </w:r>
      <w:r w:rsidR="00FD7487" w:rsidRPr="00B64060">
        <w:rPr>
          <w:rFonts w:ascii="Arial" w:hAnsi="Arial" w:cs="Arial"/>
          <w:bCs/>
          <w:sz w:val="22"/>
          <w:szCs w:val="22"/>
        </w:rPr>
        <w:t xml:space="preserve">  Students of French, German and Spanish can also discuss their college choice with the departmental international </w:t>
      </w:r>
      <w:r w:rsidR="0094391E" w:rsidRPr="00B64060">
        <w:rPr>
          <w:rFonts w:ascii="Arial" w:hAnsi="Arial" w:cs="Arial"/>
          <w:bCs/>
          <w:sz w:val="22"/>
          <w:szCs w:val="22"/>
        </w:rPr>
        <w:t>coordinator;</w:t>
      </w:r>
      <w:r w:rsidR="00981171" w:rsidRPr="00B64060">
        <w:rPr>
          <w:rFonts w:ascii="Arial" w:hAnsi="Arial" w:cs="Arial"/>
          <w:bCs/>
          <w:sz w:val="22"/>
          <w:szCs w:val="22"/>
        </w:rPr>
        <w:t xml:space="preserve"> you will find a list of the </w:t>
      </w:r>
      <w:r w:rsidR="0094391E">
        <w:rPr>
          <w:rFonts w:ascii="Arial" w:hAnsi="Arial" w:cs="Arial"/>
          <w:bCs/>
          <w:sz w:val="22"/>
          <w:szCs w:val="22"/>
        </w:rPr>
        <w:t xml:space="preserve">international </w:t>
      </w:r>
      <w:r w:rsidR="00981171" w:rsidRPr="00B64060">
        <w:rPr>
          <w:rFonts w:ascii="Arial" w:hAnsi="Arial" w:cs="Arial"/>
          <w:bCs/>
          <w:sz w:val="22"/>
          <w:szCs w:val="22"/>
        </w:rPr>
        <w:t xml:space="preserve">coordinators on our web site at </w:t>
      </w:r>
      <w:hyperlink r:id="rId15" w:history="1">
        <w:r w:rsidR="00673A66" w:rsidRPr="0059725D">
          <w:rPr>
            <w:rStyle w:val="Hyperlink"/>
            <w:rFonts w:ascii="Arial" w:hAnsi="Arial" w:cs="Arial"/>
            <w:bCs/>
            <w:sz w:val="22"/>
            <w:szCs w:val="22"/>
          </w:rPr>
          <w:t>https://www.maynoothuniversity.ie/international/current-students/international-co-ordinators</w:t>
        </w:r>
      </w:hyperlink>
      <w:r w:rsidR="00FD7487" w:rsidRPr="00B64060">
        <w:rPr>
          <w:rFonts w:ascii="Arial" w:hAnsi="Arial" w:cs="Arial"/>
          <w:bCs/>
          <w:sz w:val="22"/>
          <w:szCs w:val="22"/>
        </w:rPr>
        <w:t xml:space="preserve">. </w:t>
      </w:r>
      <w:r w:rsidR="003D3593" w:rsidRPr="00B64060">
        <w:rPr>
          <w:rFonts w:ascii="Arial" w:hAnsi="Arial" w:cs="Arial"/>
          <w:bCs/>
          <w:sz w:val="22"/>
          <w:szCs w:val="22"/>
        </w:rPr>
        <w:t xml:space="preserve">Please bear in mind that if you are not a language student </w:t>
      </w:r>
      <w:r w:rsidR="005909A1" w:rsidRPr="00B64060">
        <w:rPr>
          <w:rFonts w:ascii="Arial" w:hAnsi="Arial" w:cs="Arial"/>
          <w:bCs/>
          <w:sz w:val="22"/>
          <w:szCs w:val="22"/>
        </w:rPr>
        <w:t>you must ensure</w:t>
      </w:r>
      <w:r w:rsidR="00FD7487" w:rsidRPr="00B64060">
        <w:rPr>
          <w:rFonts w:ascii="Arial" w:hAnsi="Arial" w:cs="Arial"/>
          <w:bCs/>
          <w:sz w:val="22"/>
          <w:szCs w:val="22"/>
        </w:rPr>
        <w:t xml:space="preserve"> that the host institution</w:t>
      </w:r>
      <w:r w:rsidR="003D3593" w:rsidRPr="00B64060">
        <w:rPr>
          <w:rFonts w:ascii="Arial" w:hAnsi="Arial" w:cs="Arial"/>
          <w:bCs/>
          <w:sz w:val="22"/>
          <w:szCs w:val="22"/>
        </w:rPr>
        <w:t xml:space="preserve"> offers </w:t>
      </w:r>
      <w:r w:rsidR="005909A1" w:rsidRPr="00B64060">
        <w:rPr>
          <w:rFonts w:ascii="Arial" w:hAnsi="Arial" w:cs="Arial"/>
          <w:bCs/>
          <w:sz w:val="22"/>
          <w:szCs w:val="22"/>
        </w:rPr>
        <w:t xml:space="preserve">adequate </w:t>
      </w:r>
      <w:r w:rsidR="003D3593" w:rsidRPr="00B64060">
        <w:rPr>
          <w:rFonts w:ascii="Arial" w:hAnsi="Arial" w:cs="Arial"/>
          <w:bCs/>
          <w:sz w:val="22"/>
          <w:szCs w:val="22"/>
        </w:rPr>
        <w:t>tuition in English</w:t>
      </w:r>
      <w:r w:rsidR="00FD7487" w:rsidRPr="00B64060">
        <w:rPr>
          <w:rFonts w:ascii="Arial" w:hAnsi="Arial" w:cs="Arial"/>
          <w:bCs/>
          <w:sz w:val="22"/>
          <w:szCs w:val="22"/>
        </w:rPr>
        <w:t xml:space="preserve">. </w:t>
      </w:r>
    </w:p>
    <w:p w:rsidR="003D3593" w:rsidRPr="006B6380" w:rsidRDefault="00D176A3" w:rsidP="001B1AA9">
      <w:pPr>
        <w:numPr>
          <w:ilvl w:val="0"/>
          <w:numId w:val="6"/>
        </w:numPr>
        <w:tabs>
          <w:tab w:val="clear" w:pos="720"/>
        </w:tabs>
        <w:ind w:left="540" w:hanging="540"/>
        <w:jc w:val="both"/>
        <w:rPr>
          <w:rFonts w:ascii="Arial" w:hAnsi="Arial" w:cs="Arial"/>
          <w:bCs/>
          <w:sz w:val="22"/>
          <w:szCs w:val="22"/>
        </w:rPr>
      </w:pPr>
      <w:r w:rsidRPr="006B6380">
        <w:rPr>
          <w:rFonts w:ascii="Arial" w:hAnsi="Arial" w:cs="Arial"/>
          <w:bCs/>
          <w:sz w:val="22"/>
          <w:szCs w:val="22"/>
        </w:rPr>
        <w:t xml:space="preserve">Call to the International Office or download an </w:t>
      </w:r>
      <w:r w:rsidRPr="006B6380">
        <w:rPr>
          <w:rFonts w:ascii="Arial" w:hAnsi="Arial" w:cs="Arial"/>
          <w:b/>
          <w:bCs/>
          <w:sz w:val="22"/>
          <w:szCs w:val="22"/>
        </w:rPr>
        <w:t>Expression of Interest</w:t>
      </w:r>
      <w:r w:rsidRPr="006B6380">
        <w:rPr>
          <w:rFonts w:ascii="Arial" w:hAnsi="Arial" w:cs="Arial"/>
          <w:bCs/>
          <w:sz w:val="22"/>
          <w:szCs w:val="22"/>
        </w:rPr>
        <w:t xml:space="preserve"> application form</w:t>
      </w:r>
      <w:r w:rsidR="006B6380" w:rsidRPr="006B6380">
        <w:rPr>
          <w:rFonts w:ascii="Arial" w:hAnsi="Arial" w:cs="Arial"/>
          <w:bCs/>
          <w:sz w:val="22"/>
          <w:szCs w:val="22"/>
        </w:rPr>
        <w:t xml:space="preserve"> from our website at</w:t>
      </w:r>
      <w:hyperlink w:history="1">
        <w:r w:rsidR="006B6380" w:rsidRPr="006B6380">
          <w:rPr>
            <w:rStyle w:val="Hyperlink"/>
            <w:rFonts w:ascii="Arial" w:hAnsi="Arial" w:cs="Arial"/>
            <w:bCs/>
            <w:sz w:val="22"/>
            <w:szCs w:val="22"/>
            <w:u w:val="none"/>
          </w:rPr>
          <w:t xml:space="preserve"> </w:t>
        </w:r>
        <w:r w:rsidR="006B6380" w:rsidRPr="0097092F">
          <w:rPr>
            <w:rStyle w:val="Hyperlink"/>
            <w:rFonts w:ascii="Arial" w:hAnsi="Arial" w:cs="Arial"/>
            <w:bCs/>
            <w:sz w:val="22"/>
            <w:szCs w:val="22"/>
          </w:rPr>
          <w:t>www.mayno</w:t>
        </w:r>
        <w:r w:rsidR="006B6380" w:rsidRPr="0097092F">
          <w:rPr>
            <w:rStyle w:val="Hyperlink"/>
            <w:rFonts w:ascii="Arial" w:hAnsi="Arial" w:cs="Arial"/>
            <w:bCs/>
            <w:sz w:val="22"/>
            <w:szCs w:val="22"/>
          </w:rPr>
          <w:t>o</w:t>
        </w:r>
        <w:r w:rsidR="006B6380" w:rsidRPr="0097092F">
          <w:rPr>
            <w:rStyle w:val="Hyperlink"/>
            <w:rFonts w:ascii="Arial" w:hAnsi="Arial" w:cs="Arial"/>
            <w:bCs/>
            <w:sz w:val="22"/>
            <w:szCs w:val="22"/>
          </w:rPr>
          <w:t>thuniversity.ie/international/going-abroad-maynooth/european-erasmus</w:t>
        </w:r>
      </w:hyperlink>
      <w:r w:rsidR="00673A66" w:rsidRPr="006B6380">
        <w:rPr>
          <w:rFonts w:ascii="Arial" w:hAnsi="Arial" w:cs="Arial"/>
          <w:bCs/>
          <w:sz w:val="22"/>
          <w:szCs w:val="22"/>
        </w:rPr>
        <w:t xml:space="preserve"> </w:t>
      </w:r>
    </w:p>
    <w:p w:rsidR="00D176A3" w:rsidRPr="00B64060" w:rsidRDefault="00D176A3" w:rsidP="001B1AA9">
      <w:pPr>
        <w:numPr>
          <w:ilvl w:val="0"/>
          <w:numId w:val="6"/>
        </w:numPr>
        <w:tabs>
          <w:tab w:val="clear" w:pos="720"/>
          <w:tab w:val="num" w:pos="540"/>
        </w:tabs>
        <w:ind w:left="540" w:hanging="540"/>
        <w:jc w:val="both"/>
        <w:rPr>
          <w:rFonts w:ascii="Arial" w:hAnsi="Arial" w:cs="Arial"/>
          <w:bCs/>
          <w:sz w:val="22"/>
          <w:szCs w:val="22"/>
        </w:rPr>
      </w:pPr>
      <w:r w:rsidRPr="00B64060">
        <w:rPr>
          <w:rFonts w:ascii="Arial" w:hAnsi="Arial" w:cs="Arial"/>
          <w:bCs/>
          <w:sz w:val="22"/>
          <w:szCs w:val="22"/>
        </w:rPr>
        <w:t>Discuss your intention to study abroad with both of your academic departments</w:t>
      </w:r>
      <w:r w:rsidR="005909A1" w:rsidRPr="00B64060">
        <w:rPr>
          <w:rFonts w:ascii="Arial" w:hAnsi="Arial" w:cs="Arial"/>
          <w:bCs/>
          <w:sz w:val="22"/>
          <w:szCs w:val="22"/>
        </w:rPr>
        <w:t xml:space="preserve">. </w:t>
      </w:r>
    </w:p>
    <w:p w:rsidR="00D176A3" w:rsidRPr="00B64060" w:rsidRDefault="0050593F" w:rsidP="001B1AA9">
      <w:pPr>
        <w:numPr>
          <w:ilvl w:val="0"/>
          <w:numId w:val="6"/>
        </w:numPr>
        <w:tabs>
          <w:tab w:val="clear" w:pos="720"/>
          <w:tab w:val="num" w:pos="540"/>
        </w:tabs>
        <w:ind w:left="540" w:hanging="540"/>
        <w:jc w:val="both"/>
        <w:rPr>
          <w:rFonts w:ascii="Arial" w:hAnsi="Arial" w:cs="Arial"/>
          <w:bCs/>
          <w:sz w:val="22"/>
          <w:szCs w:val="22"/>
        </w:rPr>
      </w:pPr>
      <w:r w:rsidRPr="00B64060">
        <w:rPr>
          <w:rFonts w:ascii="Arial" w:hAnsi="Arial" w:cs="Arial"/>
          <w:bCs/>
          <w:sz w:val="22"/>
          <w:szCs w:val="22"/>
        </w:rPr>
        <w:t xml:space="preserve">If you are </w:t>
      </w:r>
      <w:r w:rsidR="007101F2" w:rsidRPr="00B64060">
        <w:rPr>
          <w:rFonts w:ascii="Arial" w:hAnsi="Arial" w:cs="Arial"/>
          <w:bCs/>
          <w:sz w:val="22"/>
          <w:szCs w:val="22"/>
        </w:rPr>
        <w:t>not</w:t>
      </w:r>
      <w:r w:rsidRPr="00B64060">
        <w:rPr>
          <w:rFonts w:ascii="Arial" w:hAnsi="Arial" w:cs="Arial"/>
          <w:bCs/>
          <w:sz w:val="22"/>
          <w:szCs w:val="22"/>
        </w:rPr>
        <w:t xml:space="preserve"> </w:t>
      </w:r>
      <w:r w:rsidR="00250EF9" w:rsidRPr="00B64060">
        <w:rPr>
          <w:rFonts w:ascii="Arial" w:hAnsi="Arial" w:cs="Arial"/>
          <w:bCs/>
          <w:sz w:val="22"/>
          <w:szCs w:val="22"/>
        </w:rPr>
        <w:t xml:space="preserve">a </w:t>
      </w:r>
      <w:r w:rsidRPr="00B64060">
        <w:rPr>
          <w:rFonts w:ascii="Arial" w:hAnsi="Arial" w:cs="Arial"/>
          <w:bCs/>
          <w:sz w:val="22"/>
          <w:szCs w:val="22"/>
        </w:rPr>
        <w:t>language student then y</w:t>
      </w:r>
      <w:r w:rsidR="000A25BC" w:rsidRPr="00B64060">
        <w:rPr>
          <w:rFonts w:ascii="Arial" w:hAnsi="Arial" w:cs="Arial"/>
          <w:bCs/>
          <w:sz w:val="22"/>
          <w:szCs w:val="22"/>
        </w:rPr>
        <w:t>ou</w:t>
      </w:r>
      <w:r w:rsidR="00FD7487" w:rsidRPr="00B64060">
        <w:rPr>
          <w:rFonts w:ascii="Arial" w:hAnsi="Arial" w:cs="Arial"/>
          <w:bCs/>
          <w:sz w:val="22"/>
          <w:szCs w:val="22"/>
        </w:rPr>
        <w:t xml:space="preserve"> must </w:t>
      </w:r>
      <w:r w:rsidR="000A25BC" w:rsidRPr="00B64060">
        <w:rPr>
          <w:rFonts w:ascii="Arial" w:hAnsi="Arial" w:cs="Arial"/>
          <w:bCs/>
          <w:sz w:val="22"/>
          <w:szCs w:val="22"/>
        </w:rPr>
        <w:t>choose which International Coordinator</w:t>
      </w:r>
      <w:r w:rsidR="00250EF9" w:rsidRPr="00B64060">
        <w:rPr>
          <w:rFonts w:ascii="Arial" w:hAnsi="Arial" w:cs="Arial"/>
          <w:bCs/>
          <w:sz w:val="22"/>
          <w:szCs w:val="22"/>
        </w:rPr>
        <w:t>/Academic Advisor</w:t>
      </w:r>
      <w:r w:rsidR="000A25BC" w:rsidRPr="00B64060">
        <w:rPr>
          <w:rFonts w:ascii="Arial" w:hAnsi="Arial" w:cs="Arial"/>
          <w:bCs/>
          <w:sz w:val="22"/>
          <w:szCs w:val="22"/>
        </w:rPr>
        <w:t xml:space="preserve"> is best suited to </w:t>
      </w:r>
      <w:r w:rsidR="001E1A59" w:rsidRPr="00B64060">
        <w:rPr>
          <w:rFonts w:ascii="Arial" w:hAnsi="Arial" w:cs="Arial"/>
          <w:bCs/>
          <w:sz w:val="22"/>
          <w:szCs w:val="22"/>
        </w:rPr>
        <w:t xml:space="preserve">assisting you through </w:t>
      </w:r>
      <w:r w:rsidR="000A25BC" w:rsidRPr="00B64060">
        <w:rPr>
          <w:rFonts w:ascii="Arial" w:hAnsi="Arial" w:cs="Arial"/>
          <w:bCs/>
          <w:sz w:val="22"/>
          <w:szCs w:val="22"/>
        </w:rPr>
        <w:t>the year.  If you are taking two languages then you will have to be overseen during the year by International Coordinators</w:t>
      </w:r>
      <w:r w:rsidR="002E1C3E" w:rsidRPr="00B64060">
        <w:rPr>
          <w:rFonts w:ascii="Arial" w:hAnsi="Arial" w:cs="Arial"/>
          <w:bCs/>
          <w:sz w:val="22"/>
          <w:szCs w:val="22"/>
        </w:rPr>
        <w:t xml:space="preserve"> from both departments.</w:t>
      </w:r>
      <w:r w:rsidR="000A25BC" w:rsidRPr="00B64060">
        <w:rPr>
          <w:rFonts w:ascii="Arial" w:hAnsi="Arial" w:cs="Arial"/>
          <w:bCs/>
          <w:sz w:val="22"/>
          <w:szCs w:val="22"/>
        </w:rPr>
        <w:t xml:space="preserve">  Your </w:t>
      </w:r>
      <w:r w:rsidR="002E1C3E" w:rsidRPr="00B64060">
        <w:rPr>
          <w:rFonts w:ascii="Arial" w:hAnsi="Arial" w:cs="Arial"/>
          <w:bCs/>
          <w:sz w:val="22"/>
          <w:szCs w:val="22"/>
        </w:rPr>
        <w:t>A</w:t>
      </w:r>
      <w:r w:rsidR="000A25BC" w:rsidRPr="00B64060">
        <w:rPr>
          <w:rFonts w:ascii="Arial" w:hAnsi="Arial" w:cs="Arial"/>
          <w:bCs/>
          <w:sz w:val="22"/>
          <w:szCs w:val="22"/>
        </w:rPr>
        <w:t xml:space="preserve">cademic </w:t>
      </w:r>
      <w:r w:rsidR="00546FDC" w:rsidRPr="00B64060">
        <w:rPr>
          <w:rFonts w:ascii="Arial" w:hAnsi="Arial" w:cs="Arial"/>
          <w:bCs/>
          <w:sz w:val="22"/>
          <w:szCs w:val="22"/>
        </w:rPr>
        <w:t>Advisor</w:t>
      </w:r>
      <w:r w:rsidR="000A25BC" w:rsidRPr="00B64060">
        <w:rPr>
          <w:rFonts w:ascii="Arial" w:hAnsi="Arial" w:cs="Arial"/>
          <w:bCs/>
          <w:sz w:val="22"/>
          <w:szCs w:val="22"/>
        </w:rPr>
        <w:t xml:space="preserve"> must </w:t>
      </w:r>
      <w:r w:rsidR="00546FDC" w:rsidRPr="00B64060">
        <w:rPr>
          <w:rFonts w:ascii="Arial" w:hAnsi="Arial" w:cs="Arial"/>
          <w:bCs/>
          <w:sz w:val="22"/>
          <w:szCs w:val="22"/>
        </w:rPr>
        <w:t>sign</w:t>
      </w:r>
      <w:r w:rsidR="00FD7487" w:rsidRPr="00B64060">
        <w:rPr>
          <w:rFonts w:ascii="Arial" w:hAnsi="Arial" w:cs="Arial"/>
          <w:bCs/>
          <w:sz w:val="22"/>
          <w:szCs w:val="22"/>
        </w:rPr>
        <w:t xml:space="preserve"> your Expression of Interest form. You must submit the signed form to the</w:t>
      </w:r>
      <w:r w:rsidR="00D176A3" w:rsidRPr="00B64060">
        <w:rPr>
          <w:rFonts w:ascii="Arial" w:hAnsi="Arial" w:cs="Arial"/>
          <w:bCs/>
          <w:sz w:val="22"/>
          <w:szCs w:val="22"/>
        </w:rPr>
        <w:t xml:space="preserve"> International Office by </w:t>
      </w:r>
      <w:r w:rsidR="00171FC7" w:rsidRPr="00171FC7">
        <w:rPr>
          <w:rFonts w:ascii="Arial" w:hAnsi="Arial" w:cs="Arial"/>
          <w:b/>
          <w:bCs/>
          <w:sz w:val="22"/>
          <w:szCs w:val="22"/>
        </w:rPr>
        <w:t>2</w:t>
      </w:r>
      <w:r w:rsidR="00673A66">
        <w:rPr>
          <w:rFonts w:ascii="Arial" w:hAnsi="Arial" w:cs="Arial"/>
          <w:b/>
          <w:bCs/>
          <w:sz w:val="22"/>
          <w:szCs w:val="22"/>
        </w:rPr>
        <w:t>7</w:t>
      </w:r>
      <w:r w:rsidR="00171FC7" w:rsidRPr="00171FC7">
        <w:rPr>
          <w:rFonts w:ascii="Arial" w:hAnsi="Arial" w:cs="Arial"/>
          <w:b/>
          <w:bCs/>
          <w:sz w:val="22"/>
          <w:szCs w:val="22"/>
          <w:vertAlign w:val="superscript"/>
        </w:rPr>
        <w:t>th</w:t>
      </w:r>
      <w:r w:rsidR="00171FC7" w:rsidRPr="00171FC7">
        <w:rPr>
          <w:rFonts w:ascii="Arial" w:hAnsi="Arial" w:cs="Arial"/>
          <w:b/>
          <w:bCs/>
          <w:sz w:val="22"/>
          <w:szCs w:val="22"/>
        </w:rPr>
        <w:t xml:space="preserve"> February 201</w:t>
      </w:r>
      <w:r w:rsidR="004F63FE">
        <w:rPr>
          <w:rFonts w:ascii="Arial" w:hAnsi="Arial" w:cs="Arial"/>
          <w:b/>
          <w:bCs/>
          <w:sz w:val="22"/>
          <w:szCs w:val="22"/>
        </w:rPr>
        <w:t>5</w:t>
      </w:r>
      <w:r w:rsidR="00D176A3" w:rsidRPr="00B64060">
        <w:rPr>
          <w:rFonts w:ascii="Arial" w:hAnsi="Arial" w:cs="Arial"/>
          <w:bCs/>
          <w:sz w:val="22"/>
          <w:szCs w:val="22"/>
        </w:rPr>
        <w:t>.</w:t>
      </w:r>
    </w:p>
    <w:p w:rsidR="00171FC7" w:rsidRPr="00171FC7" w:rsidRDefault="009F7C4A" w:rsidP="001B1AA9">
      <w:pPr>
        <w:numPr>
          <w:ilvl w:val="0"/>
          <w:numId w:val="6"/>
        </w:numPr>
        <w:tabs>
          <w:tab w:val="clear" w:pos="720"/>
          <w:tab w:val="num" w:pos="540"/>
        </w:tabs>
        <w:ind w:left="540" w:hanging="540"/>
        <w:jc w:val="both"/>
        <w:rPr>
          <w:rFonts w:ascii="Arial" w:hAnsi="Arial" w:cs="Arial"/>
          <w:sz w:val="22"/>
          <w:szCs w:val="22"/>
        </w:rPr>
      </w:pPr>
      <w:r w:rsidRPr="00171FC7">
        <w:rPr>
          <w:rFonts w:ascii="Arial" w:hAnsi="Arial" w:cs="Arial"/>
          <w:bCs/>
          <w:sz w:val="22"/>
          <w:szCs w:val="22"/>
        </w:rPr>
        <w:t>Your next step is to fill out a</w:t>
      </w:r>
      <w:r w:rsidR="005909A1" w:rsidRPr="00171FC7">
        <w:rPr>
          <w:rFonts w:ascii="Arial" w:hAnsi="Arial" w:cs="Arial"/>
          <w:bCs/>
          <w:sz w:val="22"/>
          <w:szCs w:val="22"/>
        </w:rPr>
        <w:t xml:space="preserve"> Learn</w:t>
      </w:r>
      <w:r w:rsidR="00465670" w:rsidRPr="00171FC7">
        <w:rPr>
          <w:rFonts w:ascii="Arial" w:hAnsi="Arial" w:cs="Arial"/>
          <w:bCs/>
          <w:sz w:val="22"/>
          <w:szCs w:val="22"/>
        </w:rPr>
        <w:t xml:space="preserve">ing Agreement, </w:t>
      </w:r>
      <w:r w:rsidR="005909A1" w:rsidRPr="00171FC7">
        <w:rPr>
          <w:rFonts w:ascii="Arial" w:hAnsi="Arial" w:cs="Arial"/>
          <w:bCs/>
          <w:sz w:val="22"/>
          <w:szCs w:val="22"/>
        </w:rPr>
        <w:t xml:space="preserve">and </w:t>
      </w:r>
      <w:r w:rsidRPr="00171FC7">
        <w:rPr>
          <w:rFonts w:ascii="Arial" w:hAnsi="Arial" w:cs="Arial"/>
          <w:bCs/>
          <w:sz w:val="22"/>
          <w:szCs w:val="22"/>
        </w:rPr>
        <w:t>get it signed</w:t>
      </w:r>
      <w:r w:rsidR="005909A1" w:rsidRPr="00171FC7">
        <w:rPr>
          <w:rFonts w:ascii="Arial" w:hAnsi="Arial" w:cs="Arial"/>
          <w:bCs/>
          <w:sz w:val="22"/>
          <w:szCs w:val="22"/>
        </w:rPr>
        <w:t xml:space="preserve"> by </w:t>
      </w:r>
      <w:r w:rsidR="00546FDC" w:rsidRPr="00171FC7">
        <w:rPr>
          <w:rFonts w:ascii="Arial" w:hAnsi="Arial" w:cs="Arial"/>
          <w:bCs/>
          <w:sz w:val="22"/>
          <w:szCs w:val="22"/>
        </w:rPr>
        <w:t>your Academic Advisor</w:t>
      </w:r>
      <w:r w:rsidRPr="00171FC7">
        <w:rPr>
          <w:rFonts w:ascii="Arial" w:hAnsi="Arial" w:cs="Arial"/>
          <w:bCs/>
          <w:sz w:val="22"/>
          <w:szCs w:val="22"/>
        </w:rPr>
        <w:t xml:space="preserve">. You must bring this up to the </w:t>
      </w:r>
      <w:r w:rsidR="005909A1" w:rsidRPr="00171FC7">
        <w:rPr>
          <w:rFonts w:ascii="Arial" w:hAnsi="Arial" w:cs="Arial"/>
          <w:bCs/>
          <w:sz w:val="22"/>
          <w:szCs w:val="22"/>
        </w:rPr>
        <w:t xml:space="preserve">International Office by </w:t>
      </w:r>
      <w:r w:rsidR="005909A1" w:rsidRPr="00171FC7">
        <w:rPr>
          <w:rFonts w:ascii="Arial" w:hAnsi="Arial" w:cs="Arial"/>
          <w:b/>
          <w:bCs/>
          <w:sz w:val="22"/>
          <w:szCs w:val="22"/>
        </w:rPr>
        <w:t>1</w:t>
      </w:r>
      <w:r w:rsidR="00673A66">
        <w:rPr>
          <w:rFonts w:ascii="Arial" w:hAnsi="Arial" w:cs="Arial"/>
          <w:b/>
          <w:bCs/>
          <w:sz w:val="22"/>
          <w:szCs w:val="22"/>
        </w:rPr>
        <w:t>0</w:t>
      </w:r>
      <w:r w:rsidR="002E2E7D" w:rsidRPr="00171FC7">
        <w:rPr>
          <w:rFonts w:ascii="Arial" w:hAnsi="Arial" w:cs="Arial"/>
          <w:b/>
          <w:bCs/>
          <w:sz w:val="22"/>
          <w:szCs w:val="22"/>
          <w:vertAlign w:val="superscript"/>
        </w:rPr>
        <w:t>th</w:t>
      </w:r>
      <w:r w:rsidR="002E2E7D" w:rsidRPr="00171FC7">
        <w:rPr>
          <w:rFonts w:ascii="Arial" w:hAnsi="Arial" w:cs="Arial"/>
          <w:b/>
          <w:bCs/>
          <w:sz w:val="22"/>
          <w:szCs w:val="22"/>
        </w:rPr>
        <w:t xml:space="preserve"> April 201</w:t>
      </w:r>
      <w:r w:rsidR="00673A66">
        <w:rPr>
          <w:rFonts w:ascii="Arial" w:hAnsi="Arial" w:cs="Arial"/>
          <w:b/>
          <w:bCs/>
          <w:sz w:val="22"/>
          <w:szCs w:val="22"/>
        </w:rPr>
        <w:t>5</w:t>
      </w:r>
      <w:r w:rsidR="002E2E7D" w:rsidRPr="00171FC7">
        <w:rPr>
          <w:rFonts w:ascii="Arial" w:hAnsi="Arial" w:cs="Arial"/>
          <w:bCs/>
          <w:sz w:val="22"/>
          <w:szCs w:val="22"/>
        </w:rPr>
        <w:t>.</w:t>
      </w:r>
      <w:r w:rsidR="001A7F38" w:rsidRPr="00171FC7">
        <w:rPr>
          <w:rFonts w:ascii="Arial" w:hAnsi="Arial" w:cs="Arial"/>
          <w:bCs/>
          <w:sz w:val="22"/>
          <w:szCs w:val="22"/>
        </w:rPr>
        <w:t xml:space="preserve"> </w:t>
      </w:r>
    </w:p>
    <w:p w:rsidR="0091094B" w:rsidRPr="00B64060" w:rsidRDefault="00FD7487" w:rsidP="001B1AA9">
      <w:pPr>
        <w:numPr>
          <w:ilvl w:val="0"/>
          <w:numId w:val="6"/>
        </w:numPr>
        <w:tabs>
          <w:tab w:val="clear" w:pos="720"/>
          <w:tab w:val="num" w:pos="540"/>
        </w:tabs>
        <w:ind w:left="540" w:hanging="540"/>
        <w:jc w:val="both"/>
        <w:rPr>
          <w:rFonts w:ascii="Arial" w:hAnsi="Arial" w:cs="Arial"/>
          <w:sz w:val="22"/>
          <w:szCs w:val="22"/>
        </w:rPr>
      </w:pPr>
      <w:r w:rsidRPr="00B64060">
        <w:rPr>
          <w:rFonts w:ascii="Arial" w:hAnsi="Arial" w:cs="Arial"/>
          <w:sz w:val="22"/>
          <w:szCs w:val="22"/>
        </w:rPr>
        <w:t xml:space="preserve">Completing the Expression of Interest form alone does not guarantee automatic acceptance to your </w:t>
      </w:r>
      <w:r w:rsidR="0094391E">
        <w:rPr>
          <w:rFonts w:ascii="Arial" w:hAnsi="Arial" w:cs="Arial"/>
          <w:sz w:val="22"/>
          <w:szCs w:val="22"/>
        </w:rPr>
        <w:t xml:space="preserve">chosen </w:t>
      </w:r>
      <w:r w:rsidRPr="00B64060">
        <w:rPr>
          <w:rFonts w:ascii="Arial" w:hAnsi="Arial" w:cs="Arial"/>
          <w:sz w:val="22"/>
          <w:szCs w:val="22"/>
        </w:rPr>
        <w:t xml:space="preserve">host university. </w:t>
      </w:r>
      <w:r w:rsidR="00F65F5C" w:rsidRPr="00B64060">
        <w:rPr>
          <w:rFonts w:ascii="Arial" w:hAnsi="Arial" w:cs="Arial"/>
          <w:sz w:val="22"/>
          <w:szCs w:val="22"/>
        </w:rPr>
        <w:t>Wendy Cameron</w:t>
      </w:r>
      <w:r w:rsidR="00B95E5B">
        <w:rPr>
          <w:rFonts w:ascii="Arial" w:hAnsi="Arial" w:cs="Arial"/>
          <w:sz w:val="22"/>
          <w:szCs w:val="22"/>
        </w:rPr>
        <w:t xml:space="preserve"> and Alena Jurikova</w:t>
      </w:r>
      <w:r w:rsidR="00F65F5C" w:rsidRPr="00B64060">
        <w:rPr>
          <w:rFonts w:ascii="Arial" w:hAnsi="Arial" w:cs="Arial"/>
          <w:sz w:val="22"/>
          <w:szCs w:val="22"/>
        </w:rPr>
        <w:t xml:space="preserve"> from the </w:t>
      </w:r>
      <w:r w:rsidR="0091094B" w:rsidRPr="00B64060">
        <w:rPr>
          <w:rFonts w:ascii="Arial" w:hAnsi="Arial" w:cs="Arial"/>
          <w:sz w:val="22"/>
          <w:szCs w:val="22"/>
        </w:rPr>
        <w:t>International Office</w:t>
      </w:r>
      <w:r w:rsidR="00F65F5C" w:rsidRPr="00B64060">
        <w:rPr>
          <w:rFonts w:ascii="Arial" w:hAnsi="Arial" w:cs="Arial"/>
          <w:sz w:val="22"/>
          <w:szCs w:val="22"/>
        </w:rPr>
        <w:t xml:space="preserve"> will nominate you </w:t>
      </w:r>
      <w:r w:rsidR="00003F92" w:rsidRPr="00B64060">
        <w:rPr>
          <w:rFonts w:ascii="Arial" w:hAnsi="Arial" w:cs="Arial"/>
          <w:sz w:val="22"/>
          <w:szCs w:val="22"/>
        </w:rPr>
        <w:t xml:space="preserve">to your chosen university </w:t>
      </w:r>
      <w:r w:rsidR="00F65F5C" w:rsidRPr="00B64060">
        <w:rPr>
          <w:rFonts w:ascii="Arial" w:hAnsi="Arial" w:cs="Arial"/>
          <w:sz w:val="22"/>
          <w:szCs w:val="22"/>
        </w:rPr>
        <w:t>by email</w:t>
      </w:r>
      <w:r w:rsidR="0091094B" w:rsidRPr="00B64060">
        <w:rPr>
          <w:rFonts w:ascii="Arial" w:hAnsi="Arial" w:cs="Arial"/>
          <w:sz w:val="22"/>
          <w:szCs w:val="22"/>
        </w:rPr>
        <w:t>.</w:t>
      </w:r>
      <w:r w:rsidR="0094391E">
        <w:rPr>
          <w:rFonts w:ascii="Arial" w:hAnsi="Arial" w:cs="Arial"/>
          <w:sz w:val="22"/>
          <w:szCs w:val="22"/>
        </w:rPr>
        <w:t xml:space="preserve"> They will also inform you which university you are being nominated to.</w:t>
      </w:r>
      <w:r w:rsidR="0091094B" w:rsidRPr="00B64060">
        <w:rPr>
          <w:rFonts w:ascii="Arial" w:hAnsi="Arial" w:cs="Arial"/>
          <w:sz w:val="22"/>
          <w:szCs w:val="22"/>
        </w:rPr>
        <w:t xml:space="preserve">  </w:t>
      </w:r>
      <w:r w:rsidR="00590120" w:rsidRPr="00B64060">
        <w:rPr>
          <w:rFonts w:ascii="Arial" w:hAnsi="Arial" w:cs="Arial"/>
          <w:b/>
          <w:sz w:val="22"/>
          <w:szCs w:val="22"/>
        </w:rPr>
        <w:t>It is the student’s</w:t>
      </w:r>
      <w:r w:rsidRPr="00B64060">
        <w:rPr>
          <w:rFonts w:ascii="Arial" w:hAnsi="Arial" w:cs="Arial"/>
          <w:b/>
          <w:sz w:val="22"/>
          <w:szCs w:val="22"/>
        </w:rPr>
        <w:t xml:space="preserve"> responsibility to ensure that all application forms, accommodation forms and other</w:t>
      </w:r>
      <w:r w:rsidR="00EA20EA">
        <w:rPr>
          <w:rFonts w:ascii="Arial" w:hAnsi="Arial" w:cs="Arial"/>
          <w:b/>
          <w:sz w:val="22"/>
          <w:szCs w:val="22"/>
        </w:rPr>
        <w:t xml:space="preserve"> documentation required by the</w:t>
      </w:r>
      <w:r w:rsidRPr="00B64060">
        <w:rPr>
          <w:rFonts w:ascii="Arial" w:hAnsi="Arial" w:cs="Arial"/>
          <w:b/>
          <w:sz w:val="22"/>
          <w:szCs w:val="22"/>
        </w:rPr>
        <w:t xml:space="preserve"> host university is completed and submitted</w:t>
      </w:r>
      <w:r w:rsidR="00465670" w:rsidRPr="00B64060">
        <w:rPr>
          <w:rFonts w:ascii="Arial" w:hAnsi="Arial" w:cs="Arial"/>
          <w:b/>
          <w:sz w:val="22"/>
          <w:szCs w:val="22"/>
        </w:rPr>
        <w:t xml:space="preserve"> on time.</w:t>
      </w:r>
      <w:r w:rsidRPr="00B64060">
        <w:rPr>
          <w:rFonts w:ascii="Arial" w:hAnsi="Arial" w:cs="Arial"/>
          <w:b/>
          <w:sz w:val="22"/>
          <w:szCs w:val="22"/>
        </w:rPr>
        <w:t xml:space="preserve"> </w:t>
      </w:r>
      <w:r w:rsidR="009A245E" w:rsidRPr="00B64060">
        <w:rPr>
          <w:rFonts w:ascii="Arial" w:hAnsi="Arial" w:cs="Arial"/>
          <w:sz w:val="22"/>
          <w:szCs w:val="22"/>
        </w:rPr>
        <w:t xml:space="preserve">Not all European universities will forward on information to students so it is very important for each </w:t>
      </w:r>
      <w:r w:rsidR="0094391E">
        <w:rPr>
          <w:rFonts w:ascii="Arial" w:hAnsi="Arial" w:cs="Arial"/>
          <w:sz w:val="22"/>
          <w:szCs w:val="22"/>
        </w:rPr>
        <w:t>student to check deadline dates</w:t>
      </w:r>
      <w:r w:rsidR="00003F92" w:rsidRPr="00B64060">
        <w:rPr>
          <w:rFonts w:ascii="Arial" w:hAnsi="Arial" w:cs="Arial"/>
          <w:sz w:val="22"/>
          <w:szCs w:val="22"/>
        </w:rPr>
        <w:t xml:space="preserve"> </w:t>
      </w:r>
      <w:r w:rsidR="009A245E" w:rsidRPr="00B64060">
        <w:rPr>
          <w:rFonts w:ascii="Arial" w:hAnsi="Arial" w:cs="Arial"/>
          <w:sz w:val="22"/>
          <w:szCs w:val="22"/>
        </w:rPr>
        <w:t xml:space="preserve">for their chosen university </w:t>
      </w:r>
      <w:r w:rsidR="0094391E" w:rsidRPr="00B64060">
        <w:rPr>
          <w:rFonts w:ascii="Arial" w:hAnsi="Arial" w:cs="Arial"/>
          <w:sz w:val="22"/>
          <w:szCs w:val="22"/>
        </w:rPr>
        <w:t>(available on their web sites)</w:t>
      </w:r>
      <w:r w:rsidR="0094391E">
        <w:rPr>
          <w:rFonts w:ascii="Arial" w:hAnsi="Arial" w:cs="Arial"/>
          <w:sz w:val="22"/>
          <w:szCs w:val="22"/>
        </w:rPr>
        <w:t xml:space="preserve"> </w:t>
      </w:r>
      <w:r w:rsidR="009A245E" w:rsidRPr="00B64060">
        <w:rPr>
          <w:rFonts w:ascii="Arial" w:hAnsi="Arial" w:cs="Arial"/>
          <w:sz w:val="22"/>
          <w:szCs w:val="22"/>
        </w:rPr>
        <w:t xml:space="preserve">and make sure applications are sent off in plenty of time.  A copy of </w:t>
      </w:r>
      <w:r w:rsidR="0094391E">
        <w:rPr>
          <w:rFonts w:ascii="Arial" w:hAnsi="Arial" w:cs="Arial"/>
          <w:sz w:val="22"/>
          <w:szCs w:val="22"/>
        </w:rPr>
        <w:t>the</w:t>
      </w:r>
      <w:r w:rsidR="009A245E" w:rsidRPr="00B64060">
        <w:rPr>
          <w:rFonts w:ascii="Arial" w:hAnsi="Arial" w:cs="Arial"/>
          <w:sz w:val="22"/>
          <w:szCs w:val="22"/>
        </w:rPr>
        <w:t xml:space="preserve"> application </w:t>
      </w:r>
      <w:r w:rsidR="0094391E">
        <w:rPr>
          <w:rFonts w:ascii="Arial" w:hAnsi="Arial" w:cs="Arial"/>
          <w:sz w:val="22"/>
          <w:szCs w:val="22"/>
        </w:rPr>
        <w:t xml:space="preserve">to your host university </w:t>
      </w:r>
      <w:r w:rsidR="00003F92" w:rsidRPr="00B64060">
        <w:rPr>
          <w:rFonts w:ascii="Arial" w:hAnsi="Arial" w:cs="Arial"/>
          <w:sz w:val="22"/>
          <w:szCs w:val="22"/>
        </w:rPr>
        <w:t>must</w:t>
      </w:r>
      <w:r w:rsidR="009A245E" w:rsidRPr="00B64060">
        <w:rPr>
          <w:rFonts w:ascii="Arial" w:hAnsi="Arial" w:cs="Arial"/>
          <w:sz w:val="22"/>
          <w:szCs w:val="22"/>
        </w:rPr>
        <w:t xml:space="preserve"> be given to Wendy </w:t>
      </w:r>
      <w:r w:rsidR="000F0444">
        <w:rPr>
          <w:rFonts w:ascii="Arial" w:hAnsi="Arial" w:cs="Arial"/>
          <w:sz w:val="22"/>
          <w:szCs w:val="22"/>
        </w:rPr>
        <w:t>or Alena</w:t>
      </w:r>
      <w:r w:rsidR="009A245E" w:rsidRPr="00B64060">
        <w:rPr>
          <w:rFonts w:ascii="Arial" w:hAnsi="Arial" w:cs="Arial"/>
          <w:sz w:val="22"/>
          <w:szCs w:val="22"/>
        </w:rPr>
        <w:t xml:space="preserve"> in the International Office.</w:t>
      </w:r>
    </w:p>
    <w:p w:rsidR="00756FF3" w:rsidRPr="003152BE" w:rsidRDefault="006B6380" w:rsidP="00D82526">
      <w:pPr>
        <w:rPr>
          <w:rFonts w:ascii="Arial" w:hAnsi="Arial" w:cs="Arial"/>
          <w:sz w:val="22"/>
          <w:szCs w:val="22"/>
        </w:rPr>
      </w:pPr>
      <w:r>
        <w:rPr>
          <w:rFonts w:ascii="Arial" w:hAnsi="Arial" w:cs="Arial"/>
          <w:b/>
          <w:bCs/>
          <w:smallCaps/>
          <w:sz w:val="28"/>
          <w:szCs w:val="28"/>
        </w:rPr>
        <w:br/>
      </w:r>
    </w:p>
    <w:p w:rsidR="00B940E9" w:rsidRPr="00D82526" w:rsidRDefault="00036B45" w:rsidP="00036B45">
      <w:pPr>
        <w:rPr>
          <w:rFonts w:ascii="Arial" w:hAnsi="Arial" w:cs="Arial"/>
          <w:b/>
          <w:bCs/>
          <w:smallCaps/>
          <w:sz w:val="30"/>
          <w:szCs w:val="30"/>
        </w:rPr>
      </w:pPr>
      <w:r w:rsidRPr="00D82526">
        <w:rPr>
          <w:rFonts w:ascii="Arial" w:hAnsi="Arial" w:cs="Arial"/>
          <w:b/>
          <w:bCs/>
          <w:smallCaps/>
          <w:sz w:val="30"/>
          <w:szCs w:val="30"/>
        </w:rPr>
        <w:t>Orientation for Outgoing Students</w:t>
      </w:r>
    </w:p>
    <w:p w:rsidR="00B940E9" w:rsidRPr="003152BE" w:rsidRDefault="002325C5">
      <w:pPr>
        <w:pStyle w:val="BodyText"/>
        <w:rPr>
          <w:rFonts w:ascii="Arial" w:hAnsi="Arial" w:cs="Arial"/>
          <w:szCs w:val="22"/>
        </w:rPr>
      </w:pPr>
      <w:r w:rsidRPr="003152BE">
        <w:rPr>
          <w:rFonts w:ascii="Arial" w:hAnsi="Arial" w:cs="Arial"/>
          <w:szCs w:val="22"/>
          <w:lang w:val="en-GB"/>
        </w:rPr>
        <w:br/>
      </w:r>
      <w:r w:rsidR="00B940E9" w:rsidRPr="00D82526">
        <w:rPr>
          <w:rFonts w:ascii="Arial" w:hAnsi="Arial" w:cs="Arial"/>
          <w:szCs w:val="22"/>
        </w:rPr>
        <w:t>The In</w:t>
      </w:r>
      <w:r w:rsidR="00D82526" w:rsidRPr="00D82526">
        <w:rPr>
          <w:rFonts w:ascii="Arial" w:hAnsi="Arial" w:cs="Arial"/>
          <w:szCs w:val="22"/>
        </w:rPr>
        <w:t xml:space="preserve">ternational Office will host a pre-departure </w:t>
      </w:r>
      <w:r w:rsidR="00B940E9" w:rsidRPr="00D82526">
        <w:rPr>
          <w:rFonts w:ascii="Arial" w:hAnsi="Arial" w:cs="Arial"/>
          <w:szCs w:val="22"/>
        </w:rPr>
        <w:t xml:space="preserve">orientation session </w:t>
      </w:r>
      <w:r w:rsidR="00D82526" w:rsidRPr="00D82526">
        <w:rPr>
          <w:rFonts w:ascii="Arial" w:hAnsi="Arial" w:cs="Arial"/>
          <w:szCs w:val="22"/>
        </w:rPr>
        <w:t xml:space="preserve">on </w:t>
      </w:r>
      <w:r w:rsidR="00D82526" w:rsidRPr="00D82526">
        <w:rPr>
          <w:rFonts w:ascii="Arial" w:hAnsi="Arial" w:cs="Arial"/>
          <w:b/>
          <w:szCs w:val="22"/>
        </w:rPr>
        <w:t>3</w:t>
      </w:r>
      <w:r w:rsidR="00D82526" w:rsidRPr="00D82526">
        <w:rPr>
          <w:rFonts w:ascii="Arial" w:hAnsi="Arial" w:cs="Arial"/>
          <w:b/>
          <w:szCs w:val="22"/>
          <w:vertAlign w:val="superscript"/>
        </w:rPr>
        <w:t>rd</w:t>
      </w:r>
      <w:r w:rsidR="00D82526" w:rsidRPr="00D82526">
        <w:rPr>
          <w:rFonts w:ascii="Arial" w:hAnsi="Arial" w:cs="Arial"/>
          <w:b/>
          <w:szCs w:val="22"/>
        </w:rPr>
        <w:t xml:space="preserve"> June 2015</w:t>
      </w:r>
      <w:r w:rsidR="00B940E9" w:rsidRPr="00D82526">
        <w:rPr>
          <w:rFonts w:ascii="Arial" w:hAnsi="Arial" w:cs="Arial"/>
          <w:szCs w:val="22"/>
        </w:rPr>
        <w:t>.  This session will highlight the procedures involved in studying abroad and the importance of completing credit requirements and maintaining contac</w:t>
      </w:r>
      <w:r w:rsidR="007741CD" w:rsidRPr="00D82526">
        <w:rPr>
          <w:rFonts w:ascii="Arial" w:hAnsi="Arial" w:cs="Arial"/>
          <w:szCs w:val="22"/>
        </w:rPr>
        <w:t>t with your home departments here in Maynooth</w:t>
      </w:r>
      <w:r w:rsidR="004A5BF9" w:rsidRPr="00D82526">
        <w:rPr>
          <w:rFonts w:ascii="Arial" w:hAnsi="Arial" w:cs="Arial"/>
          <w:szCs w:val="22"/>
        </w:rPr>
        <w:t xml:space="preserve"> in</w:t>
      </w:r>
      <w:r w:rsidR="00B940E9" w:rsidRPr="00D82526">
        <w:rPr>
          <w:rFonts w:ascii="Arial" w:hAnsi="Arial" w:cs="Arial"/>
          <w:szCs w:val="22"/>
        </w:rPr>
        <w:t xml:space="preserve"> relation to your course choices.</w:t>
      </w:r>
      <w:r w:rsidR="00D82526" w:rsidRPr="00D82526">
        <w:rPr>
          <w:rFonts w:ascii="Arial" w:hAnsi="Arial" w:cs="Arial"/>
          <w:szCs w:val="22"/>
        </w:rPr>
        <w:t xml:space="preserve"> You will have the opportunity to go through any queries you may have as well as talking to returned Erasmus students.</w:t>
      </w:r>
      <w:r w:rsidR="00D82526">
        <w:rPr>
          <w:rFonts w:ascii="Arial" w:hAnsi="Arial" w:cs="Arial"/>
          <w:szCs w:val="22"/>
        </w:rPr>
        <w:t xml:space="preserve"> You will be given an Orientation Pack which will include essential information for your year abroad.</w:t>
      </w:r>
      <w:r w:rsidR="00B940E9" w:rsidRPr="00D82526">
        <w:rPr>
          <w:rFonts w:ascii="Arial" w:hAnsi="Arial" w:cs="Arial"/>
          <w:szCs w:val="22"/>
        </w:rPr>
        <w:t xml:space="preserve">  This is an important session and all students </w:t>
      </w:r>
      <w:r w:rsidR="00B940E9" w:rsidRPr="00D82526">
        <w:rPr>
          <w:rFonts w:ascii="Arial" w:hAnsi="Arial" w:cs="Arial"/>
          <w:b/>
          <w:szCs w:val="22"/>
          <w:u w:val="single"/>
        </w:rPr>
        <w:t>must attend</w:t>
      </w:r>
      <w:r w:rsidR="00B940E9" w:rsidRPr="00D82526">
        <w:rPr>
          <w:rFonts w:ascii="Arial" w:hAnsi="Arial" w:cs="Arial"/>
          <w:szCs w:val="22"/>
        </w:rPr>
        <w:t>.  Students</w:t>
      </w:r>
      <w:r w:rsidR="00D82526">
        <w:rPr>
          <w:rFonts w:ascii="Arial" w:hAnsi="Arial" w:cs="Arial"/>
          <w:szCs w:val="22"/>
        </w:rPr>
        <w:t xml:space="preserve"> will be contacted directly about the time and venue</w:t>
      </w:r>
      <w:r w:rsidR="00B940E9" w:rsidRPr="00D82526">
        <w:rPr>
          <w:rFonts w:ascii="Arial" w:hAnsi="Arial" w:cs="Arial"/>
          <w:szCs w:val="22"/>
        </w:rPr>
        <w:t>.</w:t>
      </w:r>
    </w:p>
    <w:p w:rsidR="006B6380" w:rsidRDefault="006B6380" w:rsidP="006B6380">
      <w:pPr>
        <w:rPr>
          <w:rFonts w:ascii="Arial" w:hAnsi="Arial" w:cs="Arial"/>
          <w:sz w:val="22"/>
          <w:szCs w:val="22"/>
        </w:rPr>
      </w:pPr>
    </w:p>
    <w:p w:rsidR="006B6380" w:rsidRDefault="006B6380" w:rsidP="006B6380">
      <w:pPr>
        <w:rPr>
          <w:rFonts w:ascii="Arial" w:hAnsi="Arial" w:cs="Arial"/>
          <w:sz w:val="22"/>
          <w:szCs w:val="22"/>
        </w:rPr>
      </w:pPr>
    </w:p>
    <w:p w:rsidR="00B940E9" w:rsidRPr="00D82526" w:rsidRDefault="00036B45" w:rsidP="006B6380">
      <w:pPr>
        <w:rPr>
          <w:rFonts w:ascii="Arial" w:hAnsi="Arial" w:cs="Arial"/>
          <w:sz w:val="30"/>
          <w:szCs w:val="30"/>
        </w:rPr>
      </w:pPr>
      <w:r w:rsidRPr="00D82526">
        <w:rPr>
          <w:rFonts w:ascii="Arial" w:hAnsi="Arial" w:cs="Arial"/>
          <w:b/>
          <w:bCs/>
          <w:smallCaps/>
          <w:sz w:val="30"/>
          <w:szCs w:val="30"/>
        </w:rPr>
        <w:t>EU Residence Permits</w:t>
      </w:r>
    </w:p>
    <w:p w:rsidR="00756FF3" w:rsidRPr="003152BE" w:rsidRDefault="002325C5">
      <w:pPr>
        <w:jc w:val="both"/>
        <w:rPr>
          <w:rFonts w:ascii="Arial" w:hAnsi="Arial" w:cs="Arial"/>
          <w:sz w:val="22"/>
          <w:szCs w:val="22"/>
        </w:rPr>
      </w:pPr>
      <w:r w:rsidRPr="003152BE">
        <w:rPr>
          <w:rFonts w:ascii="Arial" w:hAnsi="Arial" w:cs="Arial"/>
          <w:sz w:val="22"/>
          <w:szCs w:val="22"/>
        </w:rPr>
        <w:br/>
      </w:r>
      <w:r w:rsidR="00B940E9" w:rsidRPr="003152BE">
        <w:rPr>
          <w:rFonts w:ascii="Arial" w:hAnsi="Arial" w:cs="Arial"/>
          <w:sz w:val="22"/>
          <w:szCs w:val="22"/>
        </w:rPr>
        <w:t>In order to study in a member state other than your own you will need, from a legal point of view, a valid passport.  In some member states you may be required to register with the authorities.  If you wish to stay for a period of more than three months, you are entitled to do so if you meet the following condi</w:t>
      </w:r>
      <w:r w:rsidR="007741CD">
        <w:rPr>
          <w:rFonts w:ascii="Arial" w:hAnsi="Arial" w:cs="Arial"/>
          <w:sz w:val="22"/>
          <w:szCs w:val="22"/>
        </w:rPr>
        <w:t xml:space="preserve">tions:  you must be enrolled at </w:t>
      </w:r>
      <w:r w:rsidR="00B940E9" w:rsidRPr="003152BE">
        <w:rPr>
          <w:rFonts w:ascii="Arial" w:hAnsi="Arial" w:cs="Arial"/>
          <w:sz w:val="22"/>
          <w:szCs w:val="22"/>
        </w:rPr>
        <w:t>Maynooth</w:t>
      </w:r>
      <w:r w:rsidR="007741CD">
        <w:rPr>
          <w:rFonts w:ascii="Arial" w:hAnsi="Arial" w:cs="Arial"/>
          <w:sz w:val="22"/>
          <w:szCs w:val="22"/>
        </w:rPr>
        <w:t xml:space="preserve"> University</w:t>
      </w:r>
      <w:r w:rsidR="00B940E9" w:rsidRPr="003152BE">
        <w:rPr>
          <w:rFonts w:ascii="Arial" w:hAnsi="Arial" w:cs="Arial"/>
          <w:sz w:val="22"/>
          <w:szCs w:val="22"/>
        </w:rPr>
        <w:t xml:space="preserve"> for the period, be covered by adequate health insurance</w:t>
      </w:r>
      <w:r w:rsidR="00752E0C" w:rsidRPr="003152BE">
        <w:rPr>
          <w:rFonts w:ascii="Arial" w:hAnsi="Arial" w:cs="Arial"/>
          <w:sz w:val="22"/>
          <w:szCs w:val="22"/>
        </w:rPr>
        <w:t xml:space="preserve"> which must include repatriation</w:t>
      </w:r>
      <w:r w:rsidR="00B940E9" w:rsidRPr="003152BE">
        <w:rPr>
          <w:rFonts w:ascii="Arial" w:hAnsi="Arial" w:cs="Arial"/>
          <w:sz w:val="22"/>
          <w:szCs w:val="22"/>
        </w:rPr>
        <w:t xml:space="preserve">, and have sufficient means to prevent you becoming a burden on the social security system of the host country.  Provided that you satisfy these conditions, the authorities in the host country should confirm your right of residence by issuing you with an EU residence permit.  If you are staying for less than a year the permit will be valid for the duration of your study there.  </w:t>
      </w:r>
    </w:p>
    <w:p w:rsidR="000E418F" w:rsidRPr="003152BE" w:rsidRDefault="000E418F">
      <w:pPr>
        <w:jc w:val="both"/>
        <w:rPr>
          <w:rFonts w:ascii="Arial" w:hAnsi="Arial" w:cs="Arial"/>
          <w:sz w:val="22"/>
          <w:szCs w:val="22"/>
        </w:rPr>
      </w:pPr>
    </w:p>
    <w:p w:rsidR="00744CAE" w:rsidRPr="00D82526" w:rsidRDefault="00036B45" w:rsidP="00036B45">
      <w:pPr>
        <w:jc w:val="both"/>
        <w:rPr>
          <w:rFonts w:ascii="Arial" w:hAnsi="Arial" w:cs="Arial"/>
          <w:b/>
          <w:bCs/>
          <w:smallCaps/>
          <w:sz w:val="30"/>
          <w:szCs w:val="30"/>
        </w:rPr>
      </w:pPr>
      <w:r w:rsidRPr="00D82526">
        <w:rPr>
          <w:rFonts w:ascii="Arial" w:hAnsi="Arial" w:cs="Arial"/>
          <w:b/>
          <w:bCs/>
          <w:smallCaps/>
          <w:sz w:val="30"/>
          <w:szCs w:val="30"/>
        </w:rPr>
        <w:t>Registration</w:t>
      </w:r>
    </w:p>
    <w:p w:rsidR="00744CAE" w:rsidRPr="003152BE" w:rsidRDefault="00744CAE">
      <w:pPr>
        <w:jc w:val="both"/>
        <w:rPr>
          <w:rFonts w:ascii="Arial" w:hAnsi="Arial" w:cs="Arial"/>
          <w:sz w:val="22"/>
          <w:szCs w:val="22"/>
        </w:rPr>
      </w:pPr>
    </w:p>
    <w:p w:rsidR="00B676FC" w:rsidRPr="003152BE" w:rsidRDefault="00B676FC">
      <w:pPr>
        <w:jc w:val="both"/>
        <w:rPr>
          <w:rFonts w:ascii="Arial" w:hAnsi="Arial" w:cs="Arial"/>
          <w:sz w:val="22"/>
          <w:szCs w:val="22"/>
        </w:rPr>
      </w:pPr>
      <w:r w:rsidRPr="003152BE">
        <w:rPr>
          <w:rFonts w:ascii="Arial" w:hAnsi="Arial" w:cs="Arial"/>
          <w:sz w:val="22"/>
          <w:szCs w:val="22"/>
        </w:rPr>
        <w:t>All students are required to register at Maynoot</w:t>
      </w:r>
      <w:r w:rsidR="00AD0F95" w:rsidRPr="003152BE">
        <w:rPr>
          <w:rFonts w:ascii="Arial" w:hAnsi="Arial" w:cs="Arial"/>
          <w:sz w:val="22"/>
          <w:szCs w:val="22"/>
        </w:rPr>
        <w:t xml:space="preserve">h </w:t>
      </w:r>
      <w:r w:rsidR="007741CD">
        <w:rPr>
          <w:rFonts w:ascii="Arial" w:hAnsi="Arial" w:cs="Arial"/>
          <w:sz w:val="22"/>
          <w:szCs w:val="22"/>
        </w:rPr>
        <w:t xml:space="preserve">University </w:t>
      </w:r>
      <w:r w:rsidR="00AD0F95" w:rsidRPr="003152BE">
        <w:rPr>
          <w:rFonts w:ascii="Arial" w:hAnsi="Arial" w:cs="Arial"/>
          <w:b/>
          <w:sz w:val="22"/>
          <w:szCs w:val="22"/>
          <w:u w:val="single"/>
        </w:rPr>
        <w:t>and</w:t>
      </w:r>
      <w:r w:rsidR="00AD0F95" w:rsidRPr="003152BE">
        <w:rPr>
          <w:rFonts w:ascii="Arial" w:hAnsi="Arial" w:cs="Arial"/>
          <w:sz w:val="22"/>
          <w:szCs w:val="22"/>
        </w:rPr>
        <w:t xml:space="preserve"> at their host institution</w:t>
      </w:r>
      <w:r w:rsidRPr="003152BE">
        <w:rPr>
          <w:rFonts w:ascii="Arial" w:hAnsi="Arial" w:cs="Arial"/>
          <w:sz w:val="22"/>
          <w:szCs w:val="22"/>
        </w:rPr>
        <w:t xml:space="preserve"> for their year abroad.  Be patient, you may encounter a lot of bureaucracy at your host institution.</w:t>
      </w:r>
    </w:p>
    <w:p w:rsidR="00744CAE" w:rsidRPr="003152BE" w:rsidRDefault="00744CAE" w:rsidP="003D3593">
      <w:pPr>
        <w:jc w:val="center"/>
        <w:rPr>
          <w:rFonts w:ascii="Arial" w:hAnsi="Arial" w:cs="Arial"/>
          <w:sz w:val="22"/>
          <w:szCs w:val="22"/>
        </w:rPr>
      </w:pPr>
    </w:p>
    <w:p w:rsidR="00B940E9" w:rsidRPr="003152BE" w:rsidRDefault="00B940E9" w:rsidP="003D3593">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FD7487" w:rsidRPr="003152BE" w:rsidRDefault="00FD7487" w:rsidP="003D3593">
      <w:pPr>
        <w:pStyle w:val="BodyText3"/>
        <w:pBdr>
          <w:top w:val="single" w:sz="4" w:space="1" w:color="auto"/>
          <w:left w:val="single" w:sz="4" w:space="4" w:color="auto"/>
          <w:bottom w:val="single" w:sz="4" w:space="1" w:color="auto"/>
          <w:right w:val="single" w:sz="4" w:space="4" w:color="auto"/>
        </w:pBdr>
        <w:jc w:val="center"/>
        <w:rPr>
          <w:rFonts w:ascii="Arial" w:hAnsi="Arial" w:cs="Arial"/>
          <w:color w:val="FF0000"/>
          <w:sz w:val="32"/>
          <w:szCs w:val="32"/>
        </w:rPr>
      </w:pPr>
      <w:r w:rsidRPr="003152BE">
        <w:rPr>
          <w:rFonts w:ascii="Arial" w:hAnsi="Arial" w:cs="Arial"/>
          <w:color w:val="FF0000"/>
          <w:sz w:val="32"/>
          <w:szCs w:val="32"/>
        </w:rPr>
        <w:t>IMPORTANT!!</w:t>
      </w:r>
    </w:p>
    <w:p w:rsidR="003D3593" w:rsidRPr="003152BE" w:rsidRDefault="00B940E9" w:rsidP="003D3593">
      <w:pPr>
        <w:pStyle w:val="BodyText3"/>
        <w:pBdr>
          <w:top w:val="single" w:sz="4" w:space="1" w:color="auto"/>
          <w:left w:val="single" w:sz="4" w:space="4" w:color="auto"/>
          <w:bottom w:val="single" w:sz="4" w:space="1" w:color="auto"/>
          <w:right w:val="single" w:sz="4" w:space="4" w:color="auto"/>
        </w:pBdr>
        <w:jc w:val="center"/>
        <w:rPr>
          <w:rFonts w:ascii="Arial" w:hAnsi="Arial" w:cs="Arial"/>
          <w:bCs/>
          <w:szCs w:val="24"/>
        </w:rPr>
      </w:pPr>
      <w:r w:rsidRPr="003152BE">
        <w:rPr>
          <w:rFonts w:ascii="Arial" w:hAnsi="Arial" w:cs="Arial"/>
          <w:bCs/>
          <w:szCs w:val="24"/>
        </w:rPr>
        <w:t xml:space="preserve">YOU </w:t>
      </w:r>
      <w:r w:rsidRPr="003152BE">
        <w:rPr>
          <w:rFonts w:ascii="Arial" w:hAnsi="Arial" w:cs="Arial"/>
          <w:bCs/>
          <w:szCs w:val="24"/>
          <w:u w:val="single"/>
        </w:rPr>
        <w:t>NEED TO REGISTER</w:t>
      </w:r>
      <w:r w:rsidRPr="003152BE">
        <w:rPr>
          <w:rFonts w:ascii="Arial" w:hAnsi="Arial" w:cs="Arial"/>
          <w:bCs/>
          <w:szCs w:val="24"/>
        </w:rPr>
        <w:t xml:space="preserve"> </w:t>
      </w:r>
      <w:r w:rsidR="007741CD">
        <w:rPr>
          <w:rFonts w:ascii="Arial" w:hAnsi="Arial" w:cs="Arial"/>
          <w:bCs/>
          <w:szCs w:val="24"/>
        </w:rPr>
        <w:t>WITH MAYNOOTH UNIVERSITY</w:t>
      </w:r>
      <w:r w:rsidR="003D3593" w:rsidRPr="003152BE">
        <w:rPr>
          <w:rFonts w:ascii="Arial" w:hAnsi="Arial" w:cs="Arial"/>
          <w:bCs/>
          <w:szCs w:val="24"/>
        </w:rPr>
        <w:t xml:space="preserve"> </w:t>
      </w:r>
      <w:smartTag w:uri="urn:schemas-microsoft-com:office:smarttags" w:element="stockticker">
        <w:r w:rsidR="003D3593" w:rsidRPr="003152BE">
          <w:rPr>
            <w:rFonts w:ascii="Arial" w:hAnsi="Arial" w:cs="Arial"/>
            <w:bCs/>
            <w:szCs w:val="24"/>
          </w:rPr>
          <w:t>AND</w:t>
        </w:r>
      </w:smartTag>
      <w:r w:rsidR="003D3593" w:rsidRPr="003152BE">
        <w:rPr>
          <w:rFonts w:ascii="Arial" w:hAnsi="Arial" w:cs="Arial"/>
          <w:bCs/>
          <w:szCs w:val="24"/>
        </w:rPr>
        <w:t xml:space="preserve"> YOUR </w:t>
      </w:r>
      <w:smartTag w:uri="urn:schemas-microsoft-com:office:smarttags" w:element="stockticker">
        <w:r w:rsidR="003D3593" w:rsidRPr="003152BE">
          <w:rPr>
            <w:rFonts w:ascii="Arial" w:hAnsi="Arial" w:cs="Arial"/>
            <w:bCs/>
            <w:szCs w:val="24"/>
          </w:rPr>
          <w:t>HOST</w:t>
        </w:r>
      </w:smartTag>
      <w:r w:rsidR="003D3593" w:rsidRPr="003152BE">
        <w:rPr>
          <w:rFonts w:ascii="Arial" w:hAnsi="Arial" w:cs="Arial"/>
          <w:bCs/>
          <w:szCs w:val="24"/>
        </w:rPr>
        <w:t xml:space="preserve"> INSTITUTION</w:t>
      </w:r>
    </w:p>
    <w:p w:rsidR="00B940E9" w:rsidRPr="003152BE" w:rsidRDefault="00B940E9" w:rsidP="003D3593">
      <w:pPr>
        <w:pStyle w:val="BodyText3"/>
        <w:pBdr>
          <w:top w:val="single" w:sz="4" w:space="1" w:color="auto"/>
          <w:left w:val="single" w:sz="4" w:space="4" w:color="auto"/>
          <w:bottom w:val="single" w:sz="4" w:space="1" w:color="auto"/>
          <w:right w:val="single" w:sz="4" w:space="4" w:color="auto"/>
        </w:pBdr>
        <w:jc w:val="center"/>
        <w:rPr>
          <w:rFonts w:ascii="Arial" w:hAnsi="Arial" w:cs="Arial"/>
          <w:bCs/>
          <w:szCs w:val="24"/>
        </w:rPr>
      </w:pPr>
    </w:p>
    <w:p w:rsidR="00B940E9" w:rsidRPr="003152BE" w:rsidRDefault="00B940E9" w:rsidP="003D3593">
      <w:pPr>
        <w:pStyle w:val="BodyText3"/>
        <w:pBdr>
          <w:top w:val="single" w:sz="4" w:space="1" w:color="auto"/>
          <w:left w:val="single" w:sz="4" w:space="4" w:color="auto"/>
          <w:bottom w:val="single" w:sz="4" w:space="1" w:color="auto"/>
          <w:right w:val="single" w:sz="4" w:space="4" w:color="auto"/>
        </w:pBdr>
        <w:jc w:val="center"/>
        <w:rPr>
          <w:rFonts w:ascii="Arial" w:hAnsi="Arial" w:cs="Arial"/>
          <w:bCs/>
          <w:szCs w:val="24"/>
        </w:rPr>
      </w:pPr>
    </w:p>
    <w:p w:rsidR="003D3593" w:rsidRPr="003152BE" w:rsidRDefault="003D3593" w:rsidP="003D3593">
      <w:pPr>
        <w:pStyle w:val="BodyText3"/>
        <w:pBdr>
          <w:top w:val="single" w:sz="4" w:space="1" w:color="auto"/>
          <w:left w:val="single" w:sz="4" w:space="4" w:color="auto"/>
          <w:bottom w:val="single" w:sz="4" w:space="1" w:color="auto"/>
          <w:right w:val="single" w:sz="4" w:space="4" w:color="auto"/>
        </w:pBdr>
        <w:jc w:val="center"/>
        <w:rPr>
          <w:rFonts w:ascii="Arial" w:hAnsi="Arial" w:cs="Arial"/>
          <w:bCs/>
          <w:szCs w:val="24"/>
        </w:rPr>
      </w:pPr>
      <w:r w:rsidRPr="003152BE">
        <w:rPr>
          <w:rFonts w:ascii="Arial" w:hAnsi="Arial" w:cs="Arial"/>
          <w:bCs/>
          <w:szCs w:val="24"/>
        </w:rPr>
        <w:t xml:space="preserve">YOU </w:t>
      </w:r>
      <w:r w:rsidR="00FD7487" w:rsidRPr="003152BE">
        <w:rPr>
          <w:rFonts w:ascii="Arial" w:hAnsi="Arial" w:cs="Arial"/>
          <w:bCs/>
          <w:szCs w:val="24"/>
        </w:rPr>
        <w:t>CAN</w:t>
      </w:r>
      <w:r w:rsidRPr="003152BE">
        <w:rPr>
          <w:rFonts w:ascii="Arial" w:hAnsi="Arial" w:cs="Arial"/>
          <w:bCs/>
          <w:szCs w:val="24"/>
        </w:rPr>
        <w:t xml:space="preserve"> REGISTER WITH MAYNOOTH</w:t>
      </w:r>
      <w:r w:rsidR="008C781B">
        <w:rPr>
          <w:rFonts w:ascii="Arial" w:hAnsi="Arial" w:cs="Arial"/>
          <w:bCs/>
          <w:szCs w:val="24"/>
        </w:rPr>
        <w:t xml:space="preserve"> UNIVERSITY</w:t>
      </w:r>
      <w:r w:rsidRPr="003152BE">
        <w:rPr>
          <w:rFonts w:ascii="Arial" w:hAnsi="Arial" w:cs="Arial"/>
          <w:bCs/>
          <w:szCs w:val="24"/>
        </w:rPr>
        <w:t xml:space="preserve"> </w:t>
      </w:r>
      <w:smartTag w:uri="urn:schemas-microsoft-com:office:smarttags" w:element="stockticker">
        <w:r w:rsidRPr="003152BE">
          <w:rPr>
            <w:rFonts w:ascii="Arial" w:hAnsi="Arial" w:cs="Arial"/>
            <w:bCs/>
            <w:szCs w:val="24"/>
          </w:rPr>
          <w:t>VIA</w:t>
        </w:r>
      </w:smartTag>
      <w:r w:rsidRPr="003152BE">
        <w:rPr>
          <w:rFonts w:ascii="Arial" w:hAnsi="Arial" w:cs="Arial"/>
          <w:bCs/>
          <w:szCs w:val="24"/>
        </w:rPr>
        <w:t xml:space="preserve"> THE ONLINE REGISTRATION FACILITY.</w:t>
      </w:r>
    </w:p>
    <w:p w:rsidR="003D3593" w:rsidRPr="003152BE" w:rsidRDefault="003D3593" w:rsidP="003D3593">
      <w:pPr>
        <w:pStyle w:val="BodyText3"/>
        <w:pBdr>
          <w:top w:val="single" w:sz="4" w:space="1" w:color="auto"/>
          <w:left w:val="single" w:sz="4" w:space="4" w:color="auto"/>
          <w:bottom w:val="single" w:sz="4" w:space="1" w:color="auto"/>
          <w:right w:val="single" w:sz="4" w:space="4" w:color="auto"/>
        </w:pBdr>
        <w:jc w:val="center"/>
        <w:rPr>
          <w:rFonts w:ascii="Arial" w:hAnsi="Arial" w:cs="Arial"/>
          <w:bCs/>
          <w:szCs w:val="24"/>
        </w:rPr>
      </w:pPr>
    </w:p>
    <w:p w:rsidR="00B940E9" w:rsidRPr="003152BE" w:rsidRDefault="00FD7487" w:rsidP="003D3593">
      <w:pPr>
        <w:pStyle w:val="BodyText3"/>
        <w:pBdr>
          <w:top w:val="single" w:sz="4" w:space="1" w:color="auto"/>
          <w:left w:val="single" w:sz="4" w:space="4" w:color="auto"/>
          <w:bottom w:val="single" w:sz="4" w:space="1" w:color="auto"/>
          <w:right w:val="single" w:sz="4" w:space="4" w:color="auto"/>
        </w:pBdr>
        <w:jc w:val="center"/>
        <w:rPr>
          <w:rFonts w:ascii="Arial" w:hAnsi="Arial" w:cs="Arial"/>
          <w:bCs/>
          <w:szCs w:val="24"/>
        </w:rPr>
      </w:pPr>
      <w:r w:rsidRPr="003152BE">
        <w:rPr>
          <w:rFonts w:ascii="Arial" w:hAnsi="Arial" w:cs="Arial"/>
          <w:bCs/>
          <w:szCs w:val="24"/>
        </w:rPr>
        <w:t xml:space="preserve">PLEASE ENSURE THAT </w:t>
      </w:r>
      <w:smartTag w:uri="urn:schemas-microsoft-com:office:smarttags" w:element="stockticker">
        <w:r w:rsidR="00B676FC" w:rsidRPr="003152BE">
          <w:rPr>
            <w:rFonts w:ascii="Arial" w:hAnsi="Arial" w:cs="Arial"/>
            <w:bCs/>
            <w:szCs w:val="24"/>
          </w:rPr>
          <w:t>ALL</w:t>
        </w:r>
      </w:smartTag>
      <w:r w:rsidR="00B676FC" w:rsidRPr="003152BE">
        <w:rPr>
          <w:rFonts w:ascii="Arial" w:hAnsi="Arial" w:cs="Arial"/>
          <w:bCs/>
          <w:szCs w:val="24"/>
        </w:rPr>
        <w:t xml:space="preserve"> OF YOUR </w:t>
      </w:r>
      <w:r w:rsidR="00B940E9" w:rsidRPr="003152BE">
        <w:rPr>
          <w:rFonts w:ascii="Arial" w:hAnsi="Arial" w:cs="Arial"/>
          <w:bCs/>
          <w:szCs w:val="24"/>
        </w:rPr>
        <w:t xml:space="preserve">DETAILS </w:t>
      </w:r>
      <w:smartTag w:uri="urn:schemas-microsoft-com:office:smarttags" w:element="stockticker">
        <w:r w:rsidR="00B940E9" w:rsidRPr="003152BE">
          <w:rPr>
            <w:rFonts w:ascii="Arial" w:hAnsi="Arial" w:cs="Arial"/>
            <w:bCs/>
            <w:szCs w:val="24"/>
          </w:rPr>
          <w:t>ARE</w:t>
        </w:r>
      </w:smartTag>
      <w:r w:rsidR="00B940E9" w:rsidRPr="003152BE">
        <w:rPr>
          <w:rFonts w:ascii="Arial" w:hAnsi="Arial" w:cs="Arial"/>
          <w:bCs/>
          <w:szCs w:val="24"/>
        </w:rPr>
        <w:t xml:space="preserve"> IN ORDER</w:t>
      </w:r>
      <w:r w:rsidR="00B676FC" w:rsidRPr="003152BE">
        <w:rPr>
          <w:rFonts w:ascii="Arial" w:hAnsi="Arial" w:cs="Arial"/>
          <w:bCs/>
          <w:szCs w:val="24"/>
        </w:rPr>
        <w:t xml:space="preserve"> BEFORE YOU LEAVE FOR YOUR </w:t>
      </w:r>
      <w:smartTag w:uri="urn:schemas-microsoft-com:office:smarttags" w:element="stockticker">
        <w:r w:rsidR="00B676FC" w:rsidRPr="003152BE">
          <w:rPr>
            <w:rFonts w:ascii="Arial" w:hAnsi="Arial" w:cs="Arial"/>
            <w:bCs/>
            <w:szCs w:val="24"/>
          </w:rPr>
          <w:t>HOST</w:t>
        </w:r>
      </w:smartTag>
      <w:r w:rsidR="00B676FC" w:rsidRPr="003152BE">
        <w:rPr>
          <w:rFonts w:ascii="Arial" w:hAnsi="Arial" w:cs="Arial"/>
          <w:bCs/>
          <w:szCs w:val="24"/>
        </w:rPr>
        <w:t xml:space="preserve"> INSTITUTION</w:t>
      </w:r>
      <w:r w:rsidR="00B940E9" w:rsidRPr="003152BE">
        <w:rPr>
          <w:rFonts w:ascii="Arial" w:hAnsi="Arial" w:cs="Arial"/>
          <w:bCs/>
          <w:szCs w:val="24"/>
        </w:rPr>
        <w:t>.</w:t>
      </w:r>
    </w:p>
    <w:p w:rsidR="00B940E9" w:rsidRPr="003152BE" w:rsidRDefault="00B940E9">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B940E9" w:rsidRPr="003152BE" w:rsidRDefault="00B940E9">
      <w:pPr>
        <w:jc w:val="both"/>
        <w:rPr>
          <w:rFonts w:ascii="Arial" w:hAnsi="Arial" w:cs="Arial"/>
          <w:sz w:val="22"/>
          <w:szCs w:val="22"/>
        </w:rPr>
      </w:pPr>
    </w:p>
    <w:p w:rsidR="001A0389" w:rsidRPr="003152BE" w:rsidRDefault="001A0389">
      <w:pPr>
        <w:jc w:val="both"/>
        <w:rPr>
          <w:rFonts w:ascii="Arial" w:hAnsi="Arial" w:cs="Arial"/>
          <w:sz w:val="22"/>
          <w:szCs w:val="22"/>
        </w:rPr>
      </w:pPr>
    </w:p>
    <w:p w:rsidR="00B940E9" w:rsidRPr="00D82526" w:rsidRDefault="00036B45" w:rsidP="00036B45">
      <w:pPr>
        <w:jc w:val="both"/>
        <w:rPr>
          <w:rFonts w:ascii="Arial" w:hAnsi="Arial" w:cs="Arial"/>
          <w:b/>
          <w:bCs/>
          <w:smallCaps/>
          <w:sz w:val="30"/>
          <w:szCs w:val="30"/>
        </w:rPr>
      </w:pPr>
      <w:r w:rsidRPr="00D82526">
        <w:rPr>
          <w:rFonts w:ascii="Arial" w:hAnsi="Arial" w:cs="Arial"/>
          <w:b/>
          <w:bCs/>
          <w:smallCaps/>
          <w:sz w:val="30"/>
          <w:szCs w:val="30"/>
        </w:rPr>
        <w:t>University Fees Abroad</w:t>
      </w:r>
    </w:p>
    <w:p w:rsidR="00B940E9" w:rsidRPr="003152BE" w:rsidRDefault="00B940E9">
      <w:pPr>
        <w:pStyle w:val="NormalWeb"/>
        <w:ind w:left="0"/>
        <w:jc w:val="both"/>
        <w:rPr>
          <w:rFonts w:ascii="Arial" w:hAnsi="Arial" w:cs="Arial"/>
          <w:color w:val="000000"/>
          <w:sz w:val="22"/>
          <w:szCs w:val="22"/>
        </w:rPr>
      </w:pPr>
      <w:r w:rsidRPr="003152BE">
        <w:rPr>
          <w:rFonts w:ascii="Arial" w:hAnsi="Arial" w:cs="Arial"/>
          <w:color w:val="000000"/>
          <w:sz w:val="22"/>
          <w:szCs w:val="22"/>
        </w:rPr>
        <w:t xml:space="preserve">It is a condition of the </w:t>
      </w:r>
      <w:r w:rsidR="006B2027" w:rsidRPr="003152BE">
        <w:rPr>
          <w:rFonts w:ascii="Arial" w:hAnsi="Arial" w:cs="Arial"/>
          <w:color w:val="000000"/>
          <w:sz w:val="22"/>
          <w:szCs w:val="22"/>
        </w:rPr>
        <w:t>ERASMUS</w:t>
      </w:r>
      <w:r w:rsidRPr="003152BE">
        <w:rPr>
          <w:rFonts w:ascii="Arial" w:hAnsi="Arial" w:cs="Arial"/>
          <w:color w:val="000000"/>
          <w:sz w:val="22"/>
          <w:szCs w:val="22"/>
        </w:rPr>
        <w:t xml:space="preserve"> programme that </w:t>
      </w:r>
      <w:r w:rsidRPr="003152BE">
        <w:rPr>
          <w:rFonts w:ascii="Arial" w:hAnsi="Arial" w:cs="Arial"/>
          <w:b/>
          <w:bCs/>
          <w:color w:val="000000"/>
          <w:sz w:val="22"/>
          <w:szCs w:val="22"/>
        </w:rPr>
        <w:t>no fees</w:t>
      </w:r>
      <w:r w:rsidRPr="003152BE">
        <w:rPr>
          <w:rFonts w:ascii="Arial" w:hAnsi="Arial" w:cs="Arial"/>
          <w:color w:val="000000"/>
          <w:sz w:val="22"/>
          <w:szCs w:val="22"/>
        </w:rPr>
        <w:t xml:space="preserve"> (for tuition, registration, examinations, access to laboratory and library facilities etc.) </w:t>
      </w:r>
      <w:r w:rsidR="00402A1E" w:rsidRPr="003152BE">
        <w:rPr>
          <w:rFonts w:ascii="Arial" w:hAnsi="Arial" w:cs="Arial"/>
          <w:color w:val="000000"/>
          <w:sz w:val="22"/>
          <w:szCs w:val="22"/>
        </w:rPr>
        <w:t>are</w:t>
      </w:r>
      <w:r w:rsidRPr="003152BE">
        <w:rPr>
          <w:rFonts w:ascii="Arial" w:hAnsi="Arial" w:cs="Arial"/>
          <w:color w:val="000000"/>
          <w:sz w:val="22"/>
          <w:szCs w:val="22"/>
        </w:rPr>
        <w:t xml:space="preserve"> to be paid to the host institution. However, small fees may be charged for costs, such as insurance, student unions, the use of photocopiers, laboratory products etc., on an equal basis with local students. </w:t>
      </w:r>
    </w:p>
    <w:p w:rsidR="00204D8F" w:rsidRPr="008C781B" w:rsidRDefault="00402A1E" w:rsidP="008C781B">
      <w:pPr>
        <w:pBdr>
          <w:top w:val="single" w:sz="4" w:space="1" w:color="auto"/>
          <w:left w:val="single" w:sz="4" w:space="4" w:color="auto"/>
          <w:bottom w:val="single" w:sz="4" w:space="1" w:color="auto"/>
          <w:right w:val="single" w:sz="4" w:space="4" w:color="auto"/>
        </w:pBdr>
        <w:jc w:val="both"/>
        <w:rPr>
          <w:rFonts w:ascii="Arial" w:hAnsi="Arial" w:cs="Arial"/>
          <w:b/>
          <w:color w:val="FF0000"/>
          <w:sz w:val="28"/>
          <w:szCs w:val="28"/>
        </w:rPr>
      </w:pPr>
      <w:r w:rsidRPr="008C781B">
        <w:rPr>
          <w:rFonts w:ascii="Arial" w:hAnsi="Arial" w:cs="Arial"/>
          <w:b/>
          <w:color w:val="FF0000"/>
          <w:sz w:val="28"/>
          <w:szCs w:val="28"/>
        </w:rPr>
        <w:t>Regist</w:t>
      </w:r>
      <w:r w:rsidR="007741CD" w:rsidRPr="008C781B">
        <w:rPr>
          <w:rFonts w:ascii="Arial" w:hAnsi="Arial" w:cs="Arial"/>
          <w:b/>
          <w:color w:val="FF0000"/>
          <w:sz w:val="28"/>
          <w:szCs w:val="28"/>
        </w:rPr>
        <w:t>ration fees must be paid to Maynooth University</w:t>
      </w:r>
      <w:r w:rsidRPr="008C781B">
        <w:rPr>
          <w:rFonts w:ascii="Arial" w:hAnsi="Arial" w:cs="Arial"/>
          <w:b/>
          <w:color w:val="FF0000"/>
          <w:sz w:val="28"/>
          <w:szCs w:val="28"/>
        </w:rPr>
        <w:t xml:space="preserve"> for your year abroad</w:t>
      </w:r>
      <w:r w:rsidR="00125B53" w:rsidRPr="008C781B">
        <w:rPr>
          <w:rFonts w:ascii="Arial" w:hAnsi="Arial" w:cs="Arial"/>
          <w:b/>
          <w:color w:val="FF0000"/>
          <w:sz w:val="28"/>
          <w:szCs w:val="28"/>
        </w:rPr>
        <w:t>.</w:t>
      </w:r>
    </w:p>
    <w:p w:rsidR="001A0389" w:rsidRPr="003152BE" w:rsidRDefault="001A0389">
      <w:pPr>
        <w:jc w:val="both"/>
        <w:rPr>
          <w:rFonts w:ascii="Arial" w:hAnsi="Arial" w:cs="Arial"/>
          <w:sz w:val="22"/>
          <w:szCs w:val="22"/>
        </w:rPr>
      </w:pPr>
    </w:p>
    <w:p w:rsidR="00B940E9" w:rsidRPr="00D82526" w:rsidRDefault="00036B45" w:rsidP="00036B45">
      <w:pPr>
        <w:jc w:val="both"/>
        <w:rPr>
          <w:rFonts w:ascii="Arial" w:hAnsi="Arial" w:cs="Arial"/>
          <w:b/>
          <w:bCs/>
          <w:smallCaps/>
          <w:sz w:val="30"/>
          <w:szCs w:val="30"/>
        </w:rPr>
      </w:pPr>
      <w:r w:rsidRPr="00D82526">
        <w:rPr>
          <w:rFonts w:ascii="Arial" w:hAnsi="Arial" w:cs="Arial"/>
          <w:b/>
          <w:bCs/>
          <w:smallCaps/>
          <w:sz w:val="30"/>
          <w:szCs w:val="30"/>
        </w:rPr>
        <w:t>Grants And Scholarships</w:t>
      </w:r>
    </w:p>
    <w:p w:rsidR="00B940E9" w:rsidRPr="003152BE" w:rsidRDefault="00B940E9">
      <w:pPr>
        <w:jc w:val="both"/>
        <w:rPr>
          <w:rFonts w:ascii="Arial" w:hAnsi="Arial" w:cs="Arial"/>
          <w:sz w:val="22"/>
          <w:szCs w:val="22"/>
        </w:rPr>
      </w:pPr>
    </w:p>
    <w:p w:rsidR="00B940E9" w:rsidRPr="003152BE" w:rsidRDefault="00756FF3">
      <w:pPr>
        <w:pStyle w:val="BodyText"/>
        <w:rPr>
          <w:rFonts w:ascii="Arial" w:hAnsi="Arial" w:cs="Arial"/>
          <w:b/>
          <w:szCs w:val="22"/>
        </w:rPr>
      </w:pPr>
      <w:r w:rsidRPr="003152BE">
        <w:rPr>
          <w:rFonts w:ascii="Arial" w:hAnsi="Arial" w:cs="Arial"/>
          <w:b/>
          <w:szCs w:val="22"/>
        </w:rPr>
        <w:t>Higher Education Grants</w:t>
      </w:r>
      <w:r w:rsidR="00D45E08">
        <w:rPr>
          <w:rFonts w:ascii="Arial" w:hAnsi="Arial" w:cs="Arial"/>
          <w:b/>
          <w:szCs w:val="22"/>
        </w:rPr>
        <w:t xml:space="preserve"> (SUSI)</w:t>
      </w:r>
    </w:p>
    <w:p w:rsidR="00B940E9" w:rsidRPr="003152BE" w:rsidRDefault="00B940E9">
      <w:pPr>
        <w:pStyle w:val="BodyText"/>
        <w:rPr>
          <w:rFonts w:ascii="Arial" w:hAnsi="Arial" w:cs="Arial"/>
          <w:szCs w:val="22"/>
        </w:rPr>
      </w:pPr>
    </w:p>
    <w:p w:rsidR="00D82526" w:rsidRDefault="00B940E9">
      <w:pPr>
        <w:pStyle w:val="BodyText"/>
        <w:rPr>
          <w:rFonts w:ascii="Arial" w:hAnsi="Arial" w:cs="Arial"/>
          <w:b/>
          <w:szCs w:val="22"/>
        </w:rPr>
      </w:pPr>
      <w:r w:rsidRPr="003152BE">
        <w:rPr>
          <w:rFonts w:ascii="Arial" w:hAnsi="Arial" w:cs="Arial"/>
          <w:szCs w:val="22"/>
        </w:rPr>
        <w:t>Students in receipt of a Higher Education Grant or VEC scholarship will continue to receive this during their year abroad.  In order to facilitate this you should obtain a letter from the International Office stating that</w:t>
      </w:r>
      <w:r w:rsidR="007741CD">
        <w:rPr>
          <w:rFonts w:ascii="Arial" w:hAnsi="Arial" w:cs="Arial"/>
          <w:szCs w:val="22"/>
        </w:rPr>
        <w:t xml:space="preserve"> you are a full-time student at </w:t>
      </w:r>
      <w:r w:rsidRPr="003152BE">
        <w:rPr>
          <w:rFonts w:ascii="Arial" w:hAnsi="Arial" w:cs="Arial"/>
          <w:szCs w:val="22"/>
        </w:rPr>
        <w:t>Maynooth</w:t>
      </w:r>
      <w:r w:rsidR="007741CD">
        <w:rPr>
          <w:rFonts w:ascii="Arial" w:hAnsi="Arial" w:cs="Arial"/>
          <w:szCs w:val="22"/>
        </w:rPr>
        <w:t xml:space="preserve"> University</w:t>
      </w:r>
      <w:r w:rsidRPr="003152BE">
        <w:rPr>
          <w:rFonts w:ascii="Arial" w:hAnsi="Arial" w:cs="Arial"/>
          <w:szCs w:val="22"/>
        </w:rPr>
        <w:t xml:space="preserve"> for the forthcoming academic year and that the time spent studying abroad forms an integral part of your course.  This letter should then be sent to your grant authority.  In cases where the maintenance component of a grant has been based on the fact that you are living at home, the higher ‘away from home’ grant should be payable during the period abroad.  It is also important to note that the grant cheque may not be cashable abroad, so do not have it forwarded to you there.  Most students opt to ask the Fees and Grants Office to redirect the cheques.</w:t>
      </w:r>
      <w:r w:rsidR="00DF197B">
        <w:rPr>
          <w:rFonts w:ascii="Arial" w:hAnsi="Arial" w:cs="Arial"/>
          <w:szCs w:val="22"/>
        </w:rPr>
        <w:t xml:space="preserve">  </w:t>
      </w:r>
      <w:r w:rsidR="008C781B">
        <w:rPr>
          <w:rFonts w:ascii="Arial" w:hAnsi="Arial" w:cs="Arial"/>
          <w:szCs w:val="22"/>
        </w:rPr>
        <w:br/>
      </w:r>
    </w:p>
    <w:p w:rsidR="00B940E9" w:rsidRPr="008C781B" w:rsidRDefault="008C781B">
      <w:pPr>
        <w:pStyle w:val="BodyText"/>
        <w:rPr>
          <w:rFonts w:ascii="Arial" w:hAnsi="Arial" w:cs="Arial"/>
          <w:b/>
          <w:szCs w:val="22"/>
        </w:rPr>
      </w:pPr>
      <w:r w:rsidRPr="008C781B">
        <w:rPr>
          <w:rFonts w:ascii="Arial" w:hAnsi="Arial" w:cs="Arial"/>
          <w:b/>
          <w:szCs w:val="22"/>
        </w:rPr>
        <w:t xml:space="preserve">NB: </w:t>
      </w:r>
      <w:r w:rsidR="00DF197B" w:rsidRPr="008C781B">
        <w:rPr>
          <w:rFonts w:ascii="Arial" w:hAnsi="Arial" w:cs="Arial"/>
          <w:b/>
          <w:szCs w:val="22"/>
        </w:rPr>
        <w:t xml:space="preserve">If students don’t pass their year abroad they won’t be eligible for their grant in their final year.  If you pass your ERASMUS year you should continue to receive your grant.  </w:t>
      </w:r>
    </w:p>
    <w:p w:rsidR="006B6380" w:rsidRDefault="006B6380" w:rsidP="006B6380">
      <w:pPr>
        <w:rPr>
          <w:rFonts w:ascii="Arial" w:hAnsi="Arial" w:cs="Arial"/>
          <w:sz w:val="22"/>
          <w:szCs w:val="22"/>
        </w:rPr>
      </w:pPr>
    </w:p>
    <w:p w:rsidR="00B940E9" w:rsidRPr="00D82526" w:rsidRDefault="0067231C" w:rsidP="006B6380">
      <w:pPr>
        <w:rPr>
          <w:rFonts w:ascii="Arial" w:hAnsi="Arial" w:cs="Arial"/>
        </w:rPr>
      </w:pPr>
      <w:r w:rsidRPr="00D82526">
        <w:rPr>
          <w:rFonts w:ascii="Arial" w:hAnsi="Arial" w:cs="Arial"/>
          <w:b/>
        </w:rPr>
        <w:t xml:space="preserve">Living Costs </w:t>
      </w:r>
    </w:p>
    <w:p w:rsidR="0067231C" w:rsidRPr="003152BE" w:rsidRDefault="0067231C">
      <w:pPr>
        <w:jc w:val="both"/>
        <w:rPr>
          <w:rFonts w:ascii="Arial" w:hAnsi="Arial" w:cs="Arial"/>
          <w:sz w:val="22"/>
          <w:szCs w:val="22"/>
        </w:rPr>
      </w:pPr>
    </w:p>
    <w:p w:rsidR="00B940E9" w:rsidRPr="003152BE" w:rsidRDefault="00B940E9">
      <w:pPr>
        <w:jc w:val="both"/>
        <w:rPr>
          <w:rFonts w:ascii="Arial" w:hAnsi="Arial" w:cs="Arial"/>
          <w:sz w:val="22"/>
          <w:szCs w:val="22"/>
        </w:rPr>
      </w:pPr>
      <w:r w:rsidRPr="003152BE">
        <w:rPr>
          <w:rFonts w:ascii="Arial" w:hAnsi="Arial" w:cs="Arial"/>
          <w:sz w:val="22"/>
          <w:szCs w:val="22"/>
        </w:rPr>
        <w:t>The Erasmus study abroad period can be a costly time so it is important for you to budget your money during your time abroad.  Costs can vary from country to country but you need to budget for a number of things before you leave including a deposit for your accommodation, flights to and from your host university at the beginning and end of the academic year, and possibly flights home over the Christmas or Easter holidays.   Try to budget for rent, food, travel, books and clothes on a monthly basis.</w:t>
      </w:r>
    </w:p>
    <w:p w:rsidR="00B940E9" w:rsidRPr="003152BE" w:rsidRDefault="00B940E9">
      <w:pPr>
        <w:jc w:val="both"/>
        <w:rPr>
          <w:rFonts w:ascii="Arial" w:hAnsi="Arial" w:cs="Arial"/>
          <w:sz w:val="22"/>
          <w:szCs w:val="22"/>
        </w:rPr>
      </w:pPr>
    </w:p>
    <w:p w:rsidR="00B940E9" w:rsidRPr="003152BE" w:rsidRDefault="00B940E9">
      <w:pPr>
        <w:jc w:val="both"/>
        <w:rPr>
          <w:rFonts w:ascii="Arial" w:hAnsi="Arial" w:cs="Arial"/>
          <w:sz w:val="22"/>
          <w:szCs w:val="22"/>
        </w:rPr>
      </w:pPr>
      <w:r w:rsidRPr="003152BE">
        <w:rPr>
          <w:rFonts w:ascii="Arial" w:hAnsi="Arial" w:cs="Arial"/>
          <w:sz w:val="22"/>
          <w:szCs w:val="22"/>
        </w:rPr>
        <w:t>Most Irish ATM Cards will work abroad but you should check this with your bank before you leave.   A student credit card may be a good idea in case any emergencies should arise.</w:t>
      </w:r>
    </w:p>
    <w:p w:rsidR="00B940E9" w:rsidRPr="003152BE" w:rsidRDefault="00B940E9">
      <w:pPr>
        <w:jc w:val="both"/>
        <w:rPr>
          <w:rFonts w:ascii="Arial" w:hAnsi="Arial" w:cs="Arial"/>
          <w:sz w:val="22"/>
          <w:szCs w:val="22"/>
        </w:rPr>
      </w:pPr>
    </w:p>
    <w:p w:rsidR="00B940E9" w:rsidRPr="003152BE" w:rsidRDefault="00B940E9">
      <w:pPr>
        <w:jc w:val="both"/>
        <w:rPr>
          <w:rFonts w:ascii="Arial" w:hAnsi="Arial" w:cs="Arial"/>
          <w:sz w:val="22"/>
          <w:szCs w:val="22"/>
        </w:rPr>
      </w:pPr>
      <w:r w:rsidRPr="003152BE">
        <w:rPr>
          <w:rFonts w:ascii="Arial" w:hAnsi="Arial" w:cs="Arial"/>
          <w:sz w:val="22"/>
          <w:szCs w:val="22"/>
        </w:rPr>
        <w:t>In order to open a bank account in your host country, you are likely to be asked for the following:</w:t>
      </w:r>
    </w:p>
    <w:p w:rsidR="00B940E9" w:rsidRPr="003152BE" w:rsidRDefault="00B940E9" w:rsidP="001B1AA9">
      <w:pPr>
        <w:numPr>
          <w:ilvl w:val="0"/>
          <w:numId w:val="1"/>
        </w:numPr>
        <w:jc w:val="both"/>
        <w:rPr>
          <w:rFonts w:ascii="Arial" w:hAnsi="Arial" w:cs="Arial"/>
          <w:sz w:val="22"/>
          <w:szCs w:val="22"/>
        </w:rPr>
      </w:pPr>
      <w:r w:rsidRPr="003152BE">
        <w:rPr>
          <w:rFonts w:ascii="Arial" w:hAnsi="Arial" w:cs="Arial"/>
          <w:sz w:val="22"/>
          <w:szCs w:val="22"/>
        </w:rPr>
        <w:lastRenderedPageBreak/>
        <w:t>Passport</w:t>
      </w:r>
    </w:p>
    <w:p w:rsidR="00B940E9" w:rsidRPr="003152BE" w:rsidRDefault="00B940E9" w:rsidP="001B1AA9">
      <w:pPr>
        <w:numPr>
          <w:ilvl w:val="0"/>
          <w:numId w:val="1"/>
        </w:numPr>
        <w:jc w:val="both"/>
        <w:rPr>
          <w:rFonts w:ascii="Arial" w:hAnsi="Arial" w:cs="Arial"/>
          <w:sz w:val="22"/>
          <w:szCs w:val="22"/>
        </w:rPr>
      </w:pPr>
      <w:r w:rsidRPr="003152BE">
        <w:rPr>
          <w:rFonts w:ascii="Arial" w:hAnsi="Arial" w:cs="Arial"/>
          <w:sz w:val="22"/>
          <w:szCs w:val="22"/>
        </w:rPr>
        <w:t>Confirmation of your address in the host country (utility bill, rent receipt etc.)</w:t>
      </w:r>
    </w:p>
    <w:p w:rsidR="00B940E9" w:rsidRPr="003152BE" w:rsidRDefault="00B940E9" w:rsidP="001B1AA9">
      <w:pPr>
        <w:numPr>
          <w:ilvl w:val="0"/>
          <w:numId w:val="1"/>
        </w:numPr>
        <w:jc w:val="both"/>
        <w:rPr>
          <w:rFonts w:ascii="Arial" w:hAnsi="Arial" w:cs="Arial"/>
          <w:sz w:val="22"/>
          <w:szCs w:val="22"/>
        </w:rPr>
      </w:pPr>
      <w:r w:rsidRPr="003152BE">
        <w:rPr>
          <w:rFonts w:ascii="Arial" w:hAnsi="Arial" w:cs="Arial"/>
          <w:sz w:val="22"/>
          <w:szCs w:val="22"/>
        </w:rPr>
        <w:t>Confirmation that you are a registered student at the host university</w:t>
      </w:r>
    </w:p>
    <w:p w:rsidR="00B940E9" w:rsidRPr="003152BE" w:rsidRDefault="00B940E9">
      <w:pPr>
        <w:jc w:val="both"/>
        <w:rPr>
          <w:rFonts w:ascii="Arial" w:hAnsi="Arial" w:cs="Arial"/>
          <w:sz w:val="22"/>
          <w:szCs w:val="22"/>
        </w:rPr>
      </w:pPr>
    </w:p>
    <w:p w:rsidR="00B940E9" w:rsidRPr="003152BE" w:rsidRDefault="00B940E9">
      <w:pPr>
        <w:jc w:val="both"/>
        <w:rPr>
          <w:rFonts w:ascii="Arial" w:hAnsi="Arial" w:cs="Arial"/>
          <w:sz w:val="22"/>
          <w:szCs w:val="22"/>
        </w:rPr>
      </w:pPr>
      <w:r w:rsidRPr="003152BE">
        <w:rPr>
          <w:rFonts w:ascii="Arial" w:hAnsi="Arial" w:cs="Arial"/>
          <w:sz w:val="22"/>
          <w:szCs w:val="22"/>
        </w:rPr>
        <w:t>Students who study abroad</w:t>
      </w:r>
      <w:r w:rsidR="00460C93">
        <w:rPr>
          <w:rFonts w:ascii="Arial" w:hAnsi="Arial" w:cs="Arial"/>
          <w:sz w:val="22"/>
          <w:szCs w:val="22"/>
        </w:rPr>
        <w:t xml:space="preserve"> in Europe</w:t>
      </w:r>
      <w:r w:rsidRPr="003152BE">
        <w:rPr>
          <w:rFonts w:ascii="Arial" w:hAnsi="Arial" w:cs="Arial"/>
          <w:sz w:val="22"/>
          <w:szCs w:val="22"/>
        </w:rPr>
        <w:t xml:space="preserve"> under the BA</w:t>
      </w:r>
      <w:r w:rsidR="00460C93">
        <w:rPr>
          <w:rFonts w:ascii="Arial" w:hAnsi="Arial" w:cs="Arial"/>
          <w:sz w:val="22"/>
          <w:szCs w:val="22"/>
        </w:rPr>
        <w:t>/BSc</w:t>
      </w:r>
      <w:r w:rsidRPr="003152BE">
        <w:rPr>
          <w:rFonts w:ascii="Arial" w:hAnsi="Arial" w:cs="Arial"/>
          <w:sz w:val="22"/>
          <w:szCs w:val="22"/>
        </w:rPr>
        <w:t xml:space="preserve"> International and BA European Studies degree programmes are eligible for a</w:t>
      </w:r>
      <w:r w:rsidR="007741CD">
        <w:rPr>
          <w:rFonts w:ascii="Arial" w:hAnsi="Arial" w:cs="Arial"/>
          <w:sz w:val="22"/>
          <w:szCs w:val="22"/>
        </w:rPr>
        <w:t xml:space="preserve"> small</w:t>
      </w:r>
      <w:r w:rsidRPr="003152BE">
        <w:rPr>
          <w:rFonts w:ascii="Arial" w:hAnsi="Arial" w:cs="Arial"/>
          <w:sz w:val="22"/>
          <w:szCs w:val="22"/>
        </w:rPr>
        <w:t xml:space="preserve"> </w:t>
      </w:r>
      <w:r w:rsidR="006B2027" w:rsidRPr="003152BE">
        <w:rPr>
          <w:rFonts w:ascii="Arial" w:hAnsi="Arial" w:cs="Arial"/>
          <w:sz w:val="22"/>
          <w:szCs w:val="22"/>
        </w:rPr>
        <w:t>Erasmus</w:t>
      </w:r>
      <w:r w:rsidR="007741CD">
        <w:rPr>
          <w:rFonts w:ascii="Arial" w:hAnsi="Arial" w:cs="Arial"/>
          <w:sz w:val="22"/>
          <w:szCs w:val="22"/>
        </w:rPr>
        <w:t xml:space="preserve"> mobility allowance</w:t>
      </w:r>
      <w:r w:rsidRPr="003152BE">
        <w:rPr>
          <w:rFonts w:ascii="Arial" w:hAnsi="Arial" w:cs="Arial"/>
          <w:sz w:val="22"/>
          <w:szCs w:val="22"/>
        </w:rPr>
        <w:t xml:space="preserve"> </w:t>
      </w:r>
      <w:r w:rsidR="001135BD" w:rsidRPr="003152BE">
        <w:rPr>
          <w:rFonts w:ascii="Arial" w:hAnsi="Arial" w:cs="Arial"/>
          <w:sz w:val="22"/>
          <w:szCs w:val="22"/>
        </w:rPr>
        <w:t>contribution</w:t>
      </w:r>
      <w:r w:rsidRPr="003152BE">
        <w:rPr>
          <w:rFonts w:ascii="Arial" w:hAnsi="Arial" w:cs="Arial"/>
          <w:sz w:val="22"/>
          <w:szCs w:val="22"/>
        </w:rPr>
        <w:t xml:space="preserve"> during their study period abroad.  This grant is a relocation grant which is aimed at helping you with flights and other settling in costs that you are likely to encounter. The </w:t>
      </w:r>
      <w:r w:rsidR="006B2027" w:rsidRPr="003152BE">
        <w:rPr>
          <w:rFonts w:ascii="Arial" w:hAnsi="Arial" w:cs="Arial"/>
          <w:sz w:val="22"/>
          <w:szCs w:val="22"/>
        </w:rPr>
        <w:t>Erasmus</w:t>
      </w:r>
      <w:r w:rsidRPr="003152BE">
        <w:rPr>
          <w:rFonts w:ascii="Arial" w:hAnsi="Arial" w:cs="Arial"/>
          <w:sz w:val="22"/>
          <w:szCs w:val="22"/>
        </w:rPr>
        <w:t xml:space="preserve"> Grant is not a large amount of money and is issued to Maynooth</w:t>
      </w:r>
      <w:r w:rsidR="007741CD">
        <w:rPr>
          <w:rFonts w:ascii="Arial" w:hAnsi="Arial" w:cs="Arial"/>
          <w:sz w:val="22"/>
          <w:szCs w:val="22"/>
        </w:rPr>
        <w:t xml:space="preserve"> University</w:t>
      </w:r>
      <w:r w:rsidRPr="003152BE">
        <w:rPr>
          <w:rFonts w:ascii="Arial" w:hAnsi="Arial" w:cs="Arial"/>
          <w:sz w:val="22"/>
          <w:szCs w:val="22"/>
        </w:rPr>
        <w:t xml:space="preserve"> by the Higher Edu</w:t>
      </w:r>
      <w:r w:rsidR="007741CD">
        <w:rPr>
          <w:rFonts w:ascii="Arial" w:hAnsi="Arial" w:cs="Arial"/>
          <w:sz w:val="22"/>
          <w:szCs w:val="22"/>
        </w:rPr>
        <w:t>cation Authority and varies each year</w:t>
      </w:r>
      <w:r w:rsidRPr="003152BE">
        <w:rPr>
          <w:rFonts w:ascii="Arial" w:hAnsi="Arial" w:cs="Arial"/>
          <w:sz w:val="22"/>
          <w:szCs w:val="22"/>
        </w:rPr>
        <w:t xml:space="preserve">.  Students </w:t>
      </w:r>
      <w:r w:rsidRPr="00DF2CBC">
        <w:rPr>
          <w:rFonts w:ascii="Arial" w:hAnsi="Arial" w:cs="Arial"/>
          <w:b/>
          <w:sz w:val="22"/>
          <w:szCs w:val="22"/>
        </w:rPr>
        <w:t>do not</w:t>
      </w:r>
      <w:r w:rsidRPr="003152BE">
        <w:rPr>
          <w:rFonts w:ascii="Arial" w:hAnsi="Arial" w:cs="Arial"/>
          <w:sz w:val="22"/>
          <w:szCs w:val="22"/>
        </w:rPr>
        <w:t xml:space="preserve"> need to apply separately for this grant </w:t>
      </w:r>
      <w:r w:rsidR="0052024B" w:rsidRPr="003152BE">
        <w:rPr>
          <w:rFonts w:ascii="Arial" w:hAnsi="Arial" w:cs="Arial"/>
          <w:sz w:val="22"/>
          <w:szCs w:val="22"/>
        </w:rPr>
        <w:t>as it is arranged by the International Office.</w:t>
      </w:r>
      <w:r w:rsidR="0043711A" w:rsidRPr="003152BE">
        <w:rPr>
          <w:rFonts w:ascii="Arial" w:hAnsi="Arial" w:cs="Arial"/>
          <w:sz w:val="22"/>
          <w:szCs w:val="22"/>
        </w:rPr>
        <w:t xml:space="preserve">  The first payment of</w:t>
      </w:r>
      <w:r w:rsidR="00460C93">
        <w:rPr>
          <w:rFonts w:ascii="Arial" w:hAnsi="Arial" w:cs="Arial"/>
          <w:sz w:val="22"/>
          <w:szCs w:val="22"/>
        </w:rPr>
        <w:t xml:space="preserve"> approx.</w:t>
      </w:r>
      <w:r w:rsidR="0043711A" w:rsidRPr="003152BE">
        <w:rPr>
          <w:rFonts w:ascii="Arial" w:hAnsi="Arial" w:cs="Arial"/>
          <w:sz w:val="22"/>
          <w:szCs w:val="22"/>
        </w:rPr>
        <w:t xml:space="preserve"> 8</w:t>
      </w:r>
      <w:r w:rsidR="00B10490">
        <w:rPr>
          <w:rFonts w:ascii="Arial" w:hAnsi="Arial" w:cs="Arial"/>
          <w:sz w:val="22"/>
          <w:szCs w:val="22"/>
        </w:rPr>
        <w:t>0</w:t>
      </w:r>
      <w:r w:rsidR="0043711A" w:rsidRPr="003152BE">
        <w:rPr>
          <w:rFonts w:ascii="Arial" w:hAnsi="Arial" w:cs="Arial"/>
          <w:sz w:val="22"/>
          <w:szCs w:val="22"/>
        </w:rPr>
        <w:t xml:space="preserve">% will be made to students at the beginning of December, this is also dependant on all forms being sent to </w:t>
      </w:r>
      <w:r w:rsidR="00107073">
        <w:rPr>
          <w:rFonts w:ascii="Arial" w:hAnsi="Arial" w:cs="Arial"/>
          <w:sz w:val="22"/>
          <w:szCs w:val="22"/>
        </w:rPr>
        <w:t>Alena and Wendy</w:t>
      </w:r>
      <w:r w:rsidR="0043711A" w:rsidRPr="003152BE">
        <w:rPr>
          <w:rFonts w:ascii="Arial" w:hAnsi="Arial" w:cs="Arial"/>
          <w:sz w:val="22"/>
          <w:szCs w:val="22"/>
        </w:rPr>
        <w:t xml:space="preserve">, and if the forms are not returned then the payment cannot be processed. The remaining </w:t>
      </w:r>
      <w:r w:rsidR="00460C93">
        <w:rPr>
          <w:rFonts w:ascii="Arial" w:hAnsi="Arial" w:cs="Arial"/>
          <w:sz w:val="22"/>
          <w:szCs w:val="22"/>
        </w:rPr>
        <w:t xml:space="preserve">approx. </w:t>
      </w:r>
      <w:r w:rsidR="00F2049A">
        <w:rPr>
          <w:rFonts w:ascii="Arial" w:hAnsi="Arial" w:cs="Arial"/>
          <w:sz w:val="22"/>
          <w:szCs w:val="22"/>
        </w:rPr>
        <w:t>20</w:t>
      </w:r>
      <w:r w:rsidR="0043711A" w:rsidRPr="003152BE">
        <w:rPr>
          <w:rFonts w:ascii="Arial" w:hAnsi="Arial" w:cs="Arial"/>
          <w:sz w:val="22"/>
          <w:szCs w:val="22"/>
        </w:rPr>
        <w:t xml:space="preserve">% </w:t>
      </w:r>
      <w:r w:rsidR="007212C3" w:rsidRPr="003152BE">
        <w:rPr>
          <w:rFonts w:ascii="Arial" w:hAnsi="Arial" w:cs="Arial"/>
          <w:sz w:val="22"/>
          <w:szCs w:val="22"/>
        </w:rPr>
        <w:t>will be</w:t>
      </w:r>
      <w:r w:rsidR="0043711A" w:rsidRPr="003152BE">
        <w:rPr>
          <w:rFonts w:ascii="Arial" w:hAnsi="Arial" w:cs="Arial"/>
          <w:sz w:val="22"/>
          <w:szCs w:val="22"/>
        </w:rPr>
        <w:t xml:space="preserve"> paid in July</w:t>
      </w:r>
      <w:r w:rsidR="00F2049A">
        <w:rPr>
          <w:rFonts w:ascii="Arial" w:hAnsi="Arial" w:cs="Arial"/>
          <w:sz w:val="22"/>
          <w:szCs w:val="22"/>
        </w:rPr>
        <w:t xml:space="preserve"> of</w:t>
      </w:r>
      <w:r w:rsidR="0043711A" w:rsidRPr="003152BE">
        <w:rPr>
          <w:rFonts w:ascii="Arial" w:hAnsi="Arial" w:cs="Arial"/>
          <w:sz w:val="22"/>
          <w:szCs w:val="22"/>
        </w:rPr>
        <w:t xml:space="preserve"> the following year and again only if all the form</w:t>
      </w:r>
      <w:r w:rsidR="007212C3" w:rsidRPr="003152BE">
        <w:rPr>
          <w:rFonts w:ascii="Arial" w:hAnsi="Arial" w:cs="Arial"/>
          <w:sz w:val="22"/>
          <w:szCs w:val="22"/>
        </w:rPr>
        <w:t>s</w:t>
      </w:r>
      <w:r w:rsidR="0043711A" w:rsidRPr="003152BE">
        <w:rPr>
          <w:rFonts w:ascii="Arial" w:hAnsi="Arial" w:cs="Arial"/>
          <w:sz w:val="22"/>
          <w:szCs w:val="22"/>
        </w:rPr>
        <w:t xml:space="preserve"> have been handed into Wendy </w:t>
      </w:r>
      <w:r w:rsidR="00964CE5" w:rsidRPr="003152BE">
        <w:rPr>
          <w:rFonts w:ascii="Arial" w:hAnsi="Arial" w:cs="Arial"/>
          <w:sz w:val="22"/>
          <w:szCs w:val="22"/>
        </w:rPr>
        <w:t xml:space="preserve">or </w:t>
      </w:r>
      <w:r w:rsidR="00F2049A">
        <w:rPr>
          <w:rFonts w:ascii="Arial" w:hAnsi="Arial" w:cs="Arial"/>
          <w:sz w:val="22"/>
          <w:szCs w:val="22"/>
        </w:rPr>
        <w:t>Alena</w:t>
      </w:r>
      <w:r w:rsidR="00964CE5" w:rsidRPr="003152BE">
        <w:rPr>
          <w:rFonts w:ascii="Arial" w:hAnsi="Arial" w:cs="Arial"/>
          <w:sz w:val="22"/>
          <w:szCs w:val="22"/>
        </w:rPr>
        <w:t xml:space="preserve"> </w:t>
      </w:r>
      <w:r w:rsidR="0043711A" w:rsidRPr="003152BE">
        <w:rPr>
          <w:rFonts w:ascii="Arial" w:hAnsi="Arial" w:cs="Arial"/>
          <w:sz w:val="22"/>
          <w:szCs w:val="22"/>
        </w:rPr>
        <w:t>in the International Office.</w:t>
      </w:r>
    </w:p>
    <w:p w:rsidR="00B940E9" w:rsidRPr="003152BE" w:rsidRDefault="00B940E9">
      <w:pPr>
        <w:jc w:val="both"/>
        <w:rPr>
          <w:rFonts w:ascii="Arial" w:hAnsi="Arial" w:cs="Arial"/>
          <w:bCs/>
          <w:sz w:val="22"/>
          <w:szCs w:val="22"/>
        </w:rPr>
      </w:pPr>
    </w:p>
    <w:p w:rsidR="00B940E9" w:rsidRPr="003152BE" w:rsidRDefault="00B940E9">
      <w:pPr>
        <w:jc w:val="both"/>
        <w:rPr>
          <w:rFonts w:ascii="Arial" w:hAnsi="Arial" w:cs="Arial"/>
          <w:bCs/>
          <w:sz w:val="22"/>
          <w:szCs w:val="22"/>
        </w:rPr>
      </w:pPr>
    </w:p>
    <w:p w:rsidR="00B940E9" w:rsidRPr="00D82526" w:rsidRDefault="001A0389" w:rsidP="001A0389">
      <w:pPr>
        <w:jc w:val="both"/>
        <w:rPr>
          <w:rFonts w:ascii="Arial" w:hAnsi="Arial" w:cs="Arial"/>
          <w:b/>
          <w:bCs/>
          <w:smallCaps/>
          <w:sz w:val="30"/>
          <w:szCs w:val="30"/>
        </w:rPr>
      </w:pPr>
      <w:r w:rsidRPr="00D82526">
        <w:rPr>
          <w:rFonts w:ascii="Arial" w:hAnsi="Arial" w:cs="Arial"/>
          <w:b/>
          <w:bCs/>
          <w:smallCaps/>
          <w:sz w:val="30"/>
          <w:szCs w:val="30"/>
        </w:rPr>
        <w:t>Application Forms</w:t>
      </w:r>
    </w:p>
    <w:p w:rsidR="00B940E9" w:rsidRPr="003152BE" w:rsidRDefault="00B940E9">
      <w:pPr>
        <w:jc w:val="both"/>
        <w:rPr>
          <w:rFonts w:ascii="Arial" w:hAnsi="Arial" w:cs="Arial"/>
          <w:bCs/>
          <w:sz w:val="22"/>
          <w:szCs w:val="22"/>
        </w:rPr>
      </w:pPr>
    </w:p>
    <w:p w:rsidR="00B940E9" w:rsidRPr="003152BE" w:rsidRDefault="00B940E9">
      <w:pPr>
        <w:jc w:val="both"/>
        <w:rPr>
          <w:rFonts w:ascii="Arial" w:hAnsi="Arial" w:cs="Arial"/>
          <w:sz w:val="22"/>
          <w:szCs w:val="22"/>
        </w:rPr>
      </w:pPr>
      <w:r w:rsidRPr="003152BE">
        <w:rPr>
          <w:rFonts w:ascii="Arial" w:hAnsi="Arial" w:cs="Arial"/>
          <w:sz w:val="22"/>
          <w:szCs w:val="22"/>
        </w:rPr>
        <w:t xml:space="preserve">As well as submitting an </w:t>
      </w:r>
      <w:r w:rsidRPr="003152BE">
        <w:rPr>
          <w:rFonts w:ascii="Arial" w:hAnsi="Arial" w:cs="Arial"/>
          <w:b/>
          <w:bCs/>
          <w:iCs/>
          <w:sz w:val="22"/>
          <w:szCs w:val="22"/>
        </w:rPr>
        <w:t>Expression of Interest</w:t>
      </w:r>
      <w:r w:rsidR="00FD7487" w:rsidRPr="003152BE">
        <w:rPr>
          <w:rFonts w:ascii="Arial" w:hAnsi="Arial" w:cs="Arial"/>
          <w:bCs/>
          <w:i/>
          <w:iCs/>
          <w:sz w:val="22"/>
          <w:szCs w:val="22"/>
        </w:rPr>
        <w:t xml:space="preserve"> </w:t>
      </w:r>
      <w:r w:rsidR="00A1779D" w:rsidRPr="003152BE">
        <w:rPr>
          <w:rFonts w:ascii="Arial" w:hAnsi="Arial" w:cs="Arial"/>
          <w:sz w:val="22"/>
          <w:szCs w:val="22"/>
        </w:rPr>
        <w:t xml:space="preserve">form </w:t>
      </w:r>
      <w:r w:rsidRPr="003152BE">
        <w:rPr>
          <w:rFonts w:ascii="Arial" w:hAnsi="Arial" w:cs="Arial"/>
          <w:sz w:val="22"/>
          <w:szCs w:val="22"/>
        </w:rPr>
        <w:t>to the International Office at Maynooth</w:t>
      </w:r>
      <w:r w:rsidR="00460C93">
        <w:rPr>
          <w:rFonts w:ascii="Arial" w:hAnsi="Arial" w:cs="Arial"/>
          <w:sz w:val="22"/>
          <w:szCs w:val="22"/>
        </w:rPr>
        <w:t xml:space="preserve"> University</w:t>
      </w:r>
      <w:r w:rsidRPr="003152BE">
        <w:rPr>
          <w:rFonts w:ascii="Arial" w:hAnsi="Arial" w:cs="Arial"/>
          <w:sz w:val="22"/>
          <w:szCs w:val="22"/>
        </w:rPr>
        <w:t xml:space="preserve">, you will also need to complete an application form from the host university.  </w:t>
      </w:r>
      <w:r w:rsidR="000F75DC" w:rsidRPr="003152BE">
        <w:rPr>
          <w:rFonts w:ascii="Arial" w:hAnsi="Arial" w:cs="Arial"/>
          <w:sz w:val="22"/>
          <w:szCs w:val="22"/>
        </w:rPr>
        <w:t xml:space="preserve">It is up to the student to post </w:t>
      </w:r>
      <w:r w:rsidR="00460C93">
        <w:rPr>
          <w:rFonts w:ascii="Arial" w:hAnsi="Arial" w:cs="Arial"/>
          <w:sz w:val="22"/>
          <w:szCs w:val="22"/>
        </w:rPr>
        <w:t>this form</w:t>
      </w:r>
      <w:r w:rsidR="0015332E">
        <w:rPr>
          <w:rFonts w:ascii="Arial" w:hAnsi="Arial" w:cs="Arial"/>
          <w:sz w:val="22"/>
          <w:szCs w:val="22"/>
        </w:rPr>
        <w:t xml:space="preserve"> (registered)</w:t>
      </w:r>
      <w:r w:rsidR="000F75DC" w:rsidRPr="003152BE">
        <w:rPr>
          <w:rFonts w:ascii="Arial" w:hAnsi="Arial" w:cs="Arial"/>
          <w:sz w:val="22"/>
          <w:szCs w:val="22"/>
        </w:rPr>
        <w:t xml:space="preserve"> off to the host university before their deadline date, a copy of which must be handed into the International Office.</w:t>
      </w:r>
      <w:r w:rsidR="0015332E">
        <w:rPr>
          <w:rFonts w:ascii="Arial" w:hAnsi="Arial" w:cs="Arial"/>
          <w:sz w:val="22"/>
          <w:szCs w:val="22"/>
        </w:rPr>
        <w:t xml:space="preserve">  In some cases the application is on line but students must still bring/send a copy to Alena or Wendy.</w:t>
      </w:r>
    </w:p>
    <w:p w:rsidR="0031623E" w:rsidRPr="003152BE" w:rsidRDefault="0031623E">
      <w:pPr>
        <w:jc w:val="both"/>
        <w:rPr>
          <w:rFonts w:ascii="Arial" w:hAnsi="Arial" w:cs="Arial"/>
          <w:sz w:val="22"/>
          <w:szCs w:val="22"/>
        </w:rPr>
      </w:pPr>
    </w:p>
    <w:p w:rsidR="007804F7" w:rsidRPr="003152BE" w:rsidRDefault="007804F7">
      <w:pPr>
        <w:jc w:val="both"/>
        <w:rPr>
          <w:rFonts w:ascii="Arial" w:hAnsi="Arial" w:cs="Arial"/>
          <w:sz w:val="22"/>
          <w:szCs w:val="22"/>
        </w:rPr>
      </w:pPr>
    </w:p>
    <w:p w:rsidR="00B940E9" w:rsidRPr="00D82526" w:rsidRDefault="001A0389" w:rsidP="001A0389">
      <w:pPr>
        <w:jc w:val="both"/>
        <w:rPr>
          <w:rFonts w:ascii="Arial" w:hAnsi="Arial" w:cs="Arial"/>
          <w:b/>
          <w:bCs/>
          <w:smallCaps/>
          <w:sz w:val="30"/>
          <w:szCs w:val="30"/>
        </w:rPr>
      </w:pPr>
      <w:r w:rsidRPr="00D82526">
        <w:rPr>
          <w:rFonts w:ascii="Arial" w:hAnsi="Arial" w:cs="Arial"/>
          <w:b/>
          <w:bCs/>
          <w:smallCaps/>
          <w:sz w:val="30"/>
          <w:szCs w:val="30"/>
        </w:rPr>
        <w:t>Accommodation</w:t>
      </w:r>
    </w:p>
    <w:p w:rsidR="00B940E9" w:rsidRPr="003152BE" w:rsidRDefault="00B940E9">
      <w:pPr>
        <w:jc w:val="both"/>
        <w:rPr>
          <w:rFonts w:ascii="Arial" w:hAnsi="Arial" w:cs="Arial"/>
          <w:bCs/>
          <w:sz w:val="22"/>
          <w:szCs w:val="22"/>
        </w:rPr>
      </w:pPr>
    </w:p>
    <w:p w:rsidR="00B940E9" w:rsidRPr="003152BE" w:rsidRDefault="00B940E9">
      <w:pPr>
        <w:jc w:val="both"/>
        <w:rPr>
          <w:rFonts w:ascii="Arial" w:hAnsi="Arial" w:cs="Arial"/>
          <w:sz w:val="22"/>
          <w:szCs w:val="22"/>
        </w:rPr>
      </w:pPr>
      <w:r w:rsidRPr="003152BE">
        <w:rPr>
          <w:rFonts w:ascii="Arial" w:hAnsi="Arial" w:cs="Arial"/>
          <w:sz w:val="22"/>
          <w:szCs w:val="22"/>
        </w:rPr>
        <w:t xml:space="preserve">Many of our partner institutions offer on-campus accommodation to visiting </w:t>
      </w:r>
      <w:r w:rsidR="006B2027" w:rsidRPr="003152BE">
        <w:rPr>
          <w:rFonts w:ascii="Arial" w:hAnsi="Arial" w:cs="Arial"/>
          <w:sz w:val="22"/>
          <w:szCs w:val="22"/>
        </w:rPr>
        <w:t>Erasmus</w:t>
      </w:r>
      <w:r w:rsidRPr="003152BE">
        <w:rPr>
          <w:rFonts w:ascii="Arial" w:hAnsi="Arial" w:cs="Arial"/>
          <w:sz w:val="22"/>
          <w:szCs w:val="22"/>
        </w:rPr>
        <w:t xml:space="preserve"> students.  You will need to complete an accommodation form at the same time as you are completing the host institution’s application form and you should ensure to return this form before the closing date as very often the accommodation is allocated on a ‘first come first served basis’.    A deposit may also be required by a certain date.  If the host university does not offer on-campus accommodation,</w:t>
      </w:r>
      <w:r w:rsidR="00250C0D" w:rsidRPr="003152BE">
        <w:rPr>
          <w:rFonts w:ascii="Arial" w:hAnsi="Arial" w:cs="Arial"/>
          <w:sz w:val="22"/>
          <w:szCs w:val="22"/>
        </w:rPr>
        <w:t xml:space="preserve"> the International or Residence Office </w:t>
      </w:r>
      <w:r w:rsidR="00875033">
        <w:rPr>
          <w:rFonts w:ascii="Arial" w:hAnsi="Arial" w:cs="Arial"/>
          <w:sz w:val="22"/>
          <w:szCs w:val="22"/>
        </w:rPr>
        <w:t>at the university</w:t>
      </w:r>
      <w:r w:rsidRPr="003152BE">
        <w:rPr>
          <w:rFonts w:ascii="Arial" w:hAnsi="Arial" w:cs="Arial"/>
          <w:sz w:val="22"/>
          <w:szCs w:val="22"/>
        </w:rPr>
        <w:t xml:space="preserve"> may help you </w:t>
      </w:r>
      <w:r w:rsidR="00D03818" w:rsidRPr="003152BE">
        <w:rPr>
          <w:rFonts w:ascii="Arial" w:hAnsi="Arial" w:cs="Arial"/>
          <w:sz w:val="22"/>
          <w:szCs w:val="22"/>
        </w:rPr>
        <w:t xml:space="preserve">with information on how </w:t>
      </w:r>
      <w:r w:rsidRPr="003152BE">
        <w:rPr>
          <w:rFonts w:ascii="Arial" w:hAnsi="Arial" w:cs="Arial"/>
          <w:sz w:val="22"/>
          <w:szCs w:val="22"/>
        </w:rPr>
        <w:t xml:space="preserve">to </w:t>
      </w:r>
      <w:r w:rsidR="00C826F9" w:rsidRPr="003152BE">
        <w:rPr>
          <w:rFonts w:ascii="Arial" w:hAnsi="Arial" w:cs="Arial"/>
          <w:sz w:val="22"/>
          <w:szCs w:val="22"/>
        </w:rPr>
        <w:t>find</w:t>
      </w:r>
      <w:r w:rsidRPr="003152BE">
        <w:rPr>
          <w:rFonts w:ascii="Arial" w:hAnsi="Arial" w:cs="Arial"/>
          <w:sz w:val="22"/>
          <w:szCs w:val="22"/>
        </w:rPr>
        <w:t xml:space="preserve"> rooms in pr</w:t>
      </w:r>
      <w:r w:rsidR="00875033">
        <w:rPr>
          <w:rFonts w:ascii="Arial" w:hAnsi="Arial" w:cs="Arial"/>
          <w:sz w:val="22"/>
          <w:szCs w:val="22"/>
        </w:rPr>
        <w:t xml:space="preserve">ivate student residences in the </w:t>
      </w:r>
      <w:r w:rsidRPr="003152BE">
        <w:rPr>
          <w:rFonts w:ascii="Arial" w:hAnsi="Arial" w:cs="Arial"/>
          <w:sz w:val="22"/>
          <w:szCs w:val="22"/>
        </w:rPr>
        <w:t>town/city.</w:t>
      </w:r>
    </w:p>
    <w:p w:rsidR="00B940E9" w:rsidRPr="003152BE" w:rsidRDefault="00B940E9">
      <w:pPr>
        <w:jc w:val="both"/>
        <w:rPr>
          <w:rFonts w:ascii="Arial" w:hAnsi="Arial" w:cs="Arial"/>
          <w:sz w:val="22"/>
          <w:szCs w:val="22"/>
        </w:rPr>
      </w:pPr>
    </w:p>
    <w:p w:rsidR="00E86664" w:rsidRPr="003152BE" w:rsidRDefault="00B940E9" w:rsidP="006B6380">
      <w:pPr>
        <w:jc w:val="both"/>
        <w:rPr>
          <w:rFonts w:ascii="Arial" w:hAnsi="Arial" w:cs="Arial"/>
          <w:sz w:val="22"/>
          <w:szCs w:val="22"/>
        </w:rPr>
      </w:pPr>
      <w:r w:rsidRPr="003152BE">
        <w:rPr>
          <w:rFonts w:ascii="Arial" w:hAnsi="Arial" w:cs="Arial"/>
          <w:sz w:val="22"/>
          <w:szCs w:val="22"/>
        </w:rPr>
        <w:t>Many student residences are quite basic and may consist of bathroom and cooking facilities that may be common not only to one apartment, but to one floor.   Living in student residences is an excellent way of meeting other students of different nationalities.  It is worth arriving a couple of days in advance of the start of term to settle yourself in before lectures begin and to get to know the locality for supermarkets, telephones, the local police station etc.</w:t>
      </w:r>
    </w:p>
    <w:p w:rsidR="00B940E9" w:rsidRPr="003152BE" w:rsidRDefault="00B940E9">
      <w:pPr>
        <w:jc w:val="both"/>
        <w:rPr>
          <w:rFonts w:ascii="Arial" w:hAnsi="Arial" w:cs="Arial"/>
          <w:sz w:val="22"/>
          <w:szCs w:val="22"/>
        </w:rPr>
      </w:pPr>
    </w:p>
    <w:p w:rsidR="00B940E9" w:rsidRPr="003152BE" w:rsidRDefault="00B940E9" w:rsidP="001B1AA9">
      <w:pPr>
        <w:numPr>
          <w:ilvl w:val="0"/>
          <w:numId w:val="2"/>
        </w:numPr>
        <w:jc w:val="both"/>
        <w:rPr>
          <w:rFonts w:ascii="Arial" w:hAnsi="Arial" w:cs="Arial"/>
          <w:sz w:val="22"/>
          <w:szCs w:val="22"/>
        </w:rPr>
      </w:pPr>
      <w:r w:rsidRPr="003152BE">
        <w:rPr>
          <w:rFonts w:ascii="Arial" w:hAnsi="Arial" w:cs="Arial"/>
          <w:sz w:val="22"/>
          <w:szCs w:val="22"/>
        </w:rPr>
        <w:t xml:space="preserve">Try </w:t>
      </w:r>
      <w:r w:rsidR="00A1779D" w:rsidRPr="003152BE">
        <w:rPr>
          <w:rFonts w:ascii="Arial" w:hAnsi="Arial" w:cs="Arial"/>
          <w:sz w:val="22"/>
          <w:szCs w:val="22"/>
        </w:rPr>
        <w:t>to</w:t>
      </w:r>
      <w:r w:rsidRPr="003152BE">
        <w:rPr>
          <w:rFonts w:ascii="Arial" w:hAnsi="Arial" w:cs="Arial"/>
          <w:sz w:val="22"/>
          <w:szCs w:val="22"/>
        </w:rPr>
        <w:t xml:space="preserve"> contact students who studied </w:t>
      </w:r>
      <w:r w:rsidR="00985BB8" w:rsidRPr="003152BE">
        <w:rPr>
          <w:rFonts w:ascii="Arial" w:hAnsi="Arial" w:cs="Arial"/>
          <w:sz w:val="22"/>
          <w:szCs w:val="22"/>
        </w:rPr>
        <w:t xml:space="preserve">the previous year </w:t>
      </w:r>
      <w:r w:rsidRPr="003152BE">
        <w:rPr>
          <w:rFonts w:ascii="Arial" w:hAnsi="Arial" w:cs="Arial"/>
          <w:sz w:val="22"/>
          <w:szCs w:val="22"/>
        </w:rPr>
        <w:t>at</w:t>
      </w:r>
      <w:r w:rsidR="00985BB8" w:rsidRPr="003152BE">
        <w:rPr>
          <w:rFonts w:ascii="Arial" w:hAnsi="Arial" w:cs="Arial"/>
          <w:sz w:val="22"/>
          <w:szCs w:val="22"/>
        </w:rPr>
        <w:t xml:space="preserve"> the university you wish to go to.  </w:t>
      </w:r>
      <w:r w:rsidR="007612DD" w:rsidRPr="003152BE">
        <w:rPr>
          <w:rFonts w:ascii="Arial" w:hAnsi="Arial" w:cs="Arial"/>
          <w:sz w:val="22"/>
          <w:szCs w:val="22"/>
        </w:rPr>
        <w:t xml:space="preserve">You can call up to the International Office and ask </w:t>
      </w:r>
      <w:r w:rsidR="00985BB8" w:rsidRPr="003152BE">
        <w:rPr>
          <w:rFonts w:ascii="Arial" w:hAnsi="Arial" w:cs="Arial"/>
          <w:sz w:val="22"/>
          <w:szCs w:val="22"/>
        </w:rPr>
        <w:t xml:space="preserve">Wendy </w:t>
      </w:r>
      <w:r w:rsidR="00B24979" w:rsidRPr="003152BE">
        <w:rPr>
          <w:rFonts w:ascii="Arial" w:hAnsi="Arial" w:cs="Arial"/>
          <w:sz w:val="22"/>
          <w:szCs w:val="22"/>
        </w:rPr>
        <w:t xml:space="preserve">or </w:t>
      </w:r>
      <w:r w:rsidR="00A65B34">
        <w:rPr>
          <w:rFonts w:ascii="Arial" w:hAnsi="Arial" w:cs="Arial"/>
          <w:sz w:val="22"/>
          <w:szCs w:val="22"/>
        </w:rPr>
        <w:t>Alena</w:t>
      </w:r>
      <w:r w:rsidR="00985BB8" w:rsidRPr="003152BE">
        <w:rPr>
          <w:rFonts w:ascii="Arial" w:hAnsi="Arial" w:cs="Arial"/>
          <w:sz w:val="22"/>
          <w:szCs w:val="22"/>
        </w:rPr>
        <w:t xml:space="preserve"> </w:t>
      </w:r>
      <w:r w:rsidR="007612DD" w:rsidRPr="003152BE">
        <w:rPr>
          <w:rFonts w:ascii="Arial" w:hAnsi="Arial" w:cs="Arial"/>
          <w:sz w:val="22"/>
          <w:szCs w:val="22"/>
        </w:rPr>
        <w:t>who will assist</w:t>
      </w:r>
      <w:r w:rsidR="00985BB8" w:rsidRPr="003152BE">
        <w:rPr>
          <w:rFonts w:ascii="Arial" w:hAnsi="Arial" w:cs="Arial"/>
          <w:sz w:val="22"/>
          <w:szCs w:val="22"/>
        </w:rPr>
        <w:t xml:space="preserve"> you with this. </w:t>
      </w:r>
    </w:p>
    <w:p w:rsidR="00B940E9" w:rsidRPr="003152BE" w:rsidRDefault="00B940E9">
      <w:pPr>
        <w:jc w:val="both"/>
        <w:rPr>
          <w:rFonts w:ascii="Arial" w:hAnsi="Arial" w:cs="Arial"/>
          <w:sz w:val="22"/>
          <w:szCs w:val="22"/>
        </w:rPr>
      </w:pPr>
    </w:p>
    <w:p w:rsidR="00B940E9" w:rsidRPr="003152BE" w:rsidRDefault="00B940E9" w:rsidP="001B1AA9">
      <w:pPr>
        <w:numPr>
          <w:ilvl w:val="0"/>
          <w:numId w:val="2"/>
        </w:numPr>
        <w:jc w:val="both"/>
        <w:rPr>
          <w:rFonts w:ascii="Arial" w:hAnsi="Arial" w:cs="Arial"/>
          <w:sz w:val="22"/>
          <w:szCs w:val="22"/>
        </w:rPr>
      </w:pPr>
      <w:r w:rsidRPr="003152BE">
        <w:rPr>
          <w:rFonts w:ascii="Arial" w:hAnsi="Arial" w:cs="Arial"/>
          <w:sz w:val="22"/>
          <w:szCs w:val="22"/>
        </w:rPr>
        <w:t>Find out the cost of accommodation and any deposits that you will need to pay in advance.</w:t>
      </w:r>
    </w:p>
    <w:p w:rsidR="00B940E9" w:rsidRPr="003152BE" w:rsidRDefault="00B940E9">
      <w:pPr>
        <w:jc w:val="both"/>
        <w:rPr>
          <w:rFonts w:ascii="Arial" w:hAnsi="Arial" w:cs="Arial"/>
          <w:sz w:val="22"/>
          <w:szCs w:val="22"/>
        </w:rPr>
      </w:pPr>
    </w:p>
    <w:p w:rsidR="00B940E9" w:rsidRPr="003152BE" w:rsidRDefault="00B940E9" w:rsidP="001B1AA9">
      <w:pPr>
        <w:numPr>
          <w:ilvl w:val="0"/>
          <w:numId w:val="2"/>
        </w:numPr>
        <w:jc w:val="both"/>
        <w:rPr>
          <w:rFonts w:ascii="Arial" w:hAnsi="Arial" w:cs="Arial"/>
          <w:sz w:val="22"/>
          <w:szCs w:val="22"/>
        </w:rPr>
      </w:pPr>
      <w:r w:rsidRPr="003152BE">
        <w:rPr>
          <w:rFonts w:ascii="Arial" w:hAnsi="Arial" w:cs="Arial"/>
          <w:sz w:val="22"/>
          <w:szCs w:val="22"/>
        </w:rPr>
        <w:t>Check if bed linen and cooking utensils are provided</w:t>
      </w:r>
    </w:p>
    <w:p w:rsidR="00B940E9" w:rsidRPr="003152BE" w:rsidRDefault="00B940E9">
      <w:pPr>
        <w:jc w:val="both"/>
        <w:rPr>
          <w:rFonts w:ascii="Arial" w:hAnsi="Arial" w:cs="Arial"/>
          <w:sz w:val="22"/>
          <w:szCs w:val="22"/>
        </w:rPr>
      </w:pPr>
    </w:p>
    <w:p w:rsidR="00B940E9" w:rsidRPr="003152BE" w:rsidRDefault="00B940E9" w:rsidP="001B1AA9">
      <w:pPr>
        <w:numPr>
          <w:ilvl w:val="0"/>
          <w:numId w:val="2"/>
        </w:numPr>
        <w:jc w:val="both"/>
        <w:rPr>
          <w:rFonts w:ascii="Arial" w:hAnsi="Arial" w:cs="Arial"/>
          <w:sz w:val="22"/>
          <w:szCs w:val="22"/>
        </w:rPr>
      </w:pPr>
      <w:r w:rsidRPr="003152BE">
        <w:rPr>
          <w:rFonts w:ascii="Arial" w:hAnsi="Arial" w:cs="Arial"/>
          <w:sz w:val="22"/>
          <w:szCs w:val="22"/>
        </w:rPr>
        <w:t>Find out when the on-campus accommodation is open each term</w:t>
      </w:r>
    </w:p>
    <w:p w:rsidR="005E0A0C" w:rsidRPr="003152BE" w:rsidRDefault="005E0A0C" w:rsidP="005E0A0C">
      <w:pPr>
        <w:pStyle w:val="ListParagraph"/>
        <w:rPr>
          <w:rFonts w:ascii="Arial" w:hAnsi="Arial" w:cs="Arial"/>
          <w:sz w:val="22"/>
          <w:szCs w:val="22"/>
        </w:rPr>
      </w:pPr>
    </w:p>
    <w:p w:rsidR="005E0A0C" w:rsidRPr="003152BE" w:rsidRDefault="005E0A0C" w:rsidP="001B1AA9">
      <w:pPr>
        <w:numPr>
          <w:ilvl w:val="0"/>
          <w:numId w:val="2"/>
        </w:numPr>
        <w:jc w:val="both"/>
        <w:rPr>
          <w:rFonts w:ascii="Arial" w:hAnsi="Arial" w:cs="Arial"/>
          <w:sz w:val="22"/>
          <w:szCs w:val="22"/>
        </w:rPr>
      </w:pPr>
      <w:r w:rsidRPr="003152BE">
        <w:rPr>
          <w:rFonts w:ascii="Arial" w:hAnsi="Arial" w:cs="Arial"/>
          <w:sz w:val="22"/>
          <w:szCs w:val="22"/>
        </w:rPr>
        <w:t>Remember to keep a paper trail of all deposits and monthly rents paid.</w:t>
      </w:r>
    </w:p>
    <w:p w:rsidR="0091094B" w:rsidRPr="003152BE" w:rsidRDefault="0091094B" w:rsidP="0091094B">
      <w:pPr>
        <w:jc w:val="both"/>
        <w:rPr>
          <w:rFonts w:ascii="Arial" w:hAnsi="Arial" w:cs="Arial"/>
          <w:sz w:val="22"/>
          <w:szCs w:val="22"/>
        </w:rPr>
      </w:pPr>
    </w:p>
    <w:p w:rsidR="0091094B" w:rsidRPr="003152BE" w:rsidRDefault="0091094B" w:rsidP="0091094B">
      <w:pPr>
        <w:pStyle w:val="BodyText2"/>
        <w:rPr>
          <w:rFonts w:ascii="Arial" w:hAnsi="Arial" w:cs="Arial"/>
          <w:b/>
          <w:sz w:val="22"/>
          <w:szCs w:val="22"/>
        </w:rPr>
      </w:pPr>
      <w:r w:rsidRPr="003152BE">
        <w:rPr>
          <w:rFonts w:ascii="Arial" w:hAnsi="Arial" w:cs="Arial"/>
          <w:b/>
          <w:sz w:val="22"/>
          <w:szCs w:val="22"/>
        </w:rPr>
        <w:t xml:space="preserve">It is the student’s responsibility to maintain contact with the host university during the summer months. </w:t>
      </w:r>
      <w:r w:rsidR="00D22A70" w:rsidRPr="003152BE">
        <w:rPr>
          <w:rFonts w:ascii="Arial" w:hAnsi="Arial" w:cs="Arial"/>
          <w:b/>
          <w:sz w:val="22"/>
          <w:szCs w:val="22"/>
        </w:rPr>
        <w:br/>
      </w:r>
      <w:r w:rsidRPr="003152BE">
        <w:rPr>
          <w:rFonts w:ascii="Arial" w:hAnsi="Arial" w:cs="Arial"/>
          <w:b/>
          <w:sz w:val="22"/>
          <w:szCs w:val="22"/>
        </w:rPr>
        <w:t xml:space="preserve"> It is also the student’s responsibility to secure confirmation of accommodation from the host university. </w:t>
      </w:r>
    </w:p>
    <w:p w:rsidR="00B940E9" w:rsidRPr="003152BE" w:rsidRDefault="00B940E9">
      <w:pPr>
        <w:jc w:val="both"/>
        <w:rPr>
          <w:rFonts w:ascii="Arial" w:hAnsi="Arial" w:cs="Arial"/>
          <w:color w:val="FF0000"/>
          <w:sz w:val="22"/>
          <w:szCs w:val="22"/>
        </w:rPr>
      </w:pPr>
    </w:p>
    <w:p w:rsidR="006B6380" w:rsidRDefault="006B6380" w:rsidP="001A0389">
      <w:pPr>
        <w:jc w:val="both"/>
        <w:rPr>
          <w:rFonts w:ascii="Arial" w:hAnsi="Arial" w:cs="Arial"/>
          <w:b/>
          <w:bCs/>
          <w:smallCaps/>
          <w:sz w:val="28"/>
          <w:szCs w:val="28"/>
        </w:rPr>
      </w:pPr>
    </w:p>
    <w:p w:rsidR="00B940E9" w:rsidRPr="00D82526" w:rsidRDefault="001A0389" w:rsidP="001A0389">
      <w:pPr>
        <w:jc w:val="both"/>
        <w:rPr>
          <w:rFonts w:ascii="Arial" w:hAnsi="Arial" w:cs="Arial"/>
          <w:b/>
          <w:bCs/>
          <w:smallCaps/>
          <w:sz w:val="30"/>
          <w:szCs w:val="30"/>
        </w:rPr>
      </w:pPr>
      <w:r w:rsidRPr="00D82526">
        <w:rPr>
          <w:rFonts w:ascii="Arial" w:hAnsi="Arial" w:cs="Arial"/>
          <w:b/>
          <w:bCs/>
          <w:smallCaps/>
          <w:sz w:val="30"/>
          <w:szCs w:val="30"/>
        </w:rPr>
        <w:lastRenderedPageBreak/>
        <w:t>Banking</w:t>
      </w:r>
    </w:p>
    <w:p w:rsidR="00B940E9" w:rsidRPr="003152BE" w:rsidRDefault="00B940E9">
      <w:pPr>
        <w:jc w:val="both"/>
        <w:rPr>
          <w:rFonts w:ascii="Arial" w:hAnsi="Arial" w:cs="Arial"/>
          <w:sz w:val="22"/>
          <w:szCs w:val="22"/>
        </w:rPr>
      </w:pPr>
    </w:p>
    <w:p w:rsidR="00B940E9" w:rsidRPr="003152BE" w:rsidRDefault="00B940E9">
      <w:pPr>
        <w:jc w:val="both"/>
        <w:rPr>
          <w:rFonts w:ascii="Arial" w:hAnsi="Arial" w:cs="Arial"/>
          <w:sz w:val="22"/>
          <w:szCs w:val="22"/>
        </w:rPr>
      </w:pPr>
      <w:r w:rsidRPr="00460C93">
        <w:rPr>
          <w:rFonts w:ascii="Arial" w:hAnsi="Arial" w:cs="Arial"/>
          <w:sz w:val="22"/>
          <w:szCs w:val="22"/>
        </w:rPr>
        <w:t>In general it is important to bring sufficient funds,</w:t>
      </w:r>
      <w:r w:rsidR="00460C93" w:rsidRPr="00460C93">
        <w:rPr>
          <w:rFonts w:ascii="Arial" w:hAnsi="Arial" w:cs="Arial"/>
          <w:sz w:val="22"/>
          <w:szCs w:val="22"/>
        </w:rPr>
        <w:t xml:space="preserve"> in readily usable form, to tide</w:t>
      </w:r>
      <w:r w:rsidRPr="00460C93">
        <w:rPr>
          <w:rFonts w:ascii="Arial" w:hAnsi="Arial" w:cs="Arial"/>
          <w:sz w:val="22"/>
          <w:szCs w:val="22"/>
        </w:rPr>
        <w:t xml:space="preserve"> you over for the early part of</w:t>
      </w:r>
      <w:r w:rsidRPr="003152BE">
        <w:rPr>
          <w:rFonts w:ascii="Arial" w:hAnsi="Arial" w:cs="Arial"/>
          <w:sz w:val="22"/>
          <w:szCs w:val="22"/>
        </w:rPr>
        <w:t xml:space="preserve"> your stay abroad.  Internet banking is also a convenient way for you to access your Irish bank account details while abroad.  </w:t>
      </w:r>
      <w:r w:rsidR="00FD7487" w:rsidRPr="003152BE">
        <w:rPr>
          <w:rFonts w:ascii="Arial" w:hAnsi="Arial" w:cs="Arial"/>
          <w:sz w:val="22"/>
          <w:szCs w:val="22"/>
        </w:rPr>
        <w:t xml:space="preserve"> </w:t>
      </w:r>
      <w:r w:rsidR="00FD7487" w:rsidRPr="00D82526">
        <w:rPr>
          <w:rFonts w:ascii="Arial" w:hAnsi="Arial" w:cs="Arial"/>
          <w:b/>
          <w:sz w:val="22"/>
          <w:szCs w:val="22"/>
        </w:rPr>
        <w:t xml:space="preserve">Your Erasmus grant will be paid into your </w:t>
      </w:r>
      <w:r w:rsidR="00D82526" w:rsidRPr="00D82526">
        <w:rPr>
          <w:rFonts w:ascii="Arial" w:hAnsi="Arial" w:cs="Arial"/>
          <w:b/>
          <w:sz w:val="22"/>
          <w:szCs w:val="22"/>
        </w:rPr>
        <w:t>own Irish bank account</w:t>
      </w:r>
      <w:r w:rsidR="00D82526">
        <w:rPr>
          <w:rFonts w:ascii="Arial" w:hAnsi="Arial" w:cs="Arial"/>
          <w:sz w:val="22"/>
          <w:szCs w:val="22"/>
        </w:rPr>
        <w:t xml:space="preserve">. </w:t>
      </w:r>
      <w:r w:rsidR="00DD04CA">
        <w:rPr>
          <w:rFonts w:ascii="Arial" w:hAnsi="Arial" w:cs="Arial"/>
          <w:sz w:val="22"/>
          <w:szCs w:val="22"/>
        </w:rPr>
        <w:t>If you are going over with a large sum of cash please do not keep it all in one place, divide it up into different pockets.</w:t>
      </w:r>
    </w:p>
    <w:p w:rsidR="00B940E9" w:rsidRPr="003152BE" w:rsidRDefault="00B940E9">
      <w:pPr>
        <w:jc w:val="both"/>
        <w:rPr>
          <w:rFonts w:ascii="Arial" w:hAnsi="Arial" w:cs="Arial"/>
          <w:sz w:val="22"/>
          <w:szCs w:val="22"/>
        </w:rPr>
      </w:pPr>
    </w:p>
    <w:p w:rsidR="007804F7" w:rsidRPr="003152BE" w:rsidRDefault="007804F7">
      <w:pPr>
        <w:jc w:val="both"/>
        <w:rPr>
          <w:rFonts w:ascii="Arial" w:hAnsi="Arial" w:cs="Arial"/>
          <w:sz w:val="22"/>
          <w:szCs w:val="22"/>
        </w:rPr>
      </w:pPr>
    </w:p>
    <w:p w:rsidR="00D82526" w:rsidRPr="00D82526" w:rsidRDefault="001A0389" w:rsidP="00D82526">
      <w:pPr>
        <w:pStyle w:val="Heading6"/>
        <w:rPr>
          <w:rFonts w:ascii="Arial" w:hAnsi="Arial" w:cs="Arial"/>
          <w:bCs/>
          <w:smallCaps/>
          <w:sz w:val="30"/>
          <w:szCs w:val="30"/>
        </w:rPr>
      </w:pPr>
      <w:r w:rsidRPr="00D82526">
        <w:rPr>
          <w:rFonts w:ascii="Arial" w:hAnsi="Arial" w:cs="Arial"/>
          <w:bCs/>
          <w:smallCaps/>
          <w:sz w:val="30"/>
          <w:szCs w:val="30"/>
        </w:rPr>
        <w:t>Health And Insurance</w:t>
      </w:r>
      <w:r w:rsidR="00B940E9" w:rsidRPr="00D82526">
        <w:rPr>
          <w:rFonts w:ascii="Arial" w:hAnsi="Arial" w:cs="Arial"/>
          <w:bCs/>
          <w:smallCaps/>
          <w:sz w:val="30"/>
          <w:szCs w:val="30"/>
        </w:rPr>
        <w:t xml:space="preserve"> </w:t>
      </w:r>
    </w:p>
    <w:p w:rsidR="00B940E9" w:rsidRPr="003152BE" w:rsidRDefault="00B940E9">
      <w:pPr>
        <w:rPr>
          <w:rFonts w:ascii="Arial" w:hAnsi="Arial" w:cs="Arial"/>
          <w:sz w:val="22"/>
          <w:szCs w:val="22"/>
        </w:rPr>
      </w:pPr>
    </w:p>
    <w:p w:rsidR="00024777" w:rsidRPr="00460C93" w:rsidRDefault="00024777" w:rsidP="00460C93">
      <w:pPr>
        <w:pBdr>
          <w:top w:val="single" w:sz="4" w:space="1" w:color="auto"/>
          <w:left w:val="single" w:sz="4" w:space="4" w:color="auto"/>
          <w:bottom w:val="single" w:sz="4" w:space="1" w:color="auto"/>
          <w:right w:val="single" w:sz="4" w:space="4" w:color="auto"/>
        </w:pBdr>
        <w:jc w:val="center"/>
        <w:rPr>
          <w:rFonts w:ascii="Arial" w:hAnsi="Arial" w:cs="Arial"/>
          <w:b/>
          <w:sz w:val="26"/>
          <w:szCs w:val="26"/>
        </w:rPr>
      </w:pPr>
      <w:r w:rsidRPr="00460C93">
        <w:rPr>
          <w:rFonts w:ascii="Arial" w:hAnsi="Arial" w:cs="Arial"/>
          <w:b/>
          <w:sz w:val="26"/>
          <w:szCs w:val="26"/>
        </w:rPr>
        <w:t xml:space="preserve">All Students going away on an Erasmus year must have travel insurance which includes </w:t>
      </w:r>
      <w:r w:rsidR="00460C93" w:rsidRPr="00460C93">
        <w:rPr>
          <w:rFonts w:ascii="Arial" w:hAnsi="Arial" w:cs="Arial"/>
          <w:b/>
          <w:sz w:val="26"/>
          <w:szCs w:val="26"/>
        </w:rPr>
        <w:t>REPATRIATION.</w:t>
      </w:r>
    </w:p>
    <w:p w:rsidR="00024777" w:rsidRPr="003152BE" w:rsidRDefault="00024777">
      <w:pPr>
        <w:jc w:val="both"/>
        <w:rPr>
          <w:rFonts w:ascii="Arial" w:hAnsi="Arial" w:cs="Arial"/>
          <w:sz w:val="22"/>
          <w:szCs w:val="22"/>
        </w:rPr>
      </w:pPr>
    </w:p>
    <w:p w:rsidR="00B940E9" w:rsidRPr="003152BE" w:rsidRDefault="00B940E9" w:rsidP="00D82526">
      <w:pPr>
        <w:jc w:val="both"/>
        <w:rPr>
          <w:rFonts w:ascii="Arial" w:hAnsi="Arial" w:cs="Arial"/>
          <w:sz w:val="22"/>
          <w:szCs w:val="22"/>
        </w:rPr>
      </w:pPr>
      <w:r w:rsidRPr="003152BE">
        <w:rPr>
          <w:rFonts w:ascii="Arial" w:hAnsi="Arial" w:cs="Arial"/>
          <w:sz w:val="22"/>
          <w:szCs w:val="22"/>
        </w:rPr>
        <w:t>If you are going to another EU country, it is essential that you apply well in advance for appropriate health cover.   Below are some of the health insurance options available to you.  It is recommended that all students obtain a European Health Insurance Card (</w:t>
      </w:r>
      <w:r w:rsidR="007D32F8">
        <w:rPr>
          <w:rFonts w:ascii="Arial" w:hAnsi="Arial" w:cs="Arial"/>
          <w:sz w:val="22"/>
          <w:szCs w:val="22"/>
        </w:rPr>
        <w:t>E111</w:t>
      </w:r>
      <w:r w:rsidRPr="003152BE">
        <w:rPr>
          <w:rFonts w:ascii="Arial" w:hAnsi="Arial" w:cs="Arial"/>
          <w:sz w:val="22"/>
          <w:szCs w:val="22"/>
        </w:rPr>
        <w:t>).</w:t>
      </w:r>
      <w:r w:rsidR="00875033">
        <w:rPr>
          <w:rFonts w:ascii="Arial" w:hAnsi="Arial" w:cs="Arial"/>
          <w:sz w:val="22"/>
          <w:szCs w:val="22"/>
        </w:rPr>
        <w:t xml:space="preserve"> This is </w:t>
      </w:r>
      <w:r w:rsidR="00875033" w:rsidRPr="00460C93">
        <w:rPr>
          <w:rFonts w:ascii="Arial" w:hAnsi="Arial" w:cs="Arial"/>
          <w:sz w:val="22"/>
          <w:szCs w:val="22"/>
          <w:u w:val="single"/>
        </w:rPr>
        <w:t>in addition</w:t>
      </w:r>
      <w:r w:rsidR="00875033">
        <w:rPr>
          <w:rFonts w:ascii="Arial" w:hAnsi="Arial" w:cs="Arial"/>
          <w:sz w:val="22"/>
          <w:szCs w:val="22"/>
        </w:rPr>
        <w:t xml:space="preserve"> to also having your own private travel insurance which includes repatriation.</w:t>
      </w:r>
    </w:p>
    <w:p w:rsidR="00B940E9" w:rsidRPr="003152BE" w:rsidRDefault="00B940E9">
      <w:pPr>
        <w:rPr>
          <w:rFonts w:ascii="Arial" w:hAnsi="Arial" w:cs="Arial"/>
          <w:sz w:val="22"/>
          <w:szCs w:val="22"/>
        </w:rPr>
      </w:pPr>
    </w:p>
    <w:p w:rsidR="00B940E9" w:rsidRPr="00D82526" w:rsidRDefault="001A0389" w:rsidP="001A0389">
      <w:pPr>
        <w:rPr>
          <w:rFonts w:ascii="Arial" w:hAnsi="Arial" w:cs="Arial"/>
          <w:b/>
        </w:rPr>
      </w:pPr>
      <w:r w:rsidRPr="00D82526">
        <w:rPr>
          <w:rFonts w:ascii="Arial" w:hAnsi="Arial" w:cs="Arial"/>
          <w:b/>
        </w:rPr>
        <w:t>European Health Insurance Card</w:t>
      </w:r>
    </w:p>
    <w:p w:rsidR="00B940E9" w:rsidRPr="003152BE" w:rsidRDefault="00B940E9">
      <w:pPr>
        <w:pStyle w:val="NormalWeb"/>
        <w:spacing w:before="240" w:beforeAutospacing="0" w:after="0" w:afterAutospacing="0"/>
        <w:ind w:left="0"/>
        <w:jc w:val="both"/>
        <w:rPr>
          <w:rFonts w:ascii="Arial" w:hAnsi="Arial" w:cs="Arial"/>
          <w:color w:val="000000"/>
          <w:sz w:val="22"/>
          <w:szCs w:val="22"/>
        </w:rPr>
      </w:pPr>
      <w:r w:rsidRPr="003152BE">
        <w:rPr>
          <w:rFonts w:ascii="Arial" w:hAnsi="Arial" w:cs="Arial"/>
          <w:color w:val="000000"/>
          <w:sz w:val="22"/>
          <w:szCs w:val="22"/>
        </w:rPr>
        <w:t xml:space="preserve">If you are an EU/EEA national and are travelling or staying temporarily in another state belonging to the European Economic Area (EEA) or Switzerland, you are entitled to receive medical care should you become ill or have an accident. </w:t>
      </w:r>
    </w:p>
    <w:p w:rsidR="00B940E9" w:rsidRPr="003152BE" w:rsidRDefault="00B940E9">
      <w:pPr>
        <w:pStyle w:val="NormalWeb"/>
        <w:spacing w:after="0" w:afterAutospacing="0"/>
        <w:ind w:left="0"/>
        <w:jc w:val="both"/>
        <w:rPr>
          <w:rFonts w:ascii="Arial" w:hAnsi="Arial" w:cs="Arial"/>
          <w:color w:val="000000"/>
          <w:sz w:val="22"/>
          <w:szCs w:val="22"/>
        </w:rPr>
      </w:pPr>
      <w:r w:rsidRPr="003152BE">
        <w:rPr>
          <w:rFonts w:ascii="Arial" w:hAnsi="Arial" w:cs="Arial"/>
          <w:color w:val="000000"/>
          <w:sz w:val="22"/>
          <w:szCs w:val="22"/>
        </w:rPr>
        <w:t>If you are a student, a seconded worker or if you are entitled to a social security pension in that state, you will be then be entitled to health care beyond the immediate treatment.</w:t>
      </w:r>
    </w:p>
    <w:p w:rsidR="00B940E9" w:rsidRPr="003152BE" w:rsidRDefault="00B940E9">
      <w:pPr>
        <w:pStyle w:val="NormalWeb"/>
        <w:spacing w:after="0" w:afterAutospacing="0"/>
        <w:ind w:left="0"/>
        <w:jc w:val="both"/>
        <w:rPr>
          <w:rFonts w:ascii="Arial" w:hAnsi="Arial" w:cs="Arial"/>
          <w:color w:val="000000"/>
          <w:sz w:val="22"/>
          <w:szCs w:val="22"/>
        </w:rPr>
      </w:pPr>
      <w:r w:rsidRPr="003152BE">
        <w:rPr>
          <w:rFonts w:ascii="Arial" w:hAnsi="Arial" w:cs="Arial"/>
          <w:color w:val="000000"/>
          <w:sz w:val="22"/>
          <w:szCs w:val="22"/>
        </w:rPr>
        <w:t>In the past, the E111 form made it easier for you to get medical care quickly and easily. It was evidence that you are part of a health insurance scheme administered by another state in the EEA/Switzerland. With the form, you could receive medical treatment without being charged. If you didn't have the form, you were still entitled to medical care, but you may have to pay for it on the spot and then claim for reimbursement at a later stage.</w:t>
      </w:r>
    </w:p>
    <w:p w:rsidR="004236A4" w:rsidRPr="006B6380" w:rsidRDefault="00B940E9" w:rsidP="006B6380">
      <w:pPr>
        <w:pStyle w:val="NormalWeb"/>
        <w:spacing w:after="0" w:afterAutospacing="0"/>
        <w:ind w:left="0"/>
        <w:jc w:val="both"/>
        <w:rPr>
          <w:rFonts w:ascii="Arial" w:hAnsi="Arial" w:cs="Arial"/>
          <w:color w:val="000000"/>
          <w:sz w:val="22"/>
          <w:szCs w:val="22"/>
        </w:rPr>
      </w:pPr>
      <w:r w:rsidRPr="003152BE">
        <w:rPr>
          <w:rFonts w:ascii="Arial" w:hAnsi="Arial" w:cs="Arial"/>
          <w:b/>
          <w:color w:val="000000"/>
          <w:sz w:val="22"/>
          <w:szCs w:val="22"/>
        </w:rPr>
        <w:t xml:space="preserve">From </w:t>
      </w:r>
      <w:r w:rsidRPr="003152BE">
        <w:rPr>
          <w:rStyle w:val="Strong"/>
          <w:rFonts w:ascii="Arial" w:hAnsi="Arial" w:cs="Arial"/>
          <w:color w:val="000000"/>
          <w:sz w:val="22"/>
          <w:szCs w:val="22"/>
        </w:rPr>
        <w:t>1st June, 2004 the E111 and a number of other 'E' forms (i.e., E128 etc.) have been replaced by a new European Health Insurance Card</w:t>
      </w:r>
      <w:r w:rsidRPr="003152BE">
        <w:rPr>
          <w:rFonts w:ascii="Arial" w:hAnsi="Arial" w:cs="Arial"/>
          <w:color w:val="000000"/>
          <w:sz w:val="22"/>
          <w:szCs w:val="22"/>
        </w:rPr>
        <w:t xml:space="preserve">. </w:t>
      </w:r>
      <w:r w:rsidR="00C26C01" w:rsidRPr="003152BE">
        <w:rPr>
          <w:rFonts w:ascii="Arial" w:hAnsi="Arial" w:cs="Arial"/>
          <w:color w:val="000000"/>
          <w:sz w:val="22"/>
          <w:szCs w:val="22"/>
        </w:rPr>
        <w:t xml:space="preserve">Further information and an application form </w:t>
      </w:r>
      <w:r w:rsidR="00DC07C1">
        <w:rPr>
          <w:rFonts w:ascii="Arial" w:hAnsi="Arial" w:cs="Arial"/>
          <w:color w:val="000000"/>
          <w:sz w:val="22"/>
          <w:szCs w:val="22"/>
        </w:rPr>
        <w:t>are</w:t>
      </w:r>
      <w:r w:rsidR="00C26C01" w:rsidRPr="003152BE">
        <w:rPr>
          <w:rFonts w:ascii="Arial" w:hAnsi="Arial" w:cs="Arial"/>
          <w:color w:val="000000"/>
          <w:sz w:val="22"/>
          <w:szCs w:val="22"/>
        </w:rPr>
        <w:t xml:space="preserve"> available at </w:t>
      </w:r>
      <w:hyperlink r:id="rId16" w:history="1">
        <w:r w:rsidR="00C26C01" w:rsidRPr="003152BE">
          <w:rPr>
            <w:rStyle w:val="Hyperlink"/>
            <w:rFonts w:ascii="Arial" w:hAnsi="Arial" w:cs="Arial"/>
            <w:sz w:val="22"/>
            <w:szCs w:val="22"/>
          </w:rPr>
          <w:t>www.ehic.ie</w:t>
        </w:r>
      </w:hyperlink>
      <w:r w:rsidR="00C26C01" w:rsidRPr="003152BE">
        <w:rPr>
          <w:rFonts w:ascii="Arial" w:hAnsi="Arial" w:cs="Arial"/>
          <w:color w:val="000000"/>
          <w:sz w:val="22"/>
          <w:szCs w:val="22"/>
        </w:rPr>
        <w:t xml:space="preserve">. </w:t>
      </w:r>
    </w:p>
    <w:p w:rsidR="007804F7" w:rsidRPr="003152BE" w:rsidRDefault="007804F7" w:rsidP="007804F7">
      <w:pPr>
        <w:rPr>
          <w:rFonts w:ascii="Arial" w:hAnsi="Arial" w:cs="Arial"/>
          <w:sz w:val="22"/>
          <w:szCs w:val="22"/>
        </w:rPr>
      </w:pPr>
    </w:p>
    <w:p w:rsidR="00B940E9" w:rsidRPr="003152BE" w:rsidRDefault="00B940E9">
      <w:pPr>
        <w:pStyle w:val="Heading3"/>
        <w:jc w:val="both"/>
        <w:rPr>
          <w:rFonts w:ascii="Arial" w:hAnsi="Arial" w:cs="Arial"/>
          <w:color w:val="000000"/>
          <w:sz w:val="22"/>
          <w:szCs w:val="22"/>
        </w:rPr>
      </w:pPr>
      <w:r w:rsidRPr="003152BE">
        <w:rPr>
          <w:rFonts w:ascii="Arial" w:hAnsi="Arial" w:cs="Arial"/>
          <w:color w:val="000000"/>
          <w:sz w:val="22"/>
          <w:szCs w:val="22"/>
        </w:rPr>
        <w:t>Where can I use my European Health Insurance Card?</w:t>
      </w:r>
    </w:p>
    <w:p w:rsidR="00B940E9" w:rsidRPr="00D937FD" w:rsidRDefault="00D937FD" w:rsidP="00D937FD">
      <w:pPr>
        <w:pStyle w:val="NormalWeb"/>
        <w:spacing w:before="0" w:beforeAutospacing="0" w:after="0" w:afterAutospacing="0"/>
        <w:ind w:left="0"/>
        <w:jc w:val="both"/>
        <w:rPr>
          <w:rFonts w:ascii="Arial" w:hAnsi="Arial" w:cs="Arial"/>
          <w:sz w:val="22"/>
          <w:szCs w:val="22"/>
        </w:rPr>
      </w:pPr>
      <w:r>
        <w:rPr>
          <w:rFonts w:ascii="Arial" w:hAnsi="Arial" w:cs="Arial"/>
          <w:color w:val="000000"/>
          <w:sz w:val="22"/>
          <w:szCs w:val="22"/>
        </w:rPr>
        <w:t>The EHIC</w:t>
      </w:r>
      <w:r w:rsidRPr="00D937FD">
        <w:rPr>
          <w:rFonts w:ascii="Arial" w:hAnsi="Arial" w:cs="Arial"/>
          <w:sz w:val="22"/>
          <w:szCs w:val="22"/>
        </w:rPr>
        <w:t xml:space="preserve"> allows Irish residents to access health services in any EU country and in Switzerland, Iceland, Liechtenstein and Norway, if they become ill or injured while on a temporary stay in that country.</w:t>
      </w:r>
    </w:p>
    <w:p w:rsidR="00B940E9" w:rsidRPr="003152BE" w:rsidRDefault="00B940E9">
      <w:pPr>
        <w:jc w:val="both"/>
        <w:rPr>
          <w:rFonts w:ascii="Arial" w:hAnsi="Arial" w:cs="Arial"/>
          <w:color w:val="000000"/>
          <w:sz w:val="22"/>
          <w:szCs w:val="22"/>
        </w:rPr>
      </w:pPr>
    </w:p>
    <w:p w:rsidR="00B940E9" w:rsidRPr="003152BE" w:rsidRDefault="00B940E9">
      <w:pPr>
        <w:jc w:val="both"/>
        <w:rPr>
          <w:rFonts w:ascii="Arial" w:hAnsi="Arial" w:cs="Arial"/>
          <w:color w:val="000000"/>
          <w:sz w:val="22"/>
          <w:szCs w:val="22"/>
        </w:rPr>
      </w:pPr>
      <w:r w:rsidRPr="003152BE">
        <w:rPr>
          <w:rFonts w:ascii="Arial" w:hAnsi="Arial" w:cs="Arial"/>
          <w:sz w:val="22"/>
          <w:szCs w:val="22"/>
        </w:rPr>
        <w:t>You may need a letter from the International Office stating that you are on a student exchange programme in order to obtain the EHIC</w:t>
      </w:r>
      <w:r w:rsidR="00883F2C" w:rsidRPr="003152BE">
        <w:rPr>
          <w:rFonts w:ascii="Arial" w:hAnsi="Arial" w:cs="Arial"/>
          <w:sz w:val="22"/>
          <w:szCs w:val="22"/>
        </w:rPr>
        <w:t>.</w:t>
      </w:r>
    </w:p>
    <w:p w:rsidR="00B940E9" w:rsidRPr="003152BE" w:rsidRDefault="00B940E9">
      <w:pPr>
        <w:jc w:val="both"/>
        <w:rPr>
          <w:rFonts w:ascii="Arial" w:hAnsi="Arial" w:cs="Arial"/>
          <w:sz w:val="22"/>
          <w:szCs w:val="22"/>
        </w:rPr>
      </w:pPr>
    </w:p>
    <w:p w:rsidR="00B940E9" w:rsidRPr="00873325" w:rsidRDefault="00600067">
      <w:pPr>
        <w:jc w:val="both"/>
        <w:rPr>
          <w:rFonts w:ascii="Arial" w:hAnsi="Arial" w:cs="Arial"/>
          <w:b/>
        </w:rPr>
      </w:pPr>
      <w:r w:rsidRPr="00873325">
        <w:rPr>
          <w:rFonts w:ascii="Arial" w:hAnsi="Arial" w:cs="Arial"/>
          <w:b/>
        </w:rPr>
        <w:t>Private Medical Insurance</w:t>
      </w:r>
    </w:p>
    <w:p w:rsidR="00B940E9" w:rsidRPr="003152BE" w:rsidRDefault="00B940E9">
      <w:pPr>
        <w:jc w:val="both"/>
        <w:rPr>
          <w:rFonts w:ascii="Arial" w:hAnsi="Arial" w:cs="Arial"/>
          <w:sz w:val="22"/>
          <w:szCs w:val="22"/>
        </w:rPr>
      </w:pPr>
    </w:p>
    <w:p w:rsidR="00E83861" w:rsidRDefault="00B940E9">
      <w:pPr>
        <w:jc w:val="both"/>
        <w:rPr>
          <w:rFonts w:ascii="Arial" w:hAnsi="Arial" w:cs="Arial"/>
          <w:sz w:val="22"/>
          <w:szCs w:val="22"/>
        </w:rPr>
      </w:pPr>
      <w:r w:rsidRPr="003152BE">
        <w:rPr>
          <w:rFonts w:ascii="Arial" w:hAnsi="Arial" w:cs="Arial"/>
          <w:sz w:val="22"/>
          <w:szCs w:val="22"/>
        </w:rPr>
        <w:t>If you are covered under</w:t>
      </w:r>
      <w:r w:rsidR="00E95623" w:rsidRPr="003152BE">
        <w:rPr>
          <w:rFonts w:ascii="Arial" w:hAnsi="Arial" w:cs="Arial"/>
          <w:sz w:val="22"/>
          <w:szCs w:val="22"/>
        </w:rPr>
        <w:t xml:space="preserve"> </w:t>
      </w:r>
      <w:r w:rsidR="002C6BB8">
        <w:rPr>
          <w:rFonts w:ascii="Arial" w:hAnsi="Arial" w:cs="Arial"/>
          <w:sz w:val="22"/>
          <w:szCs w:val="22"/>
        </w:rPr>
        <w:t xml:space="preserve">your </w:t>
      </w:r>
      <w:r w:rsidR="00E95623" w:rsidRPr="003152BE">
        <w:rPr>
          <w:rFonts w:ascii="Arial" w:hAnsi="Arial" w:cs="Arial"/>
          <w:sz w:val="22"/>
          <w:szCs w:val="22"/>
        </w:rPr>
        <w:t>own or</w:t>
      </w:r>
      <w:r w:rsidRPr="003152BE">
        <w:rPr>
          <w:rFonts w:ascii="Arial" w:hAnsi="Arial" w:cs="Arial"/>
          <w:sz w:val="22"/>
          <w:szCs w:val="22"/>
        </w:rPr>
        <w:t xml:space="preserve"> your parent</w:t>
      </w:r>
      <w:r w:rsidR="00E95623" w:rsidRPr="003152BE">
        <w:rPr>
          <w:rFonts w:ascii="Arial" w:hAnsi="Arial" w:cs="Arial"/>
          <w:sz w:val="22"/>
          <w:szCs w:val="22"/>
        </w:rPr>
        <w:t>’</w:t>
      </w:r>
      <w:r w:rsidRPr="003152BE">
        <w:rPr>
          <w:rFonts w:ascii="Arial" w:hAnsi="Arial" w:cs="Arial"/>
          <w:sz w:val="22"/>
          <w:szCs w:val="22"/>
        </w:rPr>
        <w:t xml:space="preserve">s </w:t>
      </w:r>
      <w:r w:rsidR="002C6BB8">
        <w:rPr>
          <w:rFonts w:ascii="Arial" w:hAnsi="Arial" w:cs="Arial"/>
          <w:sz w:val="22"/>
          <w:szCs w:val="22"/>
        </w:rPr>
        <w:t>private medical plan</w:t>
      </w:r>
      <w:r w:rsidRPr="003152BE">
        <w:rPr>
          <w:rFonts w:ascii="Arial" w:hAnsi="Arial" w:cs="Arial"/>
          <w:sz w:val="22"/>
          <w:szCs w:val="22"/>
        </w:rPr>
        <w:t xml:space="preserve"> you should check the level of cover that you have while abroad for a year.</w:t>
      </w:r>
      <w:r w:rsidR="00022156">
        <w:rPr>
          <w:rFonts w:ascii="Arial" w:hAnsi="Arial" w:cs="Arial"/>
          <w:sz w:val="22"/>
          <w:szCs w:val="22"/>
        </w:rPr>
        <w:t xml:space="preserve"> </w:t>
      </w:r>
    </w:p>
    <w:p w:rsidR="0072250E" w:rsidRPr="003152BE" w:rsidRDefault="00126CB1">
      <w:pPr>
        <w:jc w:val="both"/>
        <w:rPr>
          <w:rFonts w:ascii="Arial" w:hAnsi="Arial" w:cs="Arial"/>
          <w:sz w:val="22"/>
          <w:szCs w:val="22"/>
        </w:rPr>
      </w:pPr>
      <w:r w:rsidRPr="00D937FD">
        <w:rPr>
          <w:rFonts w:ascii="Arial" w:hAnsi="Arial" w:cs="Arial"/>
          <w:b/>
          <w:sz w:val="22"/>
          <w:szCs w:val="22"/>
        </w:rPr>
        <w:t>Every student must have</w:t>
      </w:r>
      <w:r w:rsidR="0072250E" w:rsidRPr="00D937FD">
        <w:rPr>
          <w:rFonts w:ascii="Arial" w:hAnsi="Arial" w:cs="Arial"/>
          <w:b/>
          <w:sz w:val="22"/>
          <w:szCs w:val="22"/>
        </w:rPr>
        <w:t xml:space="preserve"> travel insurance</w:t>
      </w:r>
      <w:r w:rsidRPr="00D937FD">
        <w:rPr>
          <w:rFonts w:ascii="Arial" w:hAnsi="Arial" w:cs="Arial"/>
          <w:b/>
          <w:sz w:val="22"/>
          <w:szCs w:val="22"/>
        </w:rPr>
        <w:t xml:space="preserve"> or private health insurance which includes repatriation.</w:t>
      </w:r>
      <w:r w:rsidRPr="003152BE">
        <w:rPr>
          <w:rFonts w:ascii="Arial" w:hAnsi="Arial" w:cs="Arial"/>
          <w:sz w:val="22"/>
          <w:szCs w:val="22"/>
        </w:rPr>
        <w:t xml:space="preserve"> </w:t>
      </w:r>
      <w:r w:rsidR="0072250E" w:rsidRPr="003152BE">
        <w:rPr>
          <w:rFonts w:ascii="Arial" w:hAnsi="Arial" w:cs="Arial"/>
          <w:sz w:val="22"/>
          <w:szCs w:val="22"/>
        </w:rPr>
        <w:t xml:space="preserve"> </w:t>
      </w:r>
      <w:r w:rsidRPr="003152BE">
        <w:rPr>
          <w:rFonts w:ascii="Arial" w:hAnsi="Arial" w:cs="Arial"/>
          <w:sz w:val="22"/>
          <w:szCs w:val="22"/>
        </w:rPr>
        <w:t xml:space="preserve">There are various companies such as </w:t>
      </w:r>
      <w:r w:rsidR="00D605AC">
        <w:rPr>
          <w:rFonts w:ascii="Arial" w:hAnsi="Arial" w:cs="Arial"/>
          <w:sz w:val="22"/>
          <w:szCs w:val="22"/>
        </w:rPr>
        <w:t xml:space="preserve">backpackers.ie, AIB.ie, </w:t>
      </w:r>
      <w:r w:rsidRPr="003152BE">
        <w:rPr>
          <w:rFonts w:ascii="Arial" w:hAnsi="Arial" w:cs="Arial"/>
          <w:sz w:val="22"/>
          <w:szCs w:val="22"/>
        </w:rPr>
        <w:t>123.ie</w:t>
      </w:r>
      <w:r w:rsidR="00AE38A4">
        <w:rPr>
          <w:rFonts w:ascii="Arial" w:hAnsi="Arial" w:cs="Arial"/>
          <w:sz w:val="22"/>
          <w:szCs w:val="22"/>
        </w:rPr>
        <w:t>, Ryanair, USIT, chill.ie, insureandgo.ie, multitrip.ie, axa.ie, and aaireland.ie</w:t>
      </w:r>
      <w:r w:rsidRPr="003152BE">
        <w:rPr>
          <w:rFonts w:ascii="Arial" w:hAnsi="Arial" w:cs="Arial"/>
          <w:sz w:val="22"/>
          <w:szCs w:val="22"/>
        </w:rPr>
        <w:t xml:space="preserve"> </w:t>
      </w:r>
      <w:r w:rsidR="00D937FD" w:rsidRPr="003152BE">
        <w:rPr>
          <w:rFonts w:ascii="Arial" w:hAnsi="Arial" w:cs="Arial"/>
          <w:sz w:val="22"/>
          <w:szCs w:val="22"/>
        </w:rPr>
        <w:t>that</w:t>
      </w:r>
      <w:r w:rsidRPr="003152BE">
        <w:rPr>
          <w:rFonts w:ascii="Arial" w:hAnsi="Arial" w:cs="Arial"/>
          <w:sz w:val="22"/>
          <w:szCs w:val="22"/>
        </w:rPr>
        <w:t xml:space="preserve"> provide this so please </w:t>
      </w:r>
      <w:r w:rsidR="0072250E" w:rsidRPr="003152BE">
        <w:rPr>
          <w:rFonts w:ascii="Arial" w:hAnsi="Arial" w:cs="Arial"/>
          <w:sz w:val="22"/>
          <w:szCs w:val="22"/>
        </w:rPr>
        <w:t>search the internet and shop around for the cheapest but please make sure it does include repatriation.  A copy of your travel insurance mu</w:t>
      </w:r>
      <w:r w:rsidR="00875033">
        <w:rPr>
          <w:rFonts w:ascii="Arial" w:hAnsi="Arial" w:cs="Arial"/>
          <w:sz w:val="22"/>
          <w:szCs w:val="22"/>
        </w:rPr>
        <w:t xml:space="preserve">st be given to Wendy or </w:t>
      </w:r>
      <w:r w:rsidR="00B82BD4">
        <w:rPr>
          <w:rFonts w:ascii="Arial" w:hAnsi="Arial" w:cs="Arial"/>
          <w:sz w:val="22"/>
          <w:szCs w:val="22"/>
        </w:rPr>
        <w:t>Alena</w:t>
      </w:r>
      <w:r w:rsidR="00875033">
        <w:rPr>
          <w:rFonts w:ascii="Arial" w:hAnsi="Arial" w:cs="Arial"/>
          <w:sz w:val="22"/>
          <w:szCs w:val="22"/>
        </w:rPr>
        <w:t xml:space="preserve"> before your departure.</w:t>
      </w:r>
    </w:p>
    <w:p w:rsidR="00D82526" w:rsidRDefault="00D82526" w:rsidP="001A0389">
      <w:pPr>
        <w:jc w:val="both"/>
        <w:rPr>
          <w:rFonts w:ascii="Arial" w:hAnsi="Arial" w:cs="Arial"/>
          <w:b/>
          <w:bCs/>
          <w:smallCaps/>
          <w:sz w:val="28"/>
          <w:szCs w:val="28"/>
        </w:rPr>
      </w:pPr>
    </w:p>
    <w:p w:rsidR="00D82526" w:rsidRDefault="00D82526">
      <w:pPr>
        <w:jc w:val="both"/>
        <w:rPr>
          <w:rFonts w:ascii="Arial" w:hAnsi="Arial" w:cs="Arial"/>
          <w:b/>
          <w:bCs/>
          <w:smallCaps/>
          <w:sz w:val="30"/>
          <w:szCs w:val="30"/>
        </w:rPr>
      </w:pPr>
    </w:p>
    <w:p w:rsidR="00D82526" w:rsidRDefault="001A0389">
      <w:pPr>
        <w:jc w:val="both"/>
        <w:rPr>
          <w:rFonts w:ascii="Arial" w:hAnsi="Arial" w:cs="Arial"/>
          <w:bCs/>
          <w:sz w:val="30"/>
          <w:szCs w:val="30"/>
        </w:rPr>
      </w:pPr>
      <w:r w:rsidRPr="00D82526">
        <w:rPr>
          <w:rFonts w:ascii="Arial" w:hAnsi="Arial" w:cs="Arial"/>
          <w:b/>
          <w:bCs/>
          <w:smallCaps/>
          <w:sz w:val="30"/>
          <w:szCs w:val="30"/>
        </w:rPr>
        <w:lastRenderedPageBreak/>
        <w:t>Safety</w:t>
      </w:r>
      <w:r w:rsidR="00D82526">
        <w:rPr>
          <w:rFonts w:ascii="Arial" w:hAnsi="Arial" w:cs="Arial"/>
          <w:bCs/>
          <w:sz w:val="30"/>
          <w:szCs w:val="30"/>
        </w:rPr>
        <w:br/>
      </w:r>
    </w:p>
    <w:p w:rsidR="00B940E9" w:rsidRPr="00D82526" w:rsidRDefault="00B940E9">
      <w:pPr>
        <w:jc w:val="both"/>
        <w:rPr>
          <w:rFonts w:ascii="Arial" w:hAnsi="Arial" w:cs="Arial"/>
          <w:bCs/>
          <w:sz w:val="30"/>
          <w:szCs w:val="30"/>
        </w:rPr>
      </w:pPr>
      <w:r w:rsidRPr="003152BE">
        <w:rPr>
          <w:rFonts w:ascii="Arial" w:hAnsi="Arial" w:cs="Arial"/>
          <w:sz w:val="22"/>
          <w:szCs w:val="22"/>
        </w:rPr>
        <w:t>Students are advised to consider carefully their own personal safety.  In particular, female students are advised to be aware that cultural differences can be misinterpreted in a foreign country, and should also be careful about being out alone at night.  A personal alarm may be a good idea.  This advice is not limited to females, all students should be aware of the occurrence of violence and theft.  Incidents such as these occur in all countries and cities.  If you are aware of your environment you are less likely to encounter trouble.</w:t>
      </w:r>
    </w:p>
    <w:p w:rsidR="00B940E9" w:rsidRPr="003152BE" w:rsidRDefault="00B940E9">
      <w:pPr>
        <w:jc w:val="both"/>
        <w:rPr>
          <w:rFonts w:ascii="Arial" w:hAnsi="Arial" w:cs="Arial"/>
          <w:sz w:val="22"/>
          <w:szCs w:val="22"/>
        </w:rPr>
      </w:pPr>
    </w:p>
    <w:p w:rsidR="00B940E9" w:rsidRPr="003152BE" w:rsidRDefault="00B940E9">
      <w:pPr>
        <w:numPr>
          <w:ilvl w:val="12"/>
          <w:numId w:val="0"/>
        </w:numPr>
        <w:jc w:val="both"/>
        <w:rPr>
          <w:rFonts w:ascii="Arial" w:hAnsi="Arial" w:cs="Arial"/>
          <w:sz w:val="22"/>
          <w:szCs w:val="22"/>
        </w:rPr>
      </w:pPr>
      <w:r w:rsidRPr="003152BE">
        <w:rPr>
          <w:rFonts w:ascii="Arial" w:hAnsi="Arial" w:cs="Arial"/>
          <w:sz w:val="22"/>
          <w:szCs w:val="22"/>
        </w:rPr>
        <w:t>Follow the same precautions as you would at home.  Hold on tightly to your bags, especially in a crowd, and keep your wallet close to your body so that it cannot be taken without you noticing.  Watch out for pick-pockets, especially in large crowds and at train and bus stations.</w:t>
      </w:r>
      <w:r w:rsidR="00FB07A6" w:rsidRPr="003152BE">
        <w:rPr>
          <w:rFonts w:ascii="Arial" w:hAnsi="Arial" w:cs="Arial"/>
          <w:sz w:val="22"/>
          <w:szCs w:val="22"/>
        </w:rPr>
        <w:t xml:space="preserve">  If you have a lot of cash on you, separate it into different pockets either in you</w:t>
      </w:r>
      <w:r w:rsidR="00AC4D17">
        <w:rPr>
          <w:rFonts w:ascii="Arial" w:hAnsi="Arial" w:cs="Arial"/>
          <w:sz w:val="22"/>
          <w:szCs w:val="22"/>
        </w:rPr>
        <w:t>r</w:t>
      </w:r>
      <w:r w:rsidR="00FB07A6" w:rsidRPr="003152BE">
        <w:rPr>
          <w:rFonts w:ascii="Arial" w:hAnsi="Arial" w:cs="Arial"/>
          <w:sz w:val="22"/>
          <w:szCs w:val="22"/>
        </w:rPr>
        <w:t xml:space="preserve"> bag or clothing, don’t keep it all in one place.</w:t>
      </w:r>
    </w:p>
    <w:p w:rsidR="00B940E9" w:rsidRPr="003152BE" w:rsidRDefault="00B940E9">
      <w:pPr>
        <w:numPr>
          <w:ilvl w:val="12"/>
          <w:numId w:val="0"/>
        </w:numPr>
        <w:jc w:val="both"/>
        <w:rPr>
          <w:rFonts w:ascii="Arial" w:hAnsi="Arial" w:cs="Arial"/>
          <w:sz w:val="22"/>
          <w:szCs w:val="22"/>
        </w:rPr>
      </w:pPr>
    </w:p>
    <w:p w:rsidR="00B940E9" w:rsidRPr="003152BE" w:rsidRDefault="00B940E9">
      <w:pPr>
        <w:jc w:val="both"/>
        <w:rPr>
          <w:rFonts w:ascii="Arial" w:hAnsi="Arial" w:cs="Arial"/>
          <w:sz w:val="22"/>
          <w:szCs w:val="22"/>
        </w:rPr>
      </w:pPr>
      <w:r w:rsidRPr="003152BE">
        <w:rPr>
          <w:rFonts w:ascii="Arial" w:hAnsi="Arial" w:cs="Arial"/>
          <w:sz w:val="22"/>
          <w:szCs w:val="22"/>
        </w:rPr>
        <w:t xml:space="preserve">Remember that the less conspicuous you look, the less interest you will attract.  If for example you have to consult a map, it is better to do it in a café than to advertise that you are unsure of your surroundings.  If you lose any personal belongings or documents go directly to the police and report it.  </w:t>
      </w:r>
    </w:p>
    <w:p w:rsidR="00B940E9" w:rsidRPr="003152BE" w:rsidRDefault="00B940E9">
      <w:pPr>
        <w:jc w:val="both"/>
        <w:rPr>
          <w:rFonts w:ascii="Arial" w:hAnsi="Arial" w:cs="Arial"/>
          <w:sz w:val="22"/>
          <w:szCs w:val="22"/>
        </w:rPr>
      </w:pPr>
    </w:p>
    <w:p w:rsidR="00B940E9" w:rsidRPr="003152BE" w:rsidRDefault="00B940E9">
      <w:pPr>
        <w:jc w:val="both"/>
        <w:rPr>
          <w:rFonts w:ascii="Arial" w:hAnsi="Arial" w:cs="Arial"/>
          <w:sz w:val="22"/>
          <w:szCs w:val="22"/>
        </w:rPr>
      </w:pPr>
      <w:r w:rsidRPr="003152BE">
        <w:rPr>
          <w:rFonts w:ascii="Arial" w:hAnsi="Arial" w:cs="Arial"/>
          <w:sz w:val="22"/>
          <w:szCs w:val="22"/>
        </w:rPr>
        <w:t xml:space="preserve">Watch out for the cultural differences in relation to socializing at night in your host country.  Young people in Europe do not in general drink to get drunk so ensure that you check the behaviour of your peer group in bars, cafés and discos.  If one of your </w:t>
      </w:r>
      <w:proofErr w:type="gramStart"/>
      <w:r w:rsidRPr="003152BE">
        <w:rPr>
          <w:rFonts w:ascii="Arial" w:hAnsi="Arial" w:cs="Arial"/>
          <w:sz w:val="22"/>
          <w:szCs w:val="22"/>
        </w:rPr>
        <w:t>group</w:t>
      </w:r>
      <w:proofErr w:type="gramEnd"/>
      <w:r w:rsidRPr="003152BE">
        <w:rPr>
          <w:rFonts w:ascii="Arial" w:hAnsi="Arial" w:cs="Arial"/>
          <w:sz w:val="22"/>
          <w:szCs w:val="22"/>
        </w:rPr>
        <w:t xml:space="preserve"> is worse for wear, make sure that you accompany him/her home.  </w:t>
      </w:r>
    </w:p>
    <w:p w:rsidR="00B940E9" w:rsidRPr="003152BE" w:rsidRDefault="00B940E9">
      <w:pPr>
        <w:jc w:val="both"/>
        <w:rPr>
          <w:rFonts w:ascii="Arial" w:hAnsi="Arial" w:cs="Arial"/>
          <w:sz w:val="22"/>
          <w:szCs w:val="22"/>
        </w:rPr>
      </w:pPr>
    </w:p>
    <w:p w:rsidR="00D937FD" w:rsidRDefault="00B940E9" w:rsidP="00D937FD">
      <w:pPr>
        <w:jc w:val="both"/>
        <w:rPr>
          <w:rFonts w:ascii="Arial" w:hAnsi="Arial" w:cs="Arial"/>
          <w:sz w:val="22"/>
          <w:szCs w:val="22"/>
        </w:rPr>
      </w:pPr>
      <w:r w:rsidRPr="003152BE">
        <w:rPr>
          <w:rFonts w:ascii="Arial" w:hAnsi="Arial" w:cs="Arial"/>
          <w:sz w:val="22"/>
          <w:szCs w:val="22"/>
        </w:rPr>
        <w:t xml:space="preserve">If you find yourself without any access to cash, without your passport, or in any other serious kind of trouble, the Irish Consulate will try to help.  In the unlikely event of you being </w:t>
      </w:r>
      <w:r w:rsidRPr="003152BE">
        <w:rPr>
          <w:rFonts w:ascii="Arial" w:hAnsi="Arial" w:cs="Arial"/>
          <w:b/>
          <w:sz w:val="22"/>
          <w:szCs w:val="22"/>
        </w:rPr>
        <w:t>arrested</w:t>
      </w:r>
      <w:r w:rsidRPr="003152BE">
        <w:rPr>
          <w:rFonts w:ascii="Arial" w:hAnsi="Arial" w:cs="Arial"/>
          <w:sz w:val="22"/>
          <w:szCs w:val="22"/>
        </w:rPr>
        <w:t xml:space="preserve"> for a serious offence, insist on the Consulate being informed: you will be contacted as soon as possible by a consular officer who </w:t>
      </w:r>
      <w:r w:rsidRPr="00873325">
        <w:rPr>
          <w:rFonts w:ascii="Arial" w:hAnsi="Arial" w:cs="Arial"/>
          <w:sz w:val="22"/>
          <w:szCs w:val="22"/>
        </w:rPr>
        <w:t xml:space="preserve">can advise on local procedures, etc. </w:t>
      </w:r>
    </w:p>
    <w:p w:rsidR="00873325" w:rsidRDefault="00873325" w:rsidP="00D937FD">
      <w:pPr>
        <w:jc w:val="both"/>
        <w:rPr>
          <w:rFonts w:ascii="Arial" w:hAnsi="Arial" w:cs="Arial"/>
          <w:sz w:val="22"/>
          <w:szCs w:val="22"/>
        </w:rPr>
      </w:pPr>
    </w:p>
    <w:p w:rsidR="007804F7" w:rsidRPr="003152BE" w:rsidRDefault="00B940E9" w:rsidP="00D937FD">
      <w:pPr>
        <w:jc w:val="both"/>
        <w:rPr>
          <w:rFonts w:ascii="Arial" w:hAnsi="Arial" w:cs="Arial"/>
          <w:sz w:val="22"/>
          <w:szCs w:val="22"/>
        </w:rPr>
      </w:pPr>
      <w:r w:rsidRPr="003152BE">
        <w:rPr>
          <w:rFonts w:ascii="Arial" w:hAnsi="Arial" w:cs="Arial"/>
          <w:sz w:val="22"/>
          <w:szCs w:val="22"/>
        </w:rPr>
        <w:t xml:space="preserve">If you are robbed, you should report it to the police immediately.  If you lose your credit cards or bank cards then get in touch with your bank as soon as you can to have them stopped; banks at home and abroad provide emergency </w:t>
      </w:r>
      <w:r w:rsidR="000A7C0B">
        <w:rPr>
          <w:rFonts w:ascii="Arial" w:hAnsi="Arial" w:cs="Arial"/>
          <w:sz w:val="22"/>
          <w:szCs w:val="22"/>
        </w:rPr>
        <w:t xml:space="preserve">phone </w:t>
      </w:r>
      <w:r w:rsidRPr="003152BE">
        <w:rPr>
          <w:rFonts w:ascii="Arial" w:hAnsi="Arial" w:cs="Arial"/>
          <w:sz w:val="22"/>
          <w:szCs w:val="22"/>
        </w:rPr>
        <w:t xml:space="preserve">numbers for use in the event of loss or theft, so be sure to make a note of the numbers and keep it separate from the cards themselves.  </w:t>
      </w:r>
    </w:p>
    <w:p w:rsidR="00465670" w:rsidRPr="003152BE" w:rsidRDefault="00465670">
      <w:pPr>
        <w:rPr>
          <w:rFonts w:ascii="Arial" w:hAnsi="Arial" w:cs="Arial"/>
          <w:sz w:val="22"/>
          <w:szCs w:val="22"/>
        </w:rPr>
      </w:pPr>
    </w:p>
    <w:p w:rsidR="00465670" w:rsidRPr="003152BE" w:rsidRDefault="00465670">
      <w:pPr>
        <w:rPr>
          <w:rFonts w:ascii="Arial" w:hAnsi="Arial" w:cs="Arial"/>
          <w:sz w:val="22"/>
          <w:szCs w:val="22"/>
        </w:rPr>
      </w:pPr>
      <w:r w:rsidRPr="003152BE">
        <w:rPr>
          <w:rFonts w:ascii="Arial" w:hAnsi="Arial" w:cs="Arial"/>
          <w:sz w:val="22"/>
          <w:szCs w:val="22"/>
        </w:rPr>
        <w:t xml:space="preserve">The Department of Foreign Affairs offers important travel advice to Irish citizens – this information can be found on </w:t>
      </w:r>
      <w:hyperlink r:id="rId17" w:history="1">
        <w:r w:rsidRPr="003152BE">
          <w:rPr>
            <w:rStyle w:val="Hyperlink"/>
            <w:rFonts w:ascii="Arial" w:hAnsi="Arial" w:cs="Arial"/>
            <w:sz w:val="22"/>
            <w:szCs w:val="22"/>
          </w:rPr>
          <w:t>www.dfa.ie</w:t>
        </w:r>
      </w:hyperlink>
      <w:r w:rsidRPr="003152BE">
        <w:rPr>
          <w:rFonts w:ascii="Arial" w:hAnsi="Arial" w:cs="Arial"/>
          <w:sz w:val="22"/>
          <w:szCs w:val="22"/>
        </w:rPr>
        <w:t xml:space="preserve">  under the ‘Travel Advice’ section.</w:t>
      </w:r>
    </w:p>
    <w:p w:rsidR="00D937FD" w:rsidRDefault="00D937FD" w:rsidP="001A0389">
      <w:pPr>
        <w:rPr>
          <w:rFonts w:ascii="Arial" w:hAnsi="Arial" w:cs="Arial"/>
          <w:b/>
          <w:bCs/>
          <w:smallCaps/>
          <w:sz w:val="28"/>
          <w:szCs w:val="28"/>
        </w:rPr>
      </w:pPr>
    </w:p>
    <w:p w:rsidR="00B940E9" w:rsidRPr="00873325" w:rsidRDefault="001A0389" w:rsidP="001A0389">
      <w:pPr>
        <w:rPr>
          <w:rFonts w:ascii="Arial" w:hAnsi="Arial" w:cs="Arial"/>
          <w:b/>
          <w:bCs/>
          <w:smallCaps/>
          <w:sz w:val="30"/>
          <w:szCs w:val="30"/>
        </w:rPr>
      </w:pPr>
      <w:r w:rsidRPr="00873325">
        <w:rPr>
          <w:rFonts w:ascii="Arial" w:hAnsi="Arial" w:cs="Arial"/>
          <w:b/>
          <w:bCs/>
          <w:smallCaps/>
          <w:sz w:val="30"/>
          <w:szCs w:val="30"/>
        </w:rPr>
        <w:t>Bureaucracy</w:t>
      </w:r>
    </w:p>
    <w:p w:rsidR="00B940E9" w:rsidRPr="003152BE" w:rsidRDefault="00B940E9">
      <w:pPr>
        <w:jc w:val="both"/>
        <w:rPr>
          <w:rFonts w:ascii="Arial" w:hAnsi="Arial" w:cs="Arial"/>
          <w:sz w:val="22"/>
          <w:szCs w:val="22"/>
        </w:rPr>
      </w:pPr>
    </w:p>
    <w:p w:rsidR="00B940E9" w:rsidRPr="003152BE" w:rsidRDefault="00B940E9">
      <w:pPr>
        <w:jc w:val="both"/>
        <w:rPr>
          <w:rFonts w:ascii="Arial" w:hAnsi="Arial" w:cs="Arial"/>
          <w:sz w:val="22"/>
          <w:szCs w:val="22"/>
        </w:rPr>
      </w:pPr>
      <w:r w:rsidRPr="003152BE">
        <w:rPr>
          <w:rFonts w:ascii="Arial" w:hAnsi="Arial" w:cs="Arial"/>
          <w:sz w:val="22"/>
          <w:szCs w:val="22"/>
        </w:rPr>
        <w:t xml:space="preserve">Some European countries are sticklers for following strict bureaucratic procedures.  This can be frustrating.  You would be well advised to go prepared and bring photocopies of all necessary documents and a generous supply of passport-sized photographs.  Useful documents include your Passport, birth certificate, student ID, </w:t>
      </w:r>
      <w:smartTag w:uri="urn:schemas-microsoft-com:office:smarttags" w:element="stockticker">
        <w:r w:rsidRPr="003152BE">
          <w:rPr>
            <w:rFonts w:ascii="Arial" w:hAnsi="Arial" w:cs="Arial"/>
            <w:sz w:val="22"/>
            <w:szCs w:val="22"/>
          </w:rPr>
          <w:t>USIT</w:t>
        </w:r>
      </w:smartTag>
      <w:r w:rsidRPr="003152BE">
        <w:rPr>
          <w:rFonts w:ascii="Arial" w:hAnsi="Arial" w:cs="Arial"/>
          <w:sz w:val="22"/>
          <w:szCs w:val="22"/>
        </w:rPr>
        <w:t xml:space="preserve"> card, CV</w:t>
      </w:r>
      <w:r w:rsidR="009C075C" w:rsidRPr="003152BE">
        <w:rPr>
          <w:rFonts w:ascii="Arial" w:hAnsi="Arial" w:cs="Arial"/>
          <w:sz w:val="22"/>
          <w:szCs w:val="22"/>
        </w:rPr>
        <w:t>’s</w:t>
      </w:r>
      <w:r w:rsidRPr="003152BE">
        <w:rPr>
          <w:rFonts w:ascii="Arial" w:hAnsi="Arial" w:cs="Arial"/>
          <w:sz w:val="22"/>
          <w:szCs w:val="22"/>
        </w:rPr>
        <w:t xml:space="preserve"> and your driving license (if you have one).</w:t>
      </w:r>
    </w:p>
    <w:p w:rsidR="00B940E9" w:rsidRPr="003152BE" w:rsidRDefault="00B940E9">
      <w:pPr>
        <w:jc w:val="both"/>
        <w:rPr>
          <w:rFonts w:ascii="Arial" w:hAnsi="Arial" w:cs="Arial"/>
          <w:sz w:val="22"/>
          <w:szCs w:val="22"/>
        </w:rPr>
      </w:pPr>
    </w:p>
    <w:p w:rsidR="00B940E9" w:rsidRPr="003152BE" w:rsidRDefault="00B940E9">
      <w:pPr>
        <w:jc w:val="both"/>
        <w:rPr>
          <w:rFonts w:ascii="Arial" w:hAnsi="Arial" w:cs="Arial"/>
          <w:sz w:val="22"/>
          <w:szCs w:val="22"/>
        </w:rPr>
      </w:pPr>
      <w:r w:rsidRPr="003152BE">
        <w:rPr>
          <w:rFonts w:ascii="Arial" w:hAnsi="Arial" w:cs="Arial"/>
          <w:sz w:val="22"/>
          <w:szCs w:val="22"/>
        </w:rPr>
        <w:t>It is important to integrate as quickly as possible into university life at your host university.  If you stay grouped together with other Irish / UK students</w:t>
      </w:r>
      <w:r w:rsidR="00D937FD">
        <w:rPr>
          <w:rFonts w:ascii="Arial" w:hAnsi="Arial" w:cs="Arial"/>
          <w:sz w:val="22"/>
          <w:szCs w:val="22"/>
        </w:rPr>
        <w:t>,</w:t>
      </w:r>
      <w:r w:rsidRPr="003152BE">
        <w:rPr>
          <w:rFonts w:ascii="Arial" w:hAnsi="Arial" w:cs="Arial"/>
          <w:sz w:val="22"/>
          <w:szCs w:val="22"/>
        </w:rPr>
        <w:t xml:space="preserve"> not only will your language skills not improve but you will not reap the true benefits of </w:t>
      </w:r>
      <w:r w:rsidR="00CE39AE" w:rsidRPr="003152BE">
        <w:rPr>
          <w:rFonts w:ascii="Arial" w:hAnsi="Arial" w:cs="Arial"/>
          <w:sz w:val="22"/>
          <w:szCs w:val="22"/>
        </w:rPr>
        <w:t>being in foreign</w:t>
      </w:r>
      <w:r w:rsidRPr="003152BE">
        <w:rPr>
          <w:rFonts w:ascii="Arial" w:hAnsi="Arial" w:cs="Arial"/>
          <w:sz w:val="22"/>
          <w:szCs w:val="22"/>
        </w:rPr>
        <w:t xml:space="preserve"> university.  Join as many clubs and societies as you can and make as many new friends as possible.  </w:t>
      </w:r>
    </w:p>
    <w:p w:rsidR="00B940E9" w:rsidRPr="003152BE" w:rsidRDefault="00B940E9">
      <w:pPr>
        <w:jc w:val="both"/>
        <w:rPr>
          <w:rFonts w:ascii="Arial" w:hAnsi="Arial" w:cs="Arial"/>
          <w:sz w:val="22"/>
          <w:szCs w:val="22"/>
        </w:rPr>
      </w:pPr>
    </w:p>
    <w:p w:rsidR="00B940E9" w:rsidRPr="003152BE" w:rsidRDefault="000A7C0B">
      <w:pPr>
        <w:jc w:val="both"/>
        <w:rPr>
          <w:rFonts w:ascii="Arial" w:hAnsi="Arial" w:cs="Arial"/>
          <w:sz w:val="22"/>
          <w:szCs w:val="22"/>
        </w:rPr>
      </w:pPr>
      <w:r>
        <w:rPr>
          <w:rFonts w:ascii="Arial" w:hAnsi="Arial" w:cs="Arial"/>
          <w:sz w:val="22"/>
          <w:szCs w:val="22"/>
        </w:rPr>
        <w:t xml:space="preserve">Remember you are representing </w:t>
      </w:r>
      <w:r w:rsidR="00B940E9" w:rsidRPr="003152BE">
        <w:rPr>
          <w:rFonts w:ascii="Arial" w:hAnsi="Arial" w:cs="Arial"/>
          <w:sz w:val="22"/>
          <w:szCs w:val="22"/>
        </w:rPr>
        <w:t>Maynooth</w:t>
      </w:r>
      <w:r>
        <w:rPr>
          <w:rFonts w:ascii="Arial" w:hAnsi="Arial" w:cs="Arial"/>
          <w:sz w:val="22"/>
          <w:szCs w:val="22"/>
        </w:rPr>
        <w:t xml:space="preserve"> University</w:t>
      </w:r>
      <w:r w:rsidR="00B940E9" w:rsidRPr="003152BE">
        <w:rPr>
          <w:rFonts w:ascii="Arial" w:hAnsi="Arial" w:cs="Arial"/>
          <w:sz w:val="22"/>
          <w:szCs w:val="22"/>
        </w:rPr>
        <w:t xml:space="preserve"> while abroad.  How you integrate and perform may determine the success of the programme in future years.  Students who wish to visit the same university in the future would, no doubt, benefit from your experiences.  It would be useful if you could write a brief summary of your experience for their reference. </w:t>
      </w:r>
    </w:p>
    <w:p w:rsidR="00FF4363" w:rsidRPr="003152BE" w:rsidRDefault="00FF4363">
      <w:pPr>
        <w:jc w:val="both"/>
        <w:rPr>
          <w:rFonts w:ascii="Arial" w:hAnsi="Arial" w:cs="Arial"/>
          <w:sz w:val="22"/>
          <w:szCs w:val="22"/>
        </w:rPr>
      </w:pPr>
    </w:p>
    <w:p w:rsidR="00873325" w:rsidRDefault="00D937FD">
      <w:pPr>
        <w:jc w:val="both"/>
        <w:rPr>
          <w:rFonts w:ascii="Arial" w:hAnsi="Arial" w:cs="Arial"/>
          <w:sz w:val="22"/>
          <w:szCs w:val="22"/>
        </w:rPr>
      </w:pPr>
      <w:r w:rsidRPr="00D937FD">
        <w:rPr>
          <w:rFonts w:ascii="Arial" w:hAnsi="Arial" w:cs="Arial"/>
          <w:sz w:val="22"/>
          <w:szCs w:val="22"/>
        </w:rPr>
        <w:t>It is important to supply us with</w:t>
      </w:r>
      <w:r w:rsidR="00B940E9" w:rsidRPr="00D937FD">
        <w:rPr>
          <w:rFonts w:ascii="Arial" w:hAnsi="Arial" w:cs="Arial"/>
          <w:sz w:val="22"/>
          <w:szCs w:val="22"/>
        </w:rPr>
        <w:t xml:space="preserve"> your contact details while abroad.  </w:t>
      </w:r>
      <w:r w:rsidR="00873325">
        <w:rPr>
          <w:rFonts w:ascii="Arial" w:hAnsi="Arial" w:cs="Arial"/>
          <w:sz w:val="22"/>
          <w:szCs w:val="22"/>
        </w:rPr>
        <w:t>We</w:t>
      </w:r>
      <w:r w:rsidR="00B940E9" w:rsidRPr="003152BE">
        <w:rPr>
          <w:rFonts w:ascii="Arial" w:hAnsi="Arial" w:cs="Arial"/>
          <w:sz w:val="22"/>
          <w:szCs w:val="22"/>
        </w:rPr>
        <w:t xml:space="preserve"> will contact you via </w:t>
      </w:r>
      <w:r w:rsidR="00AF657B" w:rsidRPr="003152BE">
        <w:rPr>
          <w:rFonts w:ascii="Arial" w:hAnsi="Arial" w:cs="Arial"/>
          <w:sz w:val="22"/>
          <w:szCs w:val="22"/>
        </w:rPr>
        <w:t xml:space="preserve">the </w:t>
      </w:r>
      <w:r w:rsidR="00B940E9" w:rsidRPr="003152BE">
        <w:rPr>
          <w:rFonts w:ascii="Arial" w:hAnsi="Arial" w:cs="Arial"/>
          <w:sz w:val="22"/>
          <w:szCs w:val="22"/>
        </w:rPr>
        <w:t>email</w:t>
      </w:r>
      <w:r w:rsidR="00AF657B" w:rsidRPr="003152BE">
        <w:rPr>
          <w:rFonts w:ascii="Arial" w:hAnsi="Arial" w:cs="Arial"/>
          <w:sz w:val="22"/>
          <w:szCs w:val="22"/>
        </w:rPr>
        <w:t xml:space="preserve"> address you gave us on your Expression of Interest</w:t>
      </w:r>
      <w:r w:rsidR="00B940E9" w:rsidRPr="003152BE">
        <w:rPr>
          <w:rFonts w:ascii="Arial" w:hAnsi="Arial" w:cs="Arial"/>
          <w:sz w:val="22"/>
          <w:szCs w:val="22"/>
        </w:rPr>
        <w:t>.</w:t>
      </w:r>
    </w:p>
    <w:p w:rsidR="00873325" w:rsidRDefault="00B940E9">
      <w:pPr>
        <w:jc w:val="both"/>
        <w:rPr>
          <w:rFonts w:ascii="Arial" w:hAnsi="Arial" w:cs="Arial"/>
          <w:sz w:val="22"/>
          <w:szCs w:val="22"/>
        </w:rPr>
      </w:pPr>
      <w:r w:rsidRPr="003152BE">
        <w:rPr>
          <w:rFonts w:ascii="Arial" w:hAnsi="Arial" w:cs="Arial"/>
          <w:sz w:val="22"/>
          <w:szCs w:val="22"/>
        </w:rPr>
        <w:t xml:space="preserve">  </w:t>
      </w:r>
    </w:p>
    <w:p w:rsidR="00B940E9" w:rsidRPr="003152BE" w:rsidRDefault="00B940E9" w:rsidP="00873325">
      <w:pPr>
        <w:jc w:val="center"/>
        <w:rPr>
          <w:rFonts w:ascii="Arial" w:hAnsi="Arial" w:cs="Arial"/>
          <w:sz w:val="22"/>
          <w:szCs w:val="22"/>
        </w:rPr>
      </w:pPr>
      <w:r w:rsidRPr="003152BE">
        <w:rPr>
          <w:rFonts w:ascii="Arial" w:hAnsi="Arial" w:cs="Arial"/>
          <w:b/>
          <w:sz w:val="22"/>
          <w:szCs w:val="22"/>
          <w:u w:val="single"/>
        </w:rPr>
        <w:t>It is your responsibility to check your email for news and communication from home.</w:t>
      </w:r>
    </w:p>
    <w:p w:rsidR="00B940E9" w:rsidRPr="003152BE" w:rsidRDefault="00B940E9">
      <w:pPr>
        <w:jc w:val="both"/>
        <w:rPr>
          <w:rFonts w:ascii="Arial" w:hAnsi="Arial" w:cs="Arial"/>
          <w:sz w:val="22"/>
          <w:szCs w:val="22"/>
        </w:rPr>
      </w:pPr>
    </w:p>
    <w:p w:rsidR="00B940E9" w:rsidRPr="003152BE" w:rsidRDefault="00B940E9">
      <w:pPr>
        <w:jc w:val="both"/>
        <w:rPr>
          <w:rFonts w:ascii="Arial" w:hAnsi="Arial" w:cs="Arial"/>
          <w:sz w:val="22"/>
          <w:szCs w:val="22"/>
        </w:rPr>
      </w:pPr>
      <w:r w:rsidRPr="003152BE">
        <w:rPr>
          <w:rFonts w:ascii="Arial" w:hAnsi="Arial" w:cs="Arial"/>
          <w:sz w:val="22"/>
          <w:szCs w:val="22"/>
        </w:rPr>
        <w:lastRenderedPageBreak/>
        <w:t>Should you encounter any administrativ</w:t>
      </w:r>
      <w:r w:rsidR="00AF657B" w:rsidRPr="003152BE">
        <w:rPr>
          <w:rFonts w:ascii="Arial" w:hAnsi="Arial" w:cs="Arial"/>
          <w:sz w:val="22"/>
          <w:szCs w:val="22"/>
        </w:rPr>
        <w:t>e or</w:t>
      </w:r>
      <w:r w:rsidR="00230075" w:rsidRPr="003152BE">
        <w:rPr>
          <w:rFonts w:ascii="Arial" w:hAnsi="Arial" w:cs="Arial"/>
          <w:sz w:val="22"/>
          <w:szCs w:val="22"/>
        </w:rPr>
        <w:t xml:space="preserve"> </w:t>
      </w:r>
      <w:r w:rsidRPr="003152BE">
        <w:rPr>
          <w:rFonts w:ascii="Arial" w:hAnsi="Arial" w:cs="Arial"/>
          <w:sz w:val="22"/>
          <w:szCs w:val="22"/>
        </w:rPr>
        <w:t>indeed personal problems while abroad please contact the International Office at Maynooth</w:t>
      </w:r>
      <w:r w:rsidR="000A7C0B">
        <w:rPr>
          <w:rFonts w:ascii="Arial" w:hAnsi="Arial" w:cs="Arial"/>
          <w:sz w:val="22"/>
          <w:szCs w:val="22"/>
        </w:rPr>
        <w:t xml:space="preserve"> University</w:t>
      </w:r>
      <w:r w:rsidRPr="003152BE">
        <w:rPr>
          <w:rFonts w:ascii="Arial" w:hAnsi="Arial" w:cs="Arial"/>
          <w:sz w:val="22"/>
          <w:szCs w:val="22"/>
        </w:rPr>
        <w:t xml:space="preserve"> and we will do our best to rectify the situation. </w:t>
      </w:r>
      <w:r w:rsidR="00AF657B" w:rsidRPr="003152BE">
        <w:rPr>
          <w:rFonts w:ascii="Arial" w:hAnsi="Arial" w:cs="Arial"/>
          <w:sz w:val="22"/>
          <w:szCs w:val="22"/>
        </w:rPr>
        <w:t xml:space="preserve">If you have an academic problem you must email your academic advisor. </w:t>
      </w:r>
      <w:r w:rsidRPr="003152BE">
        <w:rPr>
          <w:rFonts w:ascii="Arial" w:hAnsi="Arial" w:cs="Arial"/>
          <w:sz w:val="22"/>
          <w:szCs w:val="22"/>
        </w:rPr>
        <w:t xml:space="preserve"> Do not delay in contacting us, the sooner we are aware of a problem’s existence the better our chances of dealing with it effectively.</w:t>
      </w:r>
    </w:p>
    <w:p w:rsidR="00B940E9" w:rsidRPr="003152BE" w:rsidRDefault="00B940E9">
      <w:pPr>
        <w:jc w:val="both"/>
        <w:rPr>
          <w:rFonts w:ascii="Arial" w:hAnsi="Arial" w:cs="Arial"/>
          <w:sz w:val="22"/>
          <w:szCs w:val="22"/>
        </w:rPr>
      </w:pPr>
    </w:p>
    <w:p w:rsidR="00B940E9" w:rsidRPr="006B6380" w:rsidRDefault="00B940E9" w:rsidP="006B6380">
      <w:pPr>
        <w:pStyle w:val="BodyText"/>
        <w:rPr>
          <w:rFonts w:ascii="Arial" w:hAnsi="Arial" w:cs="Arial"/>
          <w:szCs w:val="22"/>
        </w:rPr>
      </w:pPr>
      <w:r w:rsidRPr="003152BE">
        <w:rPr>
          <w:rFonts w:ascii="Arial" w:hAnsi="Arial" w:cs="Arial"/>
          <w:szCs w:val="22"/>
        </w:rPr>
        <w:t xml:space="preserve">Your experience abroad should be beneficial to you personally, culturally and academically.  If you encounter anything which prevents you from completing your work, if you feel you are being isolated as an international student or if indeed you are not enjoying your period abroad, </w:t>
      </w:r>
      <w:r w:rsidRPr="003152BE">
        <w:rPr>
          <w:rFonts w:ascii="Arial" w:hAnsi="Arial" w:cs="Arial"/>
          <w:b/>
          <w:szCs w:val="22"/>
          <w:u w:val="single"/>
        </w:rPr>
        <w:t>PLEASE let us know</w:t>
      </w:r>
      <w:r w:rsidRPr="003152BE">
        <w:rPr>
          <w:rFonts w:ascii="Arial" w:hAnsi="Arial" w:cs="Arial"/>
          <w:b/>
          <w:szCs w:val="22"/>
        </w:rPr>
        <w:t>.</w:t>
      </w:r>
    </w:p>
    <w:p w:rsidR="00B940E9" w:rsidRPr="003152BE" w:rsidRDefault="00B940E9">
      <w:pPr>
        <w:jc w:val="both"/>
        <w:rPr>
          <w:rFonts w:ascii="Arial" w:hAnsi="Arial" w:cs="Arial"/>
          <w:bCs/>
          <w:sz w:val="22"/>
          <w:szCs w:val="22"/>
        </w:rPr>
      </w:pPr>
    </w:p>
    <w:p w:rsidR="007804F7" w:rsidRPr="003152BE" w:rsidRDefault="007804F7">
      <w:pPr>
        <w:jc w:val="both"/>
        <w:rPr>
          <w:rFonts w:ascii="Arial" w:hAnsi="Arial" w:cs="Arial"/>
          <w:sz w:val="22"/>
          <w:szCs w:val="22"/>
        </w:rPr>
      </w:pPr>
    </w:p>
    <w:p w:rsidR="00B940E9" w:rsidRPr="00873325" w:rsidRDefault="002E5B36" w:rsidP="002E5B36">
      <w:pPr>
        <w:jc w:val="both"/>
        <w:rPr>
          <w:rFonts w:ascii="Arial" w:hAnsi="Arial" w:cs="Arial"/>
          <w:b/>
          <w:bCs/>
          <w:smallCaps/>
          <w:sz w:val="30"/>
          <w:szCs w:val="30"/>
        </w:rPr>
      </w:pPr>
      <w:r w:rsidRPr="00873325">
        <w:rPr>
          <w:rFonts w:ascii="Arial" w:hAnsi="Arial" w:cs="Arial"/>
          <w:b/>
          <w:bCs/>
          <w:smallCaps/>
          <w:sz w:val="30"/>
          <w:szCs w:val="30"/>
        </w:rPr>
        <w:t xml:space="preserve">BA International Guidelines </w:t>
      </w:r>
    </w:p>
    <w:p w:rsidR="00B940E9" w:rsidRPr="003152BE" w:rsidRDefault="00B940E9">
      <w:pPr>
        <w:jc w:val="both"/>
        <w:rPr>
          <w:rFonts w:ascii="Arial" w:hAnsi="Arial" w:cs="Arial"/>
          <w:sz w:val="22"/>
          <w:szCs w:val="22"/>
        </w:rPr>
      </w:pPr>
    </w:p>
    <w:p w:rsidR="00873325" w:rsidRDefault="00B940E9" w:rsidP="001B1AA9">
      <w:pPr>
        <w:numPr>
          <w:ilvl w:val="0"/>
          <w:numId w:val="8"/>
        </w:numPr>
        <w:spacing w:line="276" w:lineRule="auto"/>
        <w:jc w:val="both"/>
        <w:rPr>
          <w:rFonts w:ascii="Arial" w:hAnsi="Arial" w:cs="Arial"/>
          <w:sz w:val="22"/>
          <w:szCs w:val="22"/>
        </w:rPr>
      </w:pPr>
      <w:r w:rsidRPr="003152BE">
        <w:rPr>
          <w:rFonts w:ascii="Arial" w:hAnsi="Arial" w:cs="Arial"/>
          <w:sz w:val="22"/>
          <w:szCs w:val="22"/>
        </w:rPr>
        <w:t xml:space="preserve">The BA (International) is a four-year degree programme. </w:t>
      </w:r>
      <w:r w:rsidR="002F37D2" w:rsidRPr="003152BE">
        <w:rPr>
          <w:rFonts w:ascii="Arial" w:hAnsi="Arial" w:cs="Arial"/>
          <w:sz w:val="22"/>
          <w:szCs w:val="22"/>
        </w:rPr>
        <w:t xml:space="preserve">Students study at Maynooth </w:t>
      </w:r>
      <w:r w:rsidR="00EE25A5">
        <w:rPr>
          <w:rFonts w:ascii="Arial" w:hAnsi="Arial" w:cs="Arial"/>
          <w:sz w:val="22"/>
          <w:szCs w:val="22"/>
        </w:rPr>
        <w:t xml:space="preserve">University </w:t>
      </w:r>
      <w:r w:rsidR="002F37D2" w:rsidRPr="003152BE">
        <w:rPr>
          <w:rFonts w:ascii="Arial" w:hAnsi="Arial" w:cs="Arial"/>
          <w:sz w:val="22"/>
          <w:szCs w:val="22"/>
        </w:rPr>
        <w:t>for two years</w:t>
      </w:r>
      <w:r w:rsidR="007052D4" w:rsidRPr="003152BE">
        <w:rPr>
          <w:rFonts w:ascii="Arial" w:hAnsi="Arial" w:cs="Arial"/>
          <w:sz w:val="22"/>
          <w:szCs w:val="22"/>
        </w:rPr>
        <w:t>,</w:t>
      </w:r>
      <w:r w:rsidR="002F37D2" w:rsidRPr="003152BE">
        <w:rPr>
          <w:rFonts w:ascii="Arial" w:hAnsi="Arial" w:cs="Arial"/>
          <w:sz w:val="22"/>
          <w:szCs w:val="22"/>
        </w:rPr>
        <w:t xml:space="preserve"> </w:t>
      </w:r>
      <w:r w:rsidR="007052D4" w:rsidRPr="003152BE">
        <w:rPr>
          <w:rFonts w:ascii="Arial" w:hAnsi="Arial" w:cs="Arial"/>
          <w:sz w:val="22"/>
          <w:szCs w:val="22"/>
        </w:rPr>
        <w:t>g</w:t>
      </w:r>
      <w:r w:rsidR="002F37D2" w:rsidRPr="003152BE">
        <w:rPr>
          <w:rFonts w:ascii="Arial" w:hAnsi="Arial" w:cs="Arial"/>
          <w:sz w:val="22"/>
          <w:szCs w:val="22"/>
        </w:rPr>
        <w:t xml:space="preserve">o abroad for their third year and return for their fourth and final year. </w:t>
      </w:r>
    </w:p>
    <w:p w:rsidR="00873325" w:rsidRDefault="000F195D" w:rsidP="00873325">
      <w:pPr>
        <w:spacing w:line="276" w:lineRule="auto"/>
        <w:ind w:left="720"/>
        <w:jc w:val="both"/>
        <w:rPr>
          <w:rFonts w:ascii="Arial" w:hAnsi="Arial" w:cs="Arial"/>
          <w:sz w:val="22"/>
          <w:szCs w:val="22"/>
        </w:rPr>
      </w:pPr>
      <w:r w:rsidRPr="006547B0">
        <w:rPr>
          <w:rFonts w:ascii="Arial" w:hAnsi="Arial" w:cs="Arial"/>
          <w:b/>
          <w:sz w:val="22"/>
          <w:szCs w:val="22"/>
        </w:rPr>
        <w:t xml:space="preserve">Students must </w:t>
      </w:r>
      <w:r w:rsidRPr="00873325">
        <w:rPr>
          <w:rFonts w:ascii="Arial" w:hAnsi="Arial" w:cs="Arial"/>
          <w:b/>
          <w:sz w:val="22"/>
          <w:szCs w:val="22"/>
        </w:rPr>
        <w:t>pass</w:t>
      </w:r>
      <w:r w:rsidRPr="00873325">
        <w:rPr>
          <w:rFonts w:ascii="Arial" w:hAnsi="Arial" w:cs="Arial"/>
          <w:sz w:val="22"/>
          <w:szCs w:val="22"/>
        </w:rPr>
        <w:t xml:space="preserve"> </w:t>
      </w:r>
      <w:r w:rsidRPr="00873325">
        <w:rPr>
          <w:rFonts w:ascii="Arial" w:hAnsi="Arial" w:cs="Arial"/>
          <w:b/>
          <w:sz w:val="22"/>
          <w:szCs w:val="22"/>
        </w:rPr>
        <w:t>their 2</w:t>
      </w:r>
      <w:r w:rsidRPr="00873325">
        <w:rPr>
          <w:rFonts w:ascii="Arial" w:hAnsi="Arial" w:cs="Arial"/>
          <w:b/>
          <w:sz w:val="22"/>
          <w:szCs w:val="22"/>
          <w:vertAlign w:val="superscript"/>
        </w:rPr>
        <w:t>nd</w:t>
      </w:r>
      <w:r w:rsidRPr="00873325">
        <w:rPr>
          <w:rFonts w:ascii="Arial" w:hAnsi="Arial" w:cs="Arial"/>
          <w:b/>
          <w:sz w:val="22"/>
          <w:szCs w:val="22"/>
        </w:rPr>
        <w:t xml:space="preserve"> year</w:t>
      </w:r>
      <w:r w:rsidR="00873325" w:rsidRPr="00873325">
        <w:rPr>
          <w:rFonts w:ascii="Arial" w:hAnsi="Arial" w:cs="Arial"/>
          <w:sz w:val="22"/>
          <w:szCs w:val="22"/>
        </w:rPr>
        <w:t xml:space="preserve"> in order to be able to go abroad</w:t>
      </w:r>
      <w:r w:rsidRPr="00873325">
        <w:rPr>
          <w:rFonts w:ascii="Arial" w:hAnsi="Arial" w:cs="Arial"/>
          <w:sz w:val="22"/>
          <w:szCs w:val="22"/>
        </w:rPr>
        <w:t>.</w:t>
      </w:r>
      <w:r w:rsidR="00873325" w:rsidRPr="00873325">
        <w:rPr>
          <w:rFonts w:ascii="Arial" w:hAnsi="Arial" w:cs="Arial"/>
          <w:sz w:val="22"/>
          <w:szCs w:val="22"/>
        </w:rPr>
        <w:t xml:space="preserve"> </w:t>
      </w:r>
      <w:r w:rsidRPr="00873325">
        <w:rPr>
          <w:rFonts w:ascii="Arial" w:hAnsi="Arial" w:cs="Arial"/>
          <w:sz w:val="22"/>
          <w:szCs w:val="22"/>
        </w:rPr>
        <w:t>If students are not successful with exams they</w:t>
      </w:r>
      <w:r w:rsidRPr="003152BE">
        <w:rPr>
          <w:rFonts w:ascii="Arial" w:hAnsi="Arial" w:cs="Arial"/>
          <w:sz w:val="22"/>
          <w:szCs w:val="22"/>
        </w:rPr>
        <w:t xml:space="preserve"> do have time to take repeat exams and as long as they pass the repeats they will be able to study abroad.</w:t>
      </w:r>
      <w:r w:rsidR="00BB4C64" w:rsidRPr="003152BE">
        <w:rPr>
          <w:rFonts w:ascii="Arial" w:hAnsi="Arial" w:cs="Arial"/>
          <w:sz w:val="22"/>
          <w:szCs w:val="22"/>
        </w:rPr>
        <w:t xml:space="preserve"> </w:t>
      </w:r>
    </w:p>
    <w:p w:rsidR="00873325" w:rsidRDefault="00873325" w:rsidP="00873325">
      <w:pPr>
        <w:spacing w:line="276" w:lineRule="auto"/>
        <w:ind w:left="720"/>
        <w:jc w:val="both"/>
        <w:rPr>
          <w:rFonts w:ascii="Arial" w:hAnsi="Arial" w:cs="Arial"/>
          <w:sz w:val="22"/>
          <w:szCs w:val="22"/>
        </w:rPr>
      </w:pPr>
    </w:p>
    <w:p w:rsidR="00B940E9" w:rsidRPr="00873325" w:rsidRDefault="00BB4C64" w:rsidP="00873325">
      <w:pPr>
        <w:pBdr>
          <w:top w:val="single" w:sz="4" w:space="1" w:color="auto"/>
          <w:left w:val="single" w:sz="4" w:space="4" w:color="auto"/>
          <w:bottom w:val="single" w:sz="4" w:space="1" w:color="auto"/>
          <w:right w:val="single" w:sz="4" w:space="4" w:color="auto"/>
        </w:pBdr>
        <w:spacing w:line="276" w:lineRule="auto"/>
        <w:ind w:left="720"/>
        <w:jc w:val="center"/>
        <w:rPr>
          <w:rFonts w:ascii="Arial" w:hAnsi="Arial" w:cs="Arial"/>
          <w:b/>
        </w:rPr>
      </w:pPr>
      <w:r w:rsidRPr="00873325">
        <w:rPr>
          <w:rFonts w:ascii="Arial" w:hAnsi="Arial" w:cs="Arial"/>
          <w:b/>
        </w:rPr>
        <w:t>If students fail their repeats they do not have time to appeal them and will not be able to take their place abroad.</w:t>
      </w:r>
    </w:p>
    <w:p w:rsidR="002F37D2" w:rsidRPr="003152BE" w:rsidRDefault="002F37D2" w:rsidP="002E5B36">
      <w:pPr>
        <w:spacing w:line="276" w:lineRule="auto"/>
        <w:jc w:val="both"/>
        <w:rPr>
          <w:rFonts w:ascii="Arial" w:hAnsi="Arial" w:cs="Arial"/>
          <w:sz w:val="22"/>
          <w:szCs w:val="22"/>
        </w:rPr>
      </w:pPr>
    </w:p>
    <w:p w:rsidR="00690DD3" w:rsidRPr="00E43F9B" w:rsidRDefault="00B940E9" w:rsidP="001B1AA9">
      <w:pPr>
        <w:numPr>
          <w:ilvl w:val="0"/>
          <w:numId w:val="8"/>
        </w:numPr>
        <w:spacing w:line="276" w:lineRule="auto"/>
        <w:jc w:val="both"/>
        <w:rPr>
          <w:rFonts w:ascii="Arial" w:hAnsi="Arial" w:cs="Arial"/>
          <w:sz w:val="22"/>
          <w:szCs w:val="22"/>
        </w:rPr>
      </w:pPr>
      <w:r w:rsidRPr="00E43F9B">
        <w:rPr>
          <w:rFonts w:ascii="Arial" w:hAnsi="Arial" w:cs="Arial"/>
          <w:sz w:val="22"/>
          <w:szCs w:val="22"/>
        </w:rPr>
        <w:t xml:space="preserve">The third year of study is spent in a partner university abroad.  Students who wish to qualify for a BA (International) by spending their third year abroad must submit a completed </w:t>
      </w:r>
      <w:r w:rsidR="002626D9" w:rsidRPr="00E43F9B">
        <w:rPr>
          <w:rFonts w:ascii="Arial" w:hAnsi="Arial" w:cs="Arial"/>
          <w:sz w:val="22"/>
          <w:szCs w:val="22"/>
        </w:rPr>
        <w:t xml:space="preserve">Expression of Interest </w:t>
      </w:r>
      <w:r w:rsidRPr="00E43F9B">
        <w:rPr>
          <w:rFonts w:ascii="Arial" w:hAnsi="Arial" w:cs="Arial"/>
          <w:sz w:val="22"/>
          <w:szCs w:val="22"/>
        </w:rPr>
        <w:t xml:space="preserve">form </w:t>
      </w:r>
      <w:r w:rsidR="00030318" w:rsidRPr="00E43F9B">
        <w:rPr>
          <w:rFonts w:ascii="Arial" w:hAnsi="Arial" w:cs="Arial"/>
          <w:sz w:val="22"/>
          <w:szCs w:val="22"/>
        </w:rPr>
        <w:t>to the International Office by</w:t>
      </w:r>
      <w:r w:rsidR="00D22A70" w:rsidRPr="00E43F9B">
        <w:rPr>
          <w:rFonts w:ascii="Arial" w:hAnsi="Arial" w:cs="Arial"/>
          <w:b/>
          <w:sz w:val="22"/>
          <w:szCs w:val="22"/>
        </w:rPr>
        <w:t xml:space="preserve"> </w:t>
      </w:r>
      <w:r w:rsidR="00E43F9B">
        <w:rPr>
          <w:rFonts w:ascii="Arial" w:hAnsi="Arial" w:cs="Arial"/>
          <w:b/>
          <w:sz w:val="22"/>
          <w:szCs w:val="22"/>
        </w:rPr>
        <w:t>2</w:t>
      </w:r>
      <w:r w:rsidR="000A7C0B">
        <w:rPr>
          <w:rFonts w:ascii="Arial" w:hAnsi="Arial" w:cs="Arial"/>
          <w:b/>
          <w:sz w:val="22"/>
          <w:szCs w:val="22"/>
        </w:rPr>
        <w:t>7</w:t>
      </w:r>
      <w:r w:rsidR="00E43F9B" w:rsidRPr="00E43F9B">
        <w:rPr>
          <w:rFonts w:ascii="Arial" w:hAnsi="Arial" w:cs="Arial"/>
          <w:b/>
          <w:sz w:val="22"/>
          <w:szCs w:val="22"/>
          <w:vertAlign w:val="superscript"/>
        </w:rPr>
        <w:t>th</w:t>
      </w:r>
      <w:r w:rsidR="000A7C0B">
        <w:rPr>
          <w:rFonts w:ascii="Arial" w:hAnsi="Arial" w:cs="Arial"/>
          <w:b/>
          <w:sz w:val="22"/>
          <w:szCs w:val="22"/>
        </w:rPr>
        <w:t xml:space="preserve"> February 2015</w:t>
      </w:r>
      <w:r w:rsidR="00CF7B28" w:rsidRPr="00E43F9B">
        <w:rPr>
          <w:rFonts w:ascii="Arial" w:hAnsi="Arial" w:cs="Arial"/>
          <w:b/>
          <w:sz w:val="22"/>
          <w:szCs w:val="22"/>
        </w:rPr>
        <w:t xml:space="preserve"> </w:t>
      </w:r>
      <w:r w:rsidRPr="00E43F9B">
        <w:rPr>
          <w:rFonts w:ascii="Arial" w:hAnsi="Arial" w:cs="Arial"/>
          <w:sz w:val="22"/>
          <w:szCs w:val="22"/>
        </w:rPr>
        <w:t xml:space="preserve">of their </w:t>
      </w:r>
      <w:r w:rsidR="00CF7B28" w:rsidRPr="00E43F9B">
        <w:rPr>
          <w:rFonts w:ascii="Arial" w:hAnsi="Arial" w:cs="Arial"/>
          <w:sz w:val="22"/>
          <w:szCs w:val="22"/>
        </w:rPr>
        <w:t>s</w:t>
      </w:r>
      <w:r w:rsidRPr="00E43F9B">
        <w:rPr>
          <w:rFonts w:ascii="Arial" w:hAnsi="Arial" w:cs="Arial"/>
          <w:sz w:val="22"/>
          <w:szCs w:val="22"/>
        </w:rPr>
        <w:t>econd Arts year</w:t>
      </w:r>
      <w:r w:rsidR="00CF7B28" w:rsidRPr="00E43F9B">
        <w:rPr>
          <w:rFonts w:ascii="Arial" w:hAnsi="Arial" w:cs="Arial"/>
          <w:sz w:val="22"/>
          <w:szCs w:val="22"/>
        </w:rPr>
        <w:t>.</w:t>
      </w:r>
    </w:p>
    <w:p w:rsidR="00343458" w:rsidRPr="003152BE" w:rsidRDefault="00343458" w:rsidP="00343458">
      <w:pPr>
        <w:pStyle w:val="ListParagraph"/>
        <w:rPr>
          <w:rFonts w:ascii="Arial" w:hAnsi="Arial" w:cs="Arial"/>
          <w:sz w:val="22"/>
          <w:szCs w:val="22"/>
        </w:rPr>
      </w:pPr>
    </w:p>
    <w:p w:rsidR="00B940E9" w:rsidRPr="003152BE" w:rsidRDefault="008D0D14" w:rsidP="001B1AA9">
      <w:pPr>
        <w:numPr>
          <w:ilvl w:val="0"/>
          <w:numId w:val="8"/>
        </w:numPr>
        <w:spacing w:line="276" w:lineRule="auto"/>
        <w:jc w:val="both"/>
        <w:rPr>
          <w:rFonts w:ascii="Arial" w:hAnsi="Arial" w:cs="Arial"/>
          <w:sz w:val="22"/>
          <w:szCs w:val="22"/>
        </w:rPr>
      </w:pPr>
      <w:r w:rsidRPr="003152BE">
        <w:rPr>
          <w:rFonts w:ascii="Arial" w:hAnsi="Arial" w:cs="Arial"/>
          <w:sz w:val="22"/>
          <w:szCs w:val="22"/>
        </w:rPr>
        <w:t xml:space="preserve">Students must keep an eye out for </w:t>
      </w:r>
      <w:r w:rsidR="00C91E54" w:rsidRPr="003152BE">
        <w:rPr>
          <w:rFonts w:ascii="Arial" w:hAnsi="Arial" w:cs="Arial"/>
          <w:sz w:val="22"/>
          <w:szCs w:val="22"/>
        </w:rPr>
        <w:t>when the deadline date for application</w:t>
      </w:r>
      <w:r w:rsidR="00FA269A" w:rsidRPr="003152BE">
        <w:rPr>
          <w:rFonts w:ascii="Arial" w:hAnsi="Arial" w:cs="Arial"/>
          <w:sz w:val="22"/>
          <w:szCs w:val="22"/>
        </w:rPr>
        <w:t>s</w:t>
      </w:r>
      <w:r w:rsidR="00C91E54" w:rsidRPr="003152BE">
        <w:rPr>
          <w:rFonts w:ascii="Arial" w:hAnsi="Arial" w:cs="Arial"/>
          <w:sz w:val="22"/>
          <w:szCs w:val="22"/>
        </w:rPr>
        <w:t xml:space="preserve"> to </w:t>
      </w:r>
      <w:r w:rsidR="00FA269A" w:rsidRPr="003152BE">
        <w:rPr>
          <w:rFonts w:ascii="Arial" w:hAnsi="Arial" w:cs="Arial"/>
          <w:sz w:val="22"/>
          <w:szCs w:val="22"/>
        </w:rPr>
        <w:t xml:space="preserve">your chosen </w:t>
      </w:r>
      <w:r w:rsidR="00C91E54" w:rsidRPr="003152BE">
        <w:rPr>
          <w:rFonts w:ascii="Arial" w:hAnsi="Arial" w:cs="Arial"/>
          <w:sz w:val="22"/>
          <w:szCs w:val="22"/>
        </w:rPr>
        <w:t xml:space="preserve">university </w:t>
      </w:r>
      <w:r w:rsidR="00FA269A" w:rsidRPr="003152BE">
        <w:rPr>
          <w:rFonts w:ascii="Arial" w:hAnsi="Arial" w:cs="Arial"/>
          <w:sz w:val="22"/>
          <w:szCs w:val="22"/>
        </w:rPr>
        <w:t>is</w:t>
      </w:r>
      <w:r w:rsidR="00C91E54" w:rsidRPr="003152BE">
        <w:rPr>
          <w:rFonts w:ascii="Arial" w:hAnsi="Arial" w:cs="Arial"/>
          <w:sz w:val="22"/>
          <w:szCs w:val="22"/>
        </w:rPr>
        <w:t xml:space="preserve">.  This is </w:t>
      </w:r>
      <w:r w:rsidR="00C91E54" w:rsidRPr="003152BE">
        <w:rPr>
          <w:rFonts w:ascii="Arial" w:hAnsi="Arial" w:cs="Arial"/>
          <w:b/>
          <w:sz w:val="22"/>
          <w:szCs w:val="22"/>
        </w:rPr>
        <w:t>VERY</w:t>
      </w:r>
      <w:r w:rsidR="00C91E54" w:rsidRPr="003152BE">
        <w:rPr>
          <w:rFonts w:ascii="Arial" w:hAnsi="Arial" w:cs="Arial"/>
          <w:b/>
          <w:bCs/>
          <w:sz w:val="22"/>
          <w:szCs w:val="22"/>
        </w:rPr>
        <w:t xml:space="preserve"> </w:t>
      </w:r>
      <w:r w:rsidR="00C91E54" w:rsidRPr="003152BE">
        <w:rPr>
          <w:rFonts w:ascii="Arial" w:hAnsi="Arial" w:cs="Arial"/>
          <w:sz w:val="22"/>
          <w:szCs w:val="22"/>
        </w:rPr>
        <w:t xml:space="preserve">important because if you miss the deadline you may not be accepted by the host university. Universities in Europe all have different deadlines, </w:t>
      </w:r>
      <w:r w:rsidR="00873325">
        <w:rPr>
          <w:rFonts w:ascii="Arial" w:hAnsi="Arial" w:cs="Arial"/>
          <w:sz w:val="22"/>
          <w:szCs w:val="22"/>
        </w:rPr>
        <w:t xml:space="preserve">usually </w:t>
      </w:r>
      <w:r w:rsidR="00C91E54" w:rsidRPr="003152BE">
        <w:rPr>
          <w:rFonts w:ascii="Arial" w:hAnsi="Arial" w:cs="Arial"/>
          <w:sz w:val="22"/>
          <w:szCs w:val="22"/>
        </w:rPr>
        <w:t xml:space="preserve">from May to July and it is the responsibility of each student to know when the deadline is for their chosen university.  Once the application has been filled out and posted </w:t>
      </w:r>
      <w:r w:rsidR="003A7FEA" w:rsidRPr="003152BE">
        <w:rPr>
          <w:rFonts w:ascii="Arial" w:hAnsi="Arial" w:cs="Arial"/>
          <w:sz w:val="22"/>
          <w:szCs w:val="22"/>
        </w:rPr>
        <w:t xml:space="preserve">or sent online </w:t>
      </w:r>
      <w:r w:rsidR="00C91E54" w:rsidRPr="003152BE">
        <w:rPr>
          <w:rFonts w:ascii="Arial" w:hAnsi="Arial" w:cs="Arial"/>
          <w:sz w:val="22"/>
          <w:szCs w:val="22"/>
        </w:rPr>
        <w:t>a</w:t>
      </w:r>
      <w:r w:rsidR="00D85D98" w:rsidRPr="003152BE">
        <w:rPr>
          <w:rFonts w:ascii="Arial" w:hAnsi="Arial" w:cs="Arial"/>
          <w:sz w:val="22"/>
          <w:szCs w:val="22"/>
        </w:rPr>
        <w:t xml:space="preserve"> </w:t>
      </w:r>
      <w:r w:rsidR="00C91E54" w:rsidRPr="003152BE">
        <w:rPr>
          <w:rFonts w:ascii="Arial" w:hAnsi="Arial" w:cs="Arial"/>
          <w:sz w:val="22"/>
          <w:szCs w:val="22"/>
        </w:rPr>
        <w:t>copy</w:t>
      </w:r>
      <w:r w:rsidR="00C91E54" w:rsidRPr="003152BE">
        <w:rPr>
          <w:rFonts w:ascii="Arial" w:hAnsi="Arial" w:cs="Arial"/>
          <w:b/>
          <w:sz w:val="22"/>
          <w:szCs w:val="22"/>
        </w:rPr>
        <w:t xml:space="preserve"> MUST</w:t>
      </w:r>
      <w:r w:rsidR="00C91E54" w:rsidRPr="003152BE">
        <w:rPr>
          <w:rFonts w:ascii="Arial" w:hAnsi="Arial" w:cs="Arial"/>
          <w:sz w:val="22"/>
          <w:szCs w:val="22"/>
        </w:rPr>
        <w:t xml:space="preserve"> </w:t>
      </w:r>
      <w:r w:rsidR="00D22A70" w:rsidRPr="003152BE">
        <w:rPr>
          <w:rFonts w:ascii="Arial" w:hAnsi="Arial" w:cs="Arial"/>
          <w:sz w:val="22"/>
          <w:szCs w:val="22"/>
        </w:rPr>
        <w:t xml:space="preserve">be </w:t>
      </w:r>
      <w:r w:rsidR="00C91E54" w:rsidRPr="003152BE">
        <w:rPr>
          <w:rFonts w:ascii="Arial" w:hAnsi="Arial" w:cs="Arial"/>
          <w:sz w:val="22"/>
          <w:szCs w:val="22"/>
        </w:rPr>
        <w:t>given to Wendy</w:t>
      </w:r>
      <w:r w:rsidR="00725813" w:rsidRPr="003152BE">
        <w:rPr>
          <w:rFonts w:ascii="Arial" w:hAnsi="Arial" w:cs="Arial"/>
          <w:sz w:val="22"/>
          <w:szCs w:val="22"/>
        </w:rPr>
        <w:t xml:space="preserve"> or </w:t>
      </w:r>
      <w:r w:rsidR="000F1500">
        <w:rPr>
          <w:rFonts w:ascii="Arial" w:hAnsi="Arial" w:cs="Arial"/>
          <w:sz w:val="22"/>
          <w:szCs w:val="22"/>
        </w:rPr>
        <w:t>Alena</w:t>
      </w:r>
      <w:r w:rsidR="00C91E54" w:rsidRPr="003152BE">
        <w:rPr>
          <w:rFonts w:ascii="Arial" w:hAnsi="Arial" w:cs="Arial"/>
          <w:sz w:val="22"/>
          <w:szCs w:val="22"/>
        </w:rPr>
        <w:t xml:space="preserve"> in t</w:t>
      </w:r>
      <w:r w:rsidR="00B940E9" w:rsidRPr="003152BE">
        <w:rPr>
          <w:rFonts w:ascii="Arial" w:hAnsi="Arial" w:cs="Arial"/>
          <w:sz w:val="22"/>
          <w:szCs w:val="22"/>
        </w:rPr>
        <w:t>he International Office</w:t>
      </w:r>
      <w:r w:rsidR="00C91E54" w:rsidRPr="003152BE">
        <w:rPr>
          <w:rFonts w:ascii="Arial" w:hAnsi="Arial" w:cs="Arial"/>
          <w:sz w:val="22"/>
          <w:szCs w:val="22"/>
        </w:rPr>
        <w:t>.</w:t>
      </w:r>
      <w:r w:rsidR="00D22A70" w:rsidRPr="003152BE">
        <w:rPr>
          <w:rFonts w:ascii="Arial" w:hAnsi="Arial" w:cs="Arial"/>
          <w:sz w:val="22"/>
          <w:szCs w:val="22"/>
        </w:rPr>
        <w:t xml:space="preserve"> </w:t>
      </w:r>
      <w:r w:rsidR="00B940E9" w:rsidRPr="003152BE">
        <w:rPr>
          <w:rFonts w:ascii="Arial" w:hAnsi="Arial" w:cs="Arial"/>
          <w:sz w:val="22"/>
          <w:szCs w:val="22"/>
        </w:rPr>
        <w:t>You should notify the International Office if any problems arise.</w:t>
      </w:r>
    </w:p>
    <w:p w:rsidR="00B940E9" w:rsidRPr="003152BE" w:rsidRDefault="00B940E9" w:rsidP="002E5B36">
      <w:pPr>
        <w:spacing w:line="276" w:lineRule="auto"/>
        <w:jc w:val="both"/>
        <w:rPr>
          <w:rFonts w:ascii="Arial" w:hAnsi="Arial" w:cs="Arial"/>
          <w:sz w:val="22"/>
          <w:szCs w:val="22"/>
        </w:rPr>
      </w:pPr>
    </w:p>
    <w:p w:rsidR="00B940E9" w:rsidRPr="00873325" w:rsidRDefault="000A7C0B" w:rsidP="001B1AA9">
      <w:pPr>
        <w:numPr>
          <w:ilvl w:val="0"/>
          <w:numId w:val="8"/>
        </w:numPr>
        <w:spacing w:line="276" w:lineRule="auto"/>
        <w:jc w:val="both"/>
        <w:rPr>
          <w:rFonts w:ascii="Arial" w:hAnsi="Arial" w:cs="Arial"/>
          <w:sz w:val="22"/>
          <w:szCs w:val="22"/>
        </w:rPr>
      </w:pPr>
      <w:r w:rsidRPr="00873325">
        <w:rPr>
          <w:rFonts w:ascii="Arial" w:hAnsi="Arial" w:cs="Arial"/>
          <w:sz w:val="22"/>
          <w:szCs w:val="22"/>
        </w:rPr>
        <w:t>The relevant</w:t>
      </w:r>
      <w:r w:rsidR="00B940E9" w:rsidRPr="00873325">
        <w:rPr>
          <w:rFonts w:ascii="Arial" w:hAnsi="Arial" w:cs="Arial"/>
          <w:sz w:val="22"/>
          <w:szCs w:val="22"/>
        </w:rPr>
        <w:t xml:space="preserve"> Maynooth</w:t>
      </w:r>
      <w:r w:rsidRPr="00873325">
        <w:rPr>
          <w:rFonts w:ascii="Arial" w:hAnsi="Arial" w:cs="Arial"/>
          <w:sz w:val="22"/>
          <w:szCs w:val="22"/>
        </w:rPr>
        <w:t xml:space="preserve"> University</w:t>
      </w:r>
      <w:r w:rsidR="00B940E9" w:rsidRPr="00873325">
        <w:rPr>
          <w:rFonts w:ascii="Arial" w:hAnsi="Arial" w:cs="Arial"/>
          <w:sz w:val="22"/>
          <w:szCs w:val="22"/>
        </w:rPr>
        <w:t xml:space="preserve"> departments will advise you on the academic requirements for your period abroad and will approve course selections in the form of a Learning Agreement. </w:t>
      </w:r>
      <w:r w:rsidR="0093023E" w:rsidRPr="00873325">
        <w:rPr>
          <w:rFonts w:ascii="Arial" w:hAnsi="Arial" w:cs="Arial"/>
          <w:sz w:val="22"/>
          <w:szCs w:val="22"/>
        </w:rPr>
        <w:t xml:space="preserve"> </w:t>
      </w:r>
      <w:r w:rsidR="00873325">
        <w:rPr>
          <w:rFonts w:ascii="Arial" w:hAnsi="Arial" w:cs="Arial"/>
          <w:sz w:val="22"/>
          <w:szCs w:val="22"/>
        </w:rPr>
        <w:br/>
      </w:r>
      <w:r w:rsidR="0093023E" w:rsidRPr="00873325">
        <w:rPr>
          <w:rFonts w:ascii="Arial" w:hAnsi="Arial" w:cs="Arial"/>
          <w:b/>
          <w:sz w:val="22"/>
          <w:szCs w:val="22"/>
          <w:u w:val="single"/>
        </w:rPr>
        <w:t>The Learning Agreement must be agreed prior to your departure for your host university</w:t>
      </w:r>
      <w:r w:rsidR="00D22A70" w:rsidRPr="00873325">
        <w:rPr>
          <w:rFonts w:ascii="Arial" w:hAnsi="Arial" w:cs="Arial"/>
          <w:b/>
          <w:sz w:val="22"/>
          <w:szCs w:val="22"/>
          <w:u w:val="single"/>
        </w:rPr>
        <w:t>.</w:t>
      </w:r>
      <w:r w:rsidR="00B940E9" w:rsidRPr="00873325">
        <w:rPr>
          <w:rFonts w:ascii="Arial" w:hAnsi="Arial" w:cs="Arial"/>
          <w:sz w:val="22"/>
          <w:szCs w:val="22"/>
        </w:rPr>
        <w:t xml:space="preserve"> </w:t>
      </w:r>
      <w:r w:rsidR="00756FA4" w:rsidRPr="00873325">
        <w:rPr>
          <w:rFonts w:ascii="Arial" w:hAnsi="Arial" w:cs="Arial"/>
          <w:sz w:val="22"/>
          <w:szCs w:val="22"/>
        </w:rPr>
        <w:t xml:space="preserve"> </w:t>
      </w:r>
    </w:p>
    <w:p w:rsidR="00873325" w:rsidRPr="00873325" w:rsidRDefault="00873325" w:rsidP="00873325">
      <w:pPr>
        <w:spacing w:line="276" w:lineRule="auto"/>
        <w:jc w:val="both"/>
        <w:rPr>
          <w:rFonts w:ascii="Arial" w:hAnsi="Arial" w:cs="Arial"/>
          <w:sz w:val="22"/>
          <w:szCs w:val="22"/>
        </w:rPr>
      </w:pPr>
    </w:p>
    <w:p w:rsidR="00B940E9" w:rsidRPr="003152BE" w:rsidRDefault="00B940E9" w:rsidP="001B1AA9">
      <w:pPr>
        <w:numPr>
          <w:ilvl w:val="0"/>
          <w:numId w:val="8"/>
        </w:numPr>
        <w:spacing w:line="276" w:lineRule="auto"/>
        <w:jc w:val="both"/>
        <w:rPr>
          <w:rFonts w:ascii="Arial" w:hAnsi="Arial" w:cs="Arial"/>
          <w:b/>
          <w:sz w:val="22"/>
          <w:szCs w:val="22"/>
        </w:rPr>
      </w:pPr>
      <w:r w:rsidRPr="00873325">
        <w:rPr>
          <w:rFonts w:ascii="Arial" w:hAnsi="Arial" w:cs="Arial"/>
          <w:sz w:val="22"/>
          <w:szCs w:val="22"/>
        </w:rPr>
        <w:t xml:space="preserve">You will register for courses in your BA (International) subjects at the host institution.  </w:t>
      </w:r>
      <w:r w:rsidRPr="00873325">
        <w:rPr>
          <w:rFonts w:ascii="Arial" w:hAnsi="Arial" w:cs="Arial"/>
          <w:bCs/>
          <w:sz w:val="22"/>
          <w:szCs w:val="22"/>
        </w:rPr>
        <w:t>You must</w:t>
      </w:r>
      <w:r w:rsidRPr="003152BE">
        <w:rPr>
          <w:rFonts w:ascii="Arial" w:hAnsi="Arial" w:cs="Arial"/>
          <w:b/>
          <w:bCs/>
          <w:sz w:val="22"/>
          <w:szCs w:val="22"/>
        </w:rPr>
        <w:t xml:space="preserve"> also register </w:t>
      </w:r>
      <w:r w:rsidR="004F7BDC" w:rsidRPr="003152BE">
        <w:rPr>
          <w:rFonts w:ascii="Arial" w:hAnsi="Arial" w:cs="Arial"/>
          <w:b/>
          <w:bCs/>
          <w:sz w:val="22"/>
          <w:szCs w:val="22"/>
        </w:rPr>
        <w:t xml:space="preserve">on line </w:t>
      </w:r>
      <w:r w:rsidR="000A7C0B">
        <w:rPr>
          <w:rFonts w:ascii="Arial" w:hAnsi="Arial" w:cs="Arial"/>
          <w:b/>
          <w:bCs/>
          <w:sz w:val="22"/>
          <w:szCs w:val="22"/>
        </w:rPr>
        <w:t xml:space="preserve">with </w:t>
      </w:r>
      <w:r w:rsidRPr="003152BE">
        <w:rPr>
          <w:rFonts w:ascii="Arial" w:hAnsi="Arial" w:cs="Arial"/>
          <w:b/>
          <w:bCs/>
          <w:sz w:val="22"/>
          <w:szCs w:val="22"/>
        </w:rPr>
        <w:t>Maynooth</w:t>
      </w:r>
      <w:r w:rsidR="000A7C0B">
        <w:rPr>
          <w:rFonts w:ascii="Arial" w:hAnsi="Arial" w:cs="Arial"/>
          <w:b/>
          <w:bCs/>
          <w:sz w:val="22"/>
          <w:szCs w:val="22"/>
        </w:rPr>
        <w:t xml:space="preserve"> University </w:t>
      </w:r>
      <w:r w:rsidRPr="003152BE">
        <w:rPr>
          <w:rFonts w:ascii="Arial" w:hAnsi="Arial" w:cs="Arial"/>
          <w:b/>
          <w:bCs/>
          <w:sz w:val="22"/>
          <w:szCs w:val="22"/>
        </w:rPr>
        <w:t>before you leave.</w:t>
      </w:r>
      <w:r w:rsidR="004F7BDC" w:rsidRPr="003152BE">
        <w:rPr>
          <w:rFonts w:ascii="Arial" w:hAnsi="Arial" w:cs="Arial"/>
          <w:b/>
          <w:bCs/>
          <w:sz w:val="22"/>
          <w:szCs w:val="22"/>
        </w:rPr>
        <w:t xml:space="preserve"> You do have to pay the registration</w:t>
      </w:r>
      <w:r w:rsidRPr="003152BE">
        <w:rPr>
          <w:rFonts w:ascii="Arial" w:hAnsi="Arial" w:cs="Arial"/>
          <w:b/>
          <w:bCs/>
          <w:sz w:val="22"/>
          <w:szCs w:val="22"/>
        </w:rPr>
        <w:t xml:space="preserve"> </w:t>
      </w:r>
      <w:r w:rsidR="004F7BDC" w:rsidRPr="003152BE">
        <w:rPr>
          <w:rFonts w:ascii="Arial" w:hAnsi="Arial" w:cs="Arial"/>
          <w:b/>
          <w:bCs/>
          <w:sz w:val="22"/>
          <w:szCs w:val="22"/>
        </w:rPr>
        <w:t xml:space="preserve">fee </w:t>
      </w:r>
      <w:r w:rsidR="000A7C0B">
        <w:rPr>
          <w:rFonts w:ascii="Arial" w:hAnsi="Arial" w:cs="Arial"/>
          <w:b/>
          <w:bCs/>
          <w:sz w:val="22"/>
          <w:szCs w:val="22"/>
        </w:rPr>
        <w:t xml:space="preserve">for Maynooth University </w:t>
      </w:r>
      <w:r w:rsidR="004F7BDC" w:rsidRPr="003152BE">
        <w:rPr>
          <w:rFonts w:ascii="Arial" w:hAnsi="Arial" w:cs="Arial"/>
          <w:b/>
          <w:bCs/>
          <w:sz w:val="22"/>
          <w:szCs w:val="22"/>
        </w:rPr>
        <w:t xml:space="preserve">while you are abroad. </w:t>
      </w:r>
      <w:r w:rsidRPr="003152BE">
        <w:rPr>
          <w:rFonts w:ascii="Arial" w:hAnsi="Arial" w:cs="Arial"/>
          <w:bCs/>
          <w:sz w:val="22"/>
          <w:szCs w:val="22"/>
        </w:rPr>
        <w:t xml:space="preserve"> </w:t>
      </w:r>
      <w:r w:rsidR="00FE76E8" w:rsidRPr="003152BE">
        <w:rPr>
          <w:rFonts w:ascii="Arial" w:hAnsi="Arial" w:cs="Arial"/>
          <w:bCs/>
          <w:sz w:val="22"/>
          <w:szCs w:val="22"/>
        </w:rPr>
        <w:t>S</w:t>
      </w:r>
      <w:r w:rsidR="00B20598" w:rsidRPr="003152BE">
        <w:rPr>
          <w:rFonts w:ascii="Arial" w:hAnsi="Arial" w:cs="Arial"/>
          <w:sz w:val="22"/>
          <w:szCs w:val="22"/>
        </w:rPr>
        <w:t>tudent</w:t>
      </w:r>
      <w:r w:rsidR="00FE76E8" w:rsidRPr="003152BE">
        <w:rPr>
          <w:rFonts w:ascii="Arial" w:hAnsi="Arial" w:cs="Arial"/>
          <w:sz w:val="22"/>
          <w:szCs w:val="22"/>
        </w:rPr>
        <w:t>s</w:t>
      </w:r>
      <w:r w:rsidR="00B20598" w:rsidRPr="003152BE">
        <w:rPr>
          <w:rFonts w:ascii="Arial" w:hAnsi="Arial" w:cs="Arial"/>
          <w:sz w:val="22"/>
          <w:szCs w:val="22"/>
        </w:rPr>
        <w:t xml:space="preserve"> must register for </w:t>
      </w:r>
      <w:r w:rsidRPr="003152BE">
        <w:rPr>
          <w:rFonts w:ascii="Arial" w:hAnsi="Arial" w:cs="Arial"/>
          <w:sz w:val="22"/>
          <w:szCs w:val="22"/>
        </w:rPr>
        <w:t xml:space="preserve">60 ECTS credits </w:t>
      </w:r>
      <w:r w:rsidR="00B20598" w:rsidRPr="003152BE">
        <w:rPr>
          <w:rFonts w:ascii="Arial" w:hAnsi="Arial" w:cs="Arial"/>
          <w:sz w:val="22"/>
          <w:szCs w:val="22"/>
        </w:rPr>
        <w:t xml:space="preserve">for the </w:t>
      </w:r>
      <w:r w:rsidR="00757C05" w:rsidRPr="003152BE">
        <w:rPr>
          <w:rFonts w:ascii="Arial" w:hAnsi="Arial" w:cs="Arial"/>
          <w:sz w:val="22"/>
          <w:szCs w:val="22"/>
        </w:rPr>
        <w:t>year, 30 per semester.</w:t>
      </w:r>
      <w:r w:rsidRPr="003152BE">
        <w:rPr>
          <w:rFonts w:ascii="Arial" w:hAnsi="Arial" w:cs="Arial"/>
          <w:sz w:val="22"/>
          <w:szCs w:val="22"/>
        </w:rPr>
        <w:t xml:space="preserve"> </w:t>
      </w:r>
      <w:r w:rsidRPr="003152BE">
        <w:rPr>
          <w:rFonts w:ascii="Arial" w:hAnsi="Arial" w:cs="Arial"/>
          <w:b/>
          <w:sz w:val="22"/>
          <w:szCs w:val="22"/>
        </w:rPr>
        <w:t>You should maintain contact with your academic departments throughout your year abroad.</w:t>
      </w:r>
    </w:p>
    <w:p w:rsidR="00B940E9" w:rsidRPr="003152BE" w:rsidRDefault="00B940E9" w:rsidP="002E5B36">
      <w:pPr>
        <w:spacing w:line="276" w:lineRule="auto"/>
        <w:jc w:val="both"/>
        <w:rPr>
          <w:rFonts w:ascii="Arial" w:hAnsi="Arial" w:cs="Arial"/>
          <w:sz w:val="22"/>
          <w:szCs w:val="22"/>
        </w:rPr>
      </w:pPr>
    </w:p>
    <w:p w:rsidR="00873325" w:rsidRPr="00873325" w:rsidRDefault="00222F79" w:rsidP="001B1AA9">
      <w:pPr>
        <w:numPr>
          <w:ilvl w:val="0"/>
          <w:numId w:val="8"/>
        </w:numPr>
        <w:spacing w:line="276" w:lineRule="auto"/>
        <w:jc w:val="both"/>
        <w:rPr>
          <w:rFonts w:ascii="Arial" w:hAnsi="Arial" w:cs="Arial"/>
          <w:sz w:val="22"/>
          <w:szCs w:val="22"/>
        </w:rPr>
      </w:pPr>
      <w:r w:rsidRPr="003152BE">
        <w:rPr>
          <w:rFonts w:ascii="Arial" w:hAnsi="Arial" w:cs="Arial"/>
          <w:sz w:val="22"/>
          <w:szCs w:val="22"/>
        </w:rPr>
        <w:t>Students</w:t>
      </w:r>
      <w:r w:rsidR="00B940E9" w:rsidRPr="003152BE">
        <w:rPr>
          <w:rFonts w:ascii="Arial" w:hAnsi="Arial" w:cs="Arial"/>
          <w:sz w:val="22"/>
          <w:szCs w:val="22"/>
        </w:rPr>
        <w:t xml:space="preserve"> will take relevant assessments and examinations at the host institution.  Your </w:t>
      </w:r>
      <w:r w:rsidR="003E3E14" w:rsidRPr="003152BE">
        <w:rPr>
          <w:rFonts w:ascii="Arial" w:hAnsi="Arial" w:cs="Arial"/>
          <w:sz w:val="22"/>
          <w:szCs w:val="22"/>
        </w:rPr>
        <w:t xml:space="preserve">transcripts of </w:t>
      </w:r>
      <w:r w:rsidR="00B940E9" w:rsidRPr="003152BE">
        <w:rPr>
          <w:rFonts w:ascii="Arial" w:hAnsi="Arial" w:cs="Arial"/>
          <w:sz w:val="22"/>
          <w:szCs w:val="22"/>
        </w:rPr>
        <w:t xml:space="preserve">results for the courses taken abroad </w:t>
      </w:r>
      <w:r w:rsidR="003E3E14" w:rsidRPr="003152BE">
        <w:rPr>
          <w:rFonts w:ascii="Arial" w:hAnsi="Arial" w:cs="Arial"/>
          <w:sz w:val="22"/>
          <w:szCs w:val="22"/>
        </w:rPr>
        <w:t>must be sent to Wendy Cameron in the International Office</w:t>
      </w:r>
      <w:r w:rsidR="00873325">
        <w:rPr>
          <w:rFonts w:ascii="Arial" w:hAnsi="Arial" w:cs="Arial"/>
          <w:sz w:val="22"/>
          <w:szCs w:val="22"/>
        </w:rPr>
        <w:t xml:space="preserve"> as </w:t>
      </w:r>
      <w:r w:rsidR="00C76B52" w:rsidRPr="003152BE">
        <w:rPr>
          <w:rFonts w:ascii="Arial" w:hAnsi="Arial" w:cs="Arial"/>
          <w:sz w:val="22"/>
          <w:szCs w:val="22"/>
        </w:rPr>
        <w:t>soon as you receive them</w:t>
      </w:r>
      <w:r w:rsidR="00873325">
        <w:rPr>
          <w:rFonts w:ascii="Arial" w:hAnsi="Arial" w:cs="Arial"/>
          <w:sz w:val="22"/>
          <w:szCs w:val="22"/>
        </w:rPr>
        <w:t xml:space="preserve">. </w:t>
      </w:r>
    </w:p>
    <w:p w:rsidR="00B940E9" w:rsidRPr="003152BE" w:rsidRDefault="00C76B52" w:rsidP="00873325">
      <w:pPr>
        <w:spacing w:line="276" w:lineRule="auto"/>
        <w:ind w:left="720"/>
        <w:jc w:val="center"/>
        <w:rPr>
          <w:rFonts w:ascii="Arial" w:hAnsi="Arial" w:cs="Arial"/>
          <w:sz w:val="22"/>
          <w:szCs w:val="22"/>
        </w:rPr>
      </w:pPr>
      <w:r w:rsidRPr="003152BE">
        <w:rPr>
          <w:rFonts w:ascii="Arial" w:hAnsi="Arial" w:cs="Arial"/>
          <w:sz w:val="22"/>
          <w:szCs w:val="22"/>
        </w:rPr>
        <w:t xml:space="preserve">All transcripts must be </w:t>
      </w:r>
      <w:r w:rsidR="00CF2835" w:rsidRPr="003152BE">
        <w:rPr>
          <w:rFonts w:ascii="Arial" w:hAnsi="Arial" w:cs="Arial"/>
          <w:sz w:val="22"/>
          <w:szCs w:val="22"/>
        </w:rPr>
        <w:t>sent into</w:t>
      </w:r>
      <w:r w:rsidRPr="003152BE">
        <w:rPr>
          <w:rFonts w:ascii="Arial" w:hAnsi="Arial" w:cs="Arial"/>
          <w:sz w:val="22"/>
          <w:szCs w:val="22"/>
        </w:rPr>
        <w:t xml:space="preserve"> Wendy by the very latest </w:t>
      </w:r>
      <w:r w:rsidR="00873325">
        <w:rPr>
          <w:rFonts w:ascii="Arial" w:hAnsi="Arial" w:cs="Arial"/>
          <w:b/>
          <w:sz w:val="22"/>
          <w:szCs w:val="22"/>
        </w:rPr>
        <w:t>3</w:t>
      </w:r>
      <w:r w:rsidR="00873325" w:rsidRPr="00873325">
        <w:rPr>
          <w:rFonts w:ascii="Arial" w:hAnsi="Arial" w:cs="Arial"/>
          <w:b/>
          <w:sz w:val="22"/>
          <w:szCs w:val="22"/>
          <w:vertAlign w:val="superscript"/>
        </w:rPr>
        <w:t>rd</w:t>
      </w:r>
      <w:r w:rsidR="00A72A52">
        <w:rPr>
          <w:rFonts w:ascii="Arial" w:hAnsi="Arial" w:cs="Arial"/>
          <w:b/>
          <w:sz w:val="22"/>
          <w:szCs w:val="22"/>
        </w:rPr>
        <w:t xml:space="preserve"> </w:t>
      </w:r>
      <w:r w:rsidRPr="003152BE">
        <w:rPr>
          <w:rFonts w:ascii="Arial" w:hAnsi="Arial" w:cs="Arial"/>
          <w:b/>
          <w:sz w:val="22"/>
          <w:szCs w:val="22"/>
        </w:rPr>
        <w:t>September</w:t>
      </w:r>
      <w:r w:rsidR="00873325">
        <w:rPr>
          <w:rFonts w:ascii="Arial" w:hAnsi="Arial" w:cs="Arial"/>
          <w:b/>
          <w:sz w:val="22"/>
          <w:szCs w:val="22"/>
        </w:rPr>
        <w:t xml:space="preserve"> </w:t>
      </w:r>
      <w:r w:rsidR="00CF2835" w:rsidRPr="003152BE">
        <w:rPr>
          <w:rFonts w:ascii="Arial" w:hAnsi="Arial" w:cs="Arial"/>
          <w:b/>
          <w:sz w:val="22"/>
          <w:szCs w:val="22"/>
        </w:rPr>
        <w:t>201</w:t>
      </w:r>
      <w:r w:rsidR="000A7C0B">
        <w:rPr>
          <w:rFonts w:ascii="Arial" w:hAnsi="Arial" w:cs="Arial"/>
          <w:b/>
          <w:sz w:val="22"/>
          <w:szCs w:val="22"/>
        </w:rPr>
        <w:t>6</w:t>
      </w:r>
      <w:r w:rsidR="00CF2835" w:rsidRPr="003152BE">
        <w:rPr>
          <w:rFonts w:ascii="Arial" w:hAnsi="Arial" w:cs="Arial"/>
          <w:sz w:val="22"/>
          <w:szCs w:val="22"/>
        </w:rPr>
        <w:t xml:space="preserve">.   </w:t>
      </w:r>
      <w:r w:rsidR="00873325">
        <w:rPr>
          <w:rFonts w:ascii="Arial" w:hAnsi="Arial" w:cs="Arial"/>
          <w:sz w:val="22"/>
          <w:szCs w:val="22"/>
        </w:rPr>
        <w:br/>
      </w:r>
      <w:r w:rsidR="00CF2835" w:rsidRPr="00873325">
        <w:rPr>
          <w:rFonts w:ascii="Arial" w:hAnsi="Arial" w:cs="Arial"/>
          <w:b/>
          <w:bdr w:val="single" w:sz="4" w:space="0" w:color="auto"/>
        </w:rPr>
        <w:t>It is up to the student</w:t>
      </w:r>
      <w:r w:rsidR="00873325">
        <w:rPr>
          <w:rFonts w:ascii="Arial" w:hAnsi="Arial" w:cs="Arial"/>
          <w:b/>
          <w:bdr w:val="single" w:sz="4" w:space="0" w:color="auto"/>
        </w:rPr>
        <w:t>s</w:t>
      </w:r>
      <w:r w:rsidR="00CF2835" w:rsidRPr="00873325">
        <w:rPr>
          <w:rFonts w:ascii="Arial" w:hAnsi="Arial" w:cs="Arial"/>
          <w:b/>
          <w:bdr w:val="single" w:sz="4" w:space="0" w:color="auto"/>
        </w:rPr>
        <w:t xml:space="preserve"> to get their transcripts from their host universities.</w:t>
      </w:r>
    </w:p>
    <w:p w:rsidR="00B940E9" w:rsidRPr="003152BE" w:rsidRDefault="00B940E9" w:rsidP="002E5B36">
      <w:pPr>
        <w:spacing w:line="276" w:lineRule="auto"/>
        <w:jc w:val="both"/>
        <w:rPr>
          <w:rFonts w:ascii="Arial" w:hAnsi="Arial" w:cs="Arial"/>
          <w:sz w:val="22"/>
          <w:szCs w:val="22"/>
        </w:rPr>
      </w:pPr>
    </w:p>
    <w:p w:rsidR="000E23C2" w:rsidRPr="000E23C2" w:rsidRDefault="000A7C0B" w:rsidP="001B1AA9">
      <w:pPr>
        <w:numPr>
          <w:ilvl w:val="0"/>
          <w:numId w:val="8"/>
        </w:numPr>
        <w:spacing w:line="276" w:lineRule="auto"/>
        <w:jc w:val="both"/>
        <w:rPr>
          <w:rFonts w:ascii="Arial" w:hAnsi="Arial" w:cs="Arial"/>
          <w:sz w:val="22"/>
          <w:szCs w:val="22"/>
        </w:rPr>
      </w:pPr>
      <w:r>
        <w:rPr>
          <w:rFonts w:ascii="Arial" w:hAnsi="Arial" w:cs="Arial"/>
          <w:sz w:val="22"/>
          <w:szCs w:val="22"/>
        </w:rPr>
        <w:t xml:space="preserve">Your departments at </w:t>
      </w:r>
      <w:r w:rsidR="00B940E9" w:rsidRPr="000E23C2">
        <w:rPr>
          <w:rFonts w:ascii="Arial" w:hAnsi="Arial" w:cs="Arial"/>
          <w:sz w:val="22"/>
          <w:szCs w:val="22"/>
        </w:rPr>
        <w:t>Maynooth</w:t>
      </w:r>
      <w:r>
        <w:rPr>
          <w:rFonts w:ascii="Arial" w:hAnsi="Arial" w:cs="Arial"/>
          <w:sz w:val="22"/>
          <w:szCs w:val="22"/>
        </w:rPr>
        <w:t xml:space="preserve"> University</w:t>
      </w:r>
      <w:r w:rsidR="00B940E9" w:rsidRPr="000E23C2">
        <w:rPr>
          <w:rFonts w:ascii="Arial" w:hAnsi="Arial" w:cs="Arial"/>
          <w:sz w:val="22"/>
          <w:szCs w:val="22"/>
        </w:rPr>
        <w:t xml:space="preserve"> will decide whether you have successfully completed </w:t>
      </w:r>
      <w:r w:rsidR="00FC3DC8" w:rsidRPr="000E23C2">
        <w:rPr>
          <w:rFonts w:ascii="Arial" w:hAnsi="Arial" w:cs="Arial"/>
          <w:sz w:val="22"/>
          <w:szCs w:val="22"/>
        </w:rPr>
        <w:t>your</w:t>
      </w:r>
      <w:r w:rsidR="00B940E9" w:rsidRPr="000E23C2">
        <w:rPr>
          <w:rFonts w:ascii="Arial" w:hAnsi="Arial" w:cs="Arial"/>
          <w:sz w:val="22"/>
          <w:szCs w:val="22"/>
        </w:rPr>
        <w:t xml:space="preserve"> year abroad.  Appropriate credit will be awarded for courses successfully completed. </w:t>
      </w:r>
      <w:r w:rsidR="00B940E9" w:rsidRPr="000E23C2">
        <w:rPr>
          <w:rFonts w:ascii="Arial" w:hAnsi="Arial" w:cs="Arial"/>
          <w:b/>
          <w:bCs/>
          <w:sz w:val="22"/>
          <w:szCs w:val="22"/>
        </w:rPr>
        <w:t>It is your responsibility to confirm with your departments upon your return that you have fulfilled the requirements of your Learning Agreement.</w:t>
      </w:r>
      <w:r w:rsidR="00B940E9" w:rsidRPr="000E23C2">
        <w:rPr>
          <w:rFonts w:ascii="Arial" w:hAnsi="Arial" w:cs="Arial"/>
          <w:bCs/>
          <w:sz w:val="22"/>
          <w:szCs w:val="22"/>
        </w:rPr>
        <w:t xml:space="preserve"> </w:t>
      </w:r>
    </w:p>
    <w:p w:rsidR="000E23C2" w:rsidRDefault="000E23C2" w:rsidP="000E23C2">
      <w:pPr>
        <w:pStyle w:val="ListParagraph"/>
        <w:rPr>
          <w:rFonts w:ascii="Arial" w:hAnsi="Arial" w:cs="Arial"/>
          <w:sz w:val="22"/>
          <w:szCs w:val="22"/>
        </w:rPr>
      </w:pPr>
    </w:p>
    <w:p w:rsidR="00B940E9" w:rsidRPr="003152BE" w:rsidRDefault="00B940E9" w:rsidP="001B1AA9">
      <w:pPr>
        <w:numPr>
          <w:ilvl w:val="0"/>
          <w:numId w:val="8"/>
        </w:numPr>
        <w:spacing w:line="276" w:lineRule="auto"/>
        <w:jc w:val="both"/>
        <w:rPr>
          <w:rFonts w:ascii="Arial" w:hAnsi="Arial" w:cs="Arial"/>
          <w:sz w:val="22"/>
          <w:szCs w:val="22"/>
        </w:rPr>
      </w:pPr>
      <w:r w:rsidRPr="003152BE">
        <w:rPr>
          <w:rFonts w:ascii="Arial" w:hAnsi="Arial" w:cs="Arial"/>
          <w:sz w:val="22"/>
          <w:szCs w:val="22"/>
        </w:rPr>
        <w:lastRenderedPageBreak/>
        <w:t>The result of the 3</w:t>
      </w:r>
      <w:r w:rsidRPr="003152BE">
        <w:rPr>
          <w:rFonts w:ascii="Arial" w:hAnsi="Arial" w:cs="Arial"/>
          <w:sz w:val="22"/>
          <w:szCs w:val="22"/>
          <w:vertAlign w:val="superscript"/>
        </w:rPr>
        <w:t>rd</w:t>
      </w:r>
      <w:r w:rsidRPr="003152BE">
        <w:rPr>
          <w:rFonts w:ascii="Arial" w:hAnsi="Arial" w:cs="Arial"/>
          <w:sz w:val="22"/>
          <w:szCs w:val="22"/>
        </w:rPr>
        <w:t xml:space="preserve"> year of the BA (International) will be recorded on your record </w:t>
      </w:r>
      <w:r w:rsidR="00EC7CDF" w:rsidRPr="003152BE">
        <w:rPr>
          <w:rFonts w:ascii="Arial" w:hAnsi="Arial" w:cs="Arial"/>
          <w:sz w:val="22"/>
          <w:szCs w:val="22"/>
        </w:rPr>
        <w:t>of</w:t>
      </w:r>
      <w:r w:rsidRPr="003152BE">
        <w:rPr>
          <w:rFonts w:ascii="Arial" w:hAnsi="Arial" w:cs="Arial"/>
          <w:sz w:val="22"/>
          <w:szCs w:val="22"/>
        </w:rPr>
        <w:t xml:space="preserve"> transcript </w:t>
      </w:r>
      <w:r w:rsidR="00C75640" w:rsidRPr="003152BE">
        <w:rPr>
          <w:rFonts w:ascii="Arial" w:hAnsi="Arial" w:cs="Arial"/>
          <w:sz w:val="22"/>
          <w:szCs w:val="22"/>
        </w:rPr>
        <w:t xml:space="preserve">simply </w:t>
      </w:r>
      <w:r w:rsidRPr="003152BE">
        <w:rPr>
          <w:rFonts w:ascii="Arial" w:hAnsi="Arial" w:cs="Arial"/>
          <w:sz w:val="22"/>
          <w:szCs w:val="22"/>
        </w:rPr>
        <w:t xml:space="preserve">as </w:t>
      </w:r>
      <w:r w:rsidR="00DA7FFB" w:rsidRPr="003152BE">
        <w:rPr>
          <w:rFonts w:ascii="Arial" w:hAnsi="Arial" w:cs="Arial"/>
          <w:sz w:val="22"/>
          <w:szCs w:val="22"/>
        </w:rPr>
        <w:t>Pass or Fail</w:t>
      </w:r>
      <w:r w:rsidRPr="003152BE">
        <w:rPr>
          <w:rFonts w:ascii="Arial" w:hAnsi="Arial" w:cs="Arial"/>
          <w:sz w:val="22"/>
          <w:szCs w:val="22"/>
        </w:rPr>
        <w:t>.</w:t>
      </w:r>
    </w:p>
    <w:p w:rsidR="00B940E9" w:rsidRPr="003152BE" w:rsidRDefault="00B940E9" w:rsidP="002E5B36">
      <w:pPr>
        <w:spacing w:line="276" w:lineRule="auto"/>
        <w:jc w:val="both"/>
        <w:rPr>
          <w:rFonts w:ascii="Arial" w:hAnsi="Arial" w:cs="Arial"/>
          <w:sz w:val="22"/>
          <w:szCs w:val="22"/>
        </w:rPr>
      </w:pPr>
    </w:p>
    <w:p w:rsidR="00B940E9" w:rsidRDefault="00B940E9" w:rsidP="001B1AA9">
      <w:pPr>
        <w:numPr>
          <w:ilvl w:val="0"/>
          <w:numId w:val="8"/>
        </w:numPr>
        <w:spacing w:line="276" w:lineRule="auto"/>
        <w:jc w:val="both"/>
        <w:rPr>
          <w:rFonts w:ascii="Arial" w:hAnsi="Arial" w:cs="Arial"/>
          <w:sz w:val="22"/>
          <w:szCs w:val="22"/>
        </w:rPr>
      </w:pPr>
      <w:r w:rsidRPr="00543631">
        <w:rPr>
          <w:rFonts w:ascii="Arial" w:hAnsi="Arial" w:cs="Arial"/>
          <w:sz w:val="22"/>
          <w:szCs w:val="22"/>
        </w:rPr>
        <w:t xml:space="preserve">Upon your return, you will enter the final year of the programme.  </w:t>
      </w:r>
    </w:p>
    <w:p w:rsidR="00543631" w:rsidRPr="00543631" w:rsidRDefault="00543631" w:rsidP="00543631">
      <w:pPr>
        <w:spacing w:line="276" w:lineRule="auto"/>
        <w:ind w:left="720"/>
        <w:jc w:val="both"/>
        <w:rPr>
          <w:rFonts w:ascii="Arial" w:hAnsi="Arial" w:cs="Arial"/>
          <w:sz w:val="22"/>
          <w:szCs w:val="22"/>
        </w:rPr>
      </w:pPr>
    </w:p>
    <w:p w:rsidR="00B940E9" w:rsidRPr="003152BE" w:rsidRDefault="00B940E9" w:rsidP="001B1AA9">
      <w:pPr>
        <w:numPr>
          <w:ilvl w:val="0"/>
          <w:numId w:val="8"/>
        </w:numPr>
        <w:spacing w:line="276" w:lineRule="auto"/>
        <w:jc w:val="both"/>
        <w:rPr>
          <w:rFonts w:ascii="Arial" w:hAnsi="Arial" w:cs="Arial"/>
          <w:sz w:val="22"/>
          <w:szCs w:val="22"/>
        </w:rPr>
      </w:pPr>
      <w:r w:rsidRPr="003152BE">
        <w:rPr>
          <w:rFonts w:ascii="Arial" w:hAnsi="Arial" w:cs="Arial"/>
          <w:sz w:val="22"/>
          <w:szCs w:val="22"/>
        </w:rPr>
        <w:t>Should you encounter circumstances during your study abroad period, which may impact on your academic performance, you shoul</w:t>
      </w:r>
      <w:r w:rsidR="000A7C0B">
        <w:rPr>
          <w:rFonts w:ascii="Arial" w:hAnsi="Arial" w:cs="Arial"/>
          <w:sz w:val="22"/>
          <w:szCs w:val="22"/>
        </w:rPr>
        <w:t xml:space="preserve">d alert your lead department at </w:t>
      </w:r>
      <w:r w:rsidRPr="003152BE">
        <w:rPr>
          <w:rFonts w:ascii="Arial" w:hAnsi="Arial" w:cs="Arial"/>
          <w:sz w:val="22"/>
          <w:szCs w:val="22"/>
        </w:rPr>
        <w:t>Maynooth</w:t>
      </w:r>
      <w:r w:rsidR="000A7C0B">
        <w:rPr>
          <w:rFonts w:ascii="Arial" w:hAnsi="Arial" w:cs="Arial"/>
          <w:sz w:val="22"/>
          <w:szCs w:val="22"/>
        </w:rPr>
        <w:t xml:space="preserve"> University</w:t>
      </w:r>
      <w:r w:rsidRPr="003152BE">
        <w:rPr>
          <w:rFonts w:ascii="Arial" w:hAnsi="Arial" w:cs="Arial"/>
          <w:sz w:val="22"/>
          <w:szCs w:val="22"/>
        </w:rPr>
        <w:t xml:space="preserve"> immediately and alternative arrangements can be discussed.</w:t>
      </w:r>
    </w:p>
    <w:p w:rsidR="00B940E9" w:rsidRPr="003152BE" w:rsidRDefault="00B940E9" w:rsidP="002E5B36">
      <w:pPr>
        <w:spacing w:line="276" w:lineRule="auto"/>
        <w:jc w:val="both"/>
        <w:rPr>
          <w:rFonts w:ascii="Arial" w:hAnsi="Arial" w:cs="Arial"/>
          <w:sz w:val="22"/>
          <w:szCs w:val="22"/>
        </w:rPr>
      </w:pPr>
    </w:p>
    <w:p w:rsidR="00091C89" w:rsidRPr="00EE25A5" w:rsidRDefault="00B940E9" w:rsidP="001B1AA9">
      <w:pPr>
        <w:numPr>
          <w:ilvl w:val="0"/>
          <w:numId w:val="8"/>
        </w:numPr>
        <w:tabs>
          <w:tab w:val="num" w:pos="0"/>
        </w:tabs>
        <w:spacing w:line="276" w:lineRule="auto"/>
        <w:jc w:val="both"/>
        <w:rPr>
          <w:rFonts w:ascii="Arial" w:hAnsi="Arial" w:cs="Arial"/>
          <w:sz w:val="22"/>
          <w:szCs w:val="22"/>
        </w:rPr>
      </w:pPr>
      <w:r w:rsidRPr="00EE25A5">
        <w:rPr>
          <w:rFonts w:ascii="Arial" w:hAnsi="Arial" w:cs="Arial"/>
          <w:sz w:val="22"/>
          <w:szCs w:val="22"/>
        </w:rPr>
        <w:t xml:space="preserve">Should you encounter administrative, social or other difficulties relating to your study abroad period, you should notify </w:t>
      </w:r>
      <w:r w:rsidR="00F77AF6" w:rsidRPr="00EE25A5">
        <w:rPr>
          <w:rFonts w:ascii="Arial" w:hAnsi="Arial" w:cs="Arial"/>
          <w:sz w:val="22"/>
          <w:szCs w:val="22"/>
        </w:rPr>
        <w:t>Wendy or Alena in the I</w:t>
      </w:r>
      <w:r w:rsidRPr="00EE25A5">
        <w:rPr>
          <w:rFonts w:ascii="Arial" w:hAnsi="Arial" w:cs="Arial"/>
          <w:sz w:val="22"/>
          <w:szCs w:val="22"/>
        </w:rPr>
        <w:t>nternational Office as soon as possible so that assistance can be arranged.</w:t>
      </w:r>
    </w:p>
    <w:p w:rsidR="00091C89" w:rsidRPr="003152BE" w:rsidRDefault="00091C89">
      <w:pPr>
        <w:tabs>
          <w:tab w:val="num" w:pos="0"/>
        </w:tabs>
        <w:jc w:val="both"/>
        <w:rPr>
          <w:rFonts w:ascii="Arial" w:hAnsi="Arial" w:cs="Arial"/>
          <w:sz w:val="22"/>
          <w:szCs w:val="22"/>
        </w:rPr>
      </w:pPr>
    </w:p>
    <w:p w:rsidR="00A717EE" w:rsidRPr="00873325" w:rsidRDefault="00A717EE">
      <w:pPr>
        <w:tabs>
          <w:tab w:val="num" w:pos="0"/>
        </w:tabs>
        <w:jc w:val="both"/>
        <w:rPr>
          <w:rFonts w:ascii="Arial" w:hAnsi="Arial" w:cs="Arial"/>
          <w:b/>
          <w:bCs/>
          <w:sz w:val="26"/>
          <w:szCs w:val="26"/>
        </w:rPr>
      </w:pPr>
      <w:r w:rsidRPr="00873325">
        <w:rPr>
          <w:rFonts w:ascii="Arial" w:hAnsi="Arial" w:cs="Arial"/>
          <w:b/>
          <w:bCs/>
          <w:sz w:val="26"/>
          <w:szCs w:val="26"/>
        </w:rPr>
        <w:t>Important Dates for students in 2</w:t>
      </w:r>
      <w:r w:rsidRPr="00873325">
        <w:rPr>
          <w:rFonts w:ascii="Arial" w:hAnsi="Arial" w:cs="Arial"/>
          <w:b/>
          <w:bCs/>
          <w:sz w:val="26"/>
          <w:szCs w:val="26"/>
          <w:vertAlign w:val="superscript"/>
        </w:rPr>
        <w:t>nd</w:t>
      </w:r>
      <w:r w:rsidRPr="00873325">
        <w:rPr>
          <w:rFonts w:ascii="Arial" w:hAnsi="Arial" w:cs="Arial"/>
          <w:b/>
          <w:bCs/>
          <w:sz w:val="26"/>
          <w:szCs w:val="26"/>
        </w:rPr>
        <w:t xml:space="preserve"> year – </w:t>
      </w:r>
    </w:p>
    <w:p w:rsidR="00A717EE" w:rsidRPr="003152BE" w:rsidRDefault="00A717EE">
      <w:pPr>
        <w:tabs>
          <w:tab w:val="num" w:pos="0"/>
        </w:tabs>
        <w:jc w:val="both"/>
        <w:rPr>
          <w:rFonts w:ascii="Arial" w:hAnsi="Arial" w:cs="Arial"/>
          <w:bCs/>
          <w:sz w:val="22"/>
          <w:szCs w:val="22"/>
        </w:rPr>
      </w:pPr>
    </w:p>
    <w:p w:rsidR="00FE63AD" w:rsidRPr="003152BE" w:rsidRDefault="005D1619" w:rsidP="00FE63AD">
      <w:pPr>
        <w:tabs>
          <w:tab w:val="num" w:pos="0"/>
        </w:tabs>
        <w:ind w:left="3600" w:hanging="3600"/>
        <w:jc w:val="both"/>
        <w:rPr>
          <w:rFonts w:ascii="Arial" w:hAnsi="Arial" w:cs="Arial"/>
          <w:bCs/>
          <w:sz w:val="22"/>
          <w:szCs w:val="22"/>
        </w:rPr>
      </w:pPr>
      <w:r>
        <w:rPr>
          <w:rFonts w:ascii="Arial" w:hAnsi="Arial" w:cs="Arial"/>
          <w:b/>
          <w:bCs/>
          <w:sz w:val="22"/>
          <w:szCs w:val="22"/>
        </w:rPr>
        <w:t>2</w:t>
      </w:r>
      <w:r w:rsidR="000A7C0B">
        <w:rPr>
          <w:rFonts w:ascii="Arial" w:hAnsi="Arial" w:cs="Arial"/>
          <w:b/>
          <w:bCs/>
          <w:sz w:val="22"/>
          <w:szCs w:val="22"/>
        </w:rPr>
        <w:t>7</w:t>
      </w:r>
      <w:r w:rsidRPr="005D1619">
        <w:rPr>
          <w:rFonts w:ascii="Arial" w:hAnsi="Arial" w:cs="Arial"/>
          <w:b/>
          <w:bCs/>
          <w:sz w:val="22"/>
          <w:szCs w:val="22"/>
          <w:vertAlign w:val="superscript"/>
        </w:rPr>
        <w:t>th</w:t>
      </w:r>
      <w:r w:rsidR="000A7C0B">
        <w:rPr>
          <w:rFonts w:ascii="Arial" w:hAnsi="Arial" w:cs="Arial"/>
          <w:b/>
          <w:bCs/>
          <w:sz w:val="22"/>
          <w:szCs w:val="22"/>
        </w:rPr>
        <w:t xml:space="preserve"> February 2015</w:t>
      </w:r>
      <w:r w:rsidR="00A717EE" w:rsidRPr="003152BE">
        <w:rPr>
          <w:rFonts w:ascii="Arial" w:hAnsi="Arial" w:cs="Arial"/>
          <w:b/>
          <w:bCs/>
          <w:sz w:val="22"/>
          <w:szCs w:val="22"/>
        </w:rPr>
        <w:t>:</w:t>
      </w:r>
      <w:r w:rsidR="00FE63AD" w:rsidRPr="003152BE">
        <w:rPr>
          <w:rFonts w:ascii="Arial" w:hAnsi="Arial" w:cs="Arial"/>
          <w:bCs/>
          <w:sz w:val="22"/>
          <w:szCs w:val="22"/>
        </w:rPr>
        <w:tab/>
      </w:r>
      <w:r w:rsidR="00A717EE" w:rsidRPr="003152BE">
        <w:rPr>
          <w:rFonts w:ascii="Arial" w:hAnsi="Arial" w:cs="Arial"/>
          <w:bCs/>
          <w:sz w:val="22"/>
          <w:szCs w:val="22"/>
        </w:rPr>
        <w:t>Signed Expression of Interest must be give to International Office</w:t>
      </w:r>
      <w:r w:rsidR="00FE63AD" w:rsidRPr="003152BE">
        <w:rPr>
          <w:rFonts w:ascii="Arial" w:hAnsi="Arial" w:cs="Arial"/>
          <w:bCs/>
          <w:sz w:val="22"/>
          <w:szCs w:val="22"/>
        </w:rPr>
        <w:t>.</w:t>
      </w:r>
    </w:p>
    <w:p w:rsidR="00FE63AD" w:rsidRPr="003152BE" w:rsidRDefault="00FE63AD">
      <w:pPr>
        <w:tabs>
          <w:tab w:val="num" w:pos="0"/>
        </w:tabs>
        <w:jc w:val="both"/>
        <w:rPr>
          <w:rFonts w:ascii="Arial" w:hAnsi="Arial" w:cs="Arial"/>
          <w:bCs/>
          <w:sz w:val="22"/>
          <w:szCs w:val="22"/>
        </w:rPr>
      </w:pPr>
    </w:p>
    <w:p w:rsidR="006B6380" w:rsidRPr="00873325" w:rsidRDefault="00A717EE" w:rsidP="00873325">
      <w:pPr>
        <w:tabs>
          <w:tab w:val="num" w:pos="0"/>
        </w:tabs>
        <w:ind w:left="3600" w:hanging="3600"/>
        <w:jc w:val="both"/>
        <w:rPr>
          <w:rFonts w:ascii="Arial" w:hAnsi="Arial" w:cs="Arial"/>
          <w:sz w:val="22"/>
          <w:szCs w:val="22"/>
        </w:rPr>
      </w:pPr>
      <w:r w:rsidRPr="003152BE">
        <w:rPr>
          <w:rFonts w:ascii="Arial" w:hAnsi="Arial" w:cs="Arial"/>
          <w:b/>
          <w:bCs/>
          <w:sz w:val="22"/>
          <w:szCs w:val="22"/>
        </w:rPr>
        <w:t>1</w:t>
      </w:r>
      <w:r w:rsidR="000A7C0B">
        <w:rPr>
          <w:rFonts w:ascii="Arial" w:hAnsi="Arial" w:cs="Arial"/>
          <w:b/>
          <w:bCs/>
          <w:sz w:val="22"/>
          <w:szCs w:val="22"/>
        </w:rPr>
        <w:t>0</w:t>
      </w:r>
      <w:r w:rsidRPr="003152BE">
        <w:rPr>
          <w:rFonts w:ascii="Arial" w:hAnsi="Arial" w:cs="Arial"/>
          <w:b/>
          <w:bCs/>
          <w:sz w:val="22"/>
          <w:szCs w:val="22"/>
          <w:vertAlign w:val="superscript"/>
        </w:rPr>
        <w:t>th</w:t>
      </w:r>
      <w:r w:rsidRPr="003152BE">
        <w:rPr>
          <w:rFonts w:ascii="Arial" w:hAnsi="Arial" w:cs="Arial"/>
          <w:b/>
          <w:bCs/>
          <w:sz w:val="22"/>
          <w:szCs w:val="22"/>
        </w:rPr>
        <w:t xml:space="preserve"> April 201</w:t>
      </w:r>
      <w:r w:rsidR="000A7C0B">
        <w:rPr>
          <w:rFonts w:ascii="Arial" w:hAnsi="Arial" w:cs="Arial"/>
          <w:b/>
          <w:bCs/>
          <w:sz w:val="22"/>
          <w:szCs w:val="22"/>
        </w:rPr>
        <w:t>5</w:t>
      </w:r>
      <w:r w:rsidRPr="003152BE">
        <w:rPr>
          <w:rFonts w:ascii="Arial" w:hAnsi="Arial" w:cs="Arial"/>
          <w:b/>
          <w:bCs/>
          <w:sz w:val="22"/>
          <w:szCs w:val="22"/>
        </w:rPr>
        <w:t>:</w:t>
      </w:r>
      <w:r w:rsidR="00FE63AD" w:rsidRPr="003152BE">
        <w:rPr>
          <w:rFonts w:ascii="Arial" w:hAnsi="Arial" w:cs="Arial"/>
          <w:sz w:val="22"/>
          <w:szCs w:val="22"/>
        </w:rPr>
        <w:tab/>
      </w:r>
      <w:r w:rsidRPr="003152BE">
        <w:rPr>
          <w:rFonts w:ascii="Arial" w:hAnsi="Arial" w:cs="Arial"/>
          <w:sz w:val="22"/>
          <w:szCs w:val="22"/>
        </w:rPr>
        <w:t>Learning Agreement must be signed and handed into International Office.</w:t>
      </w:r>
    </w:p>
    <w:p w:rsidR="006B6380" w:rsidRDefault="006B6380" w:rsidP="002E5B36">
      <w:pPr>
        <w:rPr>
          <w:rFonts w:ascii="Arial" w:hAnsi="Arial" w:cs="Arial"/>
          <w:b/>
          <w:bCs/>
          <w:smallCaps/>
          <w:sz w:val="28"/>
          <w:szCs w:val="28"/>
        </w:rPr>
      </w:pPr>
    </w:p>
    <w:p w:rsidR="00D62FF7" w:rsidRPr="00A346F6" w:rsidRDefault="002E5B36" w:rsidP="002E5B36">
      <w:pPr>
        <w:rPr>
          <w:rFonts w:ascii="Arial" w:hAnsi="Arial" w:cs="Arial"/>
          <w:b/>
          <w:bCs/>
          <w:smallCaps/>
          <w:sz w:val="30"/>
          <w:szCs w:val="30"/>
        </w:rPr>
      </w:pPr>
      <w:r w:rsidRPr="00A346F6">
        <w:rPr>
          <w:rFonts w:ascii="Arial" w:hAnsi="Arial" w:cs="Arial"/>
          <w:b/>
          <w:bCs/>
          <w:smallCaps/>
          <w:sz w:val="30"/>
          <w:szCs w:val="30"/>
        </w:rPr>
        <w:t>BA European Studies Guidelines</w:t>
      </w:r>
    </w:p>
    <w:p w:rsidR="00B940E9" w:rsidRPr="003152BE" w:rsidRDefault="00D62FF7" w:rsidP="006B11AF">
      <w:pPr>
        <w:rPr>
          <w:rFonts w:ascii="Arial" w:hAnsi="Arial" w:cs="Arial"/>
          <w:sz w:val="22"/>
          <w:szCs w:val="22"/>
        </w:rPr>
      </w:pPr>
      <w:r w:rsidRPr="003152BE">
        <w:rPr>
          <w:rFonts w:ascii="Arial" w:hAnsi="Arial" w:cs="Arial"/>
          <w:sz w:val="22"/>
          <w:szCs w:val="22"/>
        </w:rPr>
        <w:t xml:space="preserve">         </w:t>
      </w:r>
    </w:p>
    <w:p w:rsidR="00B940E9" w:rsidRPr="003152BE" w:rsidRDefault="00B940E9" w:rsidP="001B1AA9">
      <w:pPr>
        <w:numPr>
          <w:ilvl w:val="0"/>
          <w:numId w:val="9"/>
        </w:numPr>
        <w:spacing w:line="276" w:lineRule="auto"/>
        <w:jc w:val="both"/>
        <w:rPr>
          <w:rFonts w:ascii="Arial" w:hAnsi="Arial" w:cs="Arial"/>
          <w:sz w:val="22"/>
          <w:szCs w:val="22"/>
        </w:rPr>
      </w:pPr>
      <w:r w:rsidRPr="003152BE">
        <w:rPr>
          <w:rFonts w:ascii="Arial" w:hAnsi="Arial" w:cs="Arial"/>
          <w:sz w:val="22"/>
          <w:szCs w:val="22"/>
        </w:rPr>
        <w:t>The BA (European Studies) is a four-year degree programme.  Students must reach the standard required in their First and Second Year Examinations.</w:t>
      </w:r>
    </w:p>
    <w:p w:rsidR="00B940E9" w:rsidRPr="003152BE" w:rsidRDefault="00B940E9" w:rsidP="002E5B36">
      <w:pPr>
        <w:spacing w:line="276" w:lineRule="auto"/>
        <w:jc w:val="both"/>
        <w:rPr>
          <w:rFonts w:ascii="Arial" w:hAnsi="Arial" w:cs="Arial"/>
          <w:sz w:val="22"/>
          <w:szCs w:val="22"/>
        </w:rPr>
      </w:pPr>
    </w:p>
    <w:p w:rsidR="00B940E9" w:rsidRPr="003152BE" w:rsidRDefault="00B940E9" w:rsidP="001B1AA9">
      <w:pPr>
        <w:numPr>
          <w:ilvl w:val="0"/>
          <w:numId w:val="9"/>
        </w:numPr>
        <w:tabs>
          <w:tab w:val="num" w:pos="0"/>
        </w:tabs>
        <w:spacing w:line="276" w:lineRule="auto"/>
        <w:jc w:val="both"/>
        <w:rPr>
          <w:rFonts w:ascii="Arial" w:hAnsi="Arial" w:cs="Arial"/>
          <w:sz w:val="22"/>
          <w:szCs w:val="22"/>
        </w:rPr>
      </w:pPr>
      <w:r w:rsidRPr="003152BE">
        <w:rPr>
          <w:rFonts w:ascii="Arial" w:hAnsi="Arial" w:cs="Arial"/>
          <w:sz w:val="22"/>
          <w:szCs w:val="22"/>
        </w:rPr>
        <w:t xml:space="preserve">The third year of study is spent in a partner university abroad.  Students who wish to qualify for a BA (European Studies) </w:t>
      </w:r>
      <w:r w:rsidR="006B11AF" w:rsidRPr="003152BE">
        <w:rPr>
          <w:rFonts w:ascii="Arial" w:hAnsi="Arial" w:cs="Arial"/>
          <w:sz w:val="22"/>
          <w:szCs w:val="22"/>
        </w:rPr>
        <w:t xml:space="preserve">please follow </w:t>
      </w:r>
      <w:r w:rsidR="00F209C9" w:rsidRPr="003152BE">
        <w:rPr>
          <w:rFonts w:ascii="Arial" w:hAnsi="Arial" w:cs="Arial"/>
          <w:sz w:val="22"/>
          <w:szCs w:val="22"/>
        </w:rPr>
        <w:t>above guidelines for BA International.</w:t>
      </w:r>
    </w:p>
    <w:p w:rsidR="00A346F6" w:rsidRDefault="00A346F6" w:rsidP="00A346F6">
      <w:pPr>
        <w:pStyle w:val="BlockText"/>
        <w:tabs>
          <w:tab w:val="clear" w:pos="426"/>
        </w:tabs>
        <w:ind w:left="0" w:right="0" w:firstLine="0"/>
        <w:rPr>
          <w:rFonts w:ascii="Arial" w:hAnsi="Arial" w:cs="Arial"/>
          <w:b/>
          <w:bCs/>
          <w:smallCaps/>
          <w:sz w:val="36"/>
          <w:szCs w:val="36"/>
        </w:rPr>
      </w:pPr>
    </w:p>
    <w:p w:rsidR="00B940E9" w:rsidRPr="003152BE" w:rsidRDefault="004A4B8C" w:rsidP="00A346F6">
      <w:pPr>
        <w:pStyle w:val="BlockText"/>
        <w:tabs>
          <w:tab w:val="clear" w:pos="426"/>
        </w:tabs>
        <w:ind w:left="0" w:right="0" w:firstLine="0"/>
        <w:rPr>
          <w:rFonts w:ascii="Arial" w:hAnsi="Arial" w:cs="Arial"/>
          <w:b/>
          <w:bCs/>
          <w:smallCaps/>
          <w:sz w:val="36"/>
          <w:szCs w:val="36"/>
        </w:rPr>
      </w:pPr>
      <w:r w:rsidRPr="00A346F6">
        <w:rPr>
          <w:rFonts w:ascii="Arial" w:hAnsi="Arial" w:cs="Arial"/>
          <w:b/>
          <w:bCs/>
          <w:smallCaps/>
          <w:sz w:val="36"/>
          <w:szCs w:val="36"/>
        </w:rPr>
        <w:t>Important Checklist Prior To Departure</w:t>
      </w:r>
    </w:p>
    <w:p w:rsidR="004A4B8C" w:rsidRPr="003152BE" w:rsidRDefault="004A4B8C" w:rsidP="00F82476">
      <w:pPr>
        <w:pStyle w:val="BlockText"/>
        <w:tabs>
          <w:tab w:val="clear" w:pos="426"/>
        </w:tabs>
        <w:ind w:left="0" w:right="0" w:firstLine="0"/>
        <w:jc w:val="center"/>
        <w:rPr>
          <w:rFonts w:ascii="Arial" w:hAnsi="Arial" w:cs="Arial"/>
          <w:bCs/>
          <w:sz w:val="22"/>
          <w:szCs w:val="22"/>
        </w:rPr>
      </w:pPr>
    </w:p>
    <w:p w:rsidR="00A346F6" w:rsidRPr="00A346F6" w:rsidRDefault="00A346F6" w:rsidP="00A346F6">
      <w:pPr>
        <w:rPr>
          <w:rFonts w:ascii="Arial" w:hAnsi="Arial" w:cs="Arial"/>
          <w:b/>
          <w:sz w:val="22"/>
          <w:szCs w:val="22"/>
          <w:u w:val="single"/>
        </w:rPr>
      </w:pPr>
      <w:r w:rsidRPr="00A346F6">
        <w:rPr>
          <w:rFonts w:ascii="Arial" w:hAnsi="Arial" w:cs="Arial"/>
          <w:b/>
          <w:sz w:val="22"/>
          <w:szCs w:val="22"/>
          <w:u w:val="single"/>
        </w:rPr>
        <w:t>BRING:</w:t>
      </w:r>
    </w:p>
    <w:p w:rsidR="00A346F6" w:rsidRPr="00A346F6" w:rsidRDefault="00A346F6" w:rsidP="00A346F6">
      <w:pPr>
        <w:rPr>
          <w:rFonts w:ascii="Arial" w:hAnsi="Arial" w:cs="Arial"/>
          <w:b/>
          <w:sz w:val="22"/>
          <w:szCs w:val="22"/>
          <w:u w:val="single"/>
        </w:rPr>
      </w:pPr>
    </w:p>
    <w:p w:rsidR="00A346F6" w:rsidRPr="00A346F6" w:rsidRDefault="00A346F6" w:rsidP="001B1AA9">
      <w:pPr>
        <w:pStyle w:val="ListParagraph"/>
        <w:numPr>
          <w:ilvl w:val="0"/>
          <w:numId w:val="13"/>
        </w:numPr>
        <w:spacing w:after="200" w:line="360" w:lineRule="auto"/>
        <w:contextualSpacing/>
        <w:rPr>
          <w:rFonts w:ascii="Arial" w:hAnsi="Arial" w:cs="Arial"/>
          <w:sz w:val="22"/>
          <w:szCs w:val="22"/>
        </w:rPr>
      </w:pPr>
      <w:r w:rsidRPr="00A346F6">
        <w:rPr>
          <w:rFonts w:ascii="Arial" w:hAnsi="Arial" w:cs="Arial"/>
          <w:sz w:val="22"/>
          <w:szCs w:val="22"/>
        </w:rPr>
        <w:t>Copy of your transcript of results from Maynooth (occasionally required)</w:t>
      </w:r>
    </w:p>
    <w:p w:rsidR="00A346F6" w:rsidRPr="00A346F6" w:rsidRDefault="00A346F6" w:rsidP="001B1AA9">
      <w:pPr>
        <w:pStyle w:val="ListParagraph"/>
        <w:numPr>
          <w:ilvl w:val="0"/>
          <w:numId w:val="13"/>
        </w:numPr>
        <w:spacing w:after="200" w:line="360" w:lineRule="auto"/>
        <w:contextualSpacing/>
        <w:rPr>
          <w:rFonts w:ascii="Arial" w:hAnsi="Arial" w:cs="Arial"/>
          <w:sz w:val="22"/>
          <w:szCs w:val="22"/>
        </w:rPr>
      </w:pPr>
      <w:r w:rsidRPr="00A346F6">
        <w:rPr>
          <w:rFonts w:ascii="Arial" w:hAnsi="Arial" w:cs="Arial"/>
          <w:sz w:val="22"/>
          <w:szCs w:val="22"/>
        </w:rPr>
        <w:t>Passport photographs</w:t>
      </w:r>
    </w:p>
    <w:p w:rsidR="00A346F6" w:rsidRPr="00A346F6" w:rsidRDefault="00A346F6" w:rsidP="001B1AA9">
      <w:pPr>
        <w:pStyle w:val="ListParagraph"/>
        <w:numPr>
          <w:ilvl w:val="0"/>
          <w:numId w:val="13"/>
        </w:numPr>
        <w:spacing w:after="200" w:line="360" w:lineRule="auto"/>
        <w:contextualSpacing/>
        <w:rPr>
          <w:rFonts w:ascii="Arial" w:hAnsi="Arial" w:cs="Arial"/>
          <w:sz w:val="22"/>
          <w:szCs w:val="22"/>
        </w:rPr>
      </w:pPr>
      <w:r w:rsidRPr="00A346F6">
        <w:rPr>
          <w:rFonts w:ascii="Arial" w:hAnsi="Arial" w:cs="Arial"/>
          <w:sz w:val="22"/>
          <w:szCs w:val="22"/>
        </w:rPr>
        <w:t>Copy of your birth certificate</w:t>
      </w:r>
    </w:p>
    <w:p w:rsidR="00A346F6" w:rsidRPr="00A346F6" w:rsidRDefault="00A346F6" w:rsidP="001B1AA9">
      <w:pPr>
        <w:pStyle w:val="ListParagraph"/>
        <w:numPr>
          <w:ilvl w:val="0"/>
          <w:numId w:val="13"/>
        </w:numPr>
        <w:spacing w:after="200" w:line="360" w:lineRule="auto"/>
        <w:contextualSpacing/>
        <w:rPr>
          <w:rFonts w:ascii="Arial" w:hAnsi="Arial" w:cs="Arial"/>
          <w:sz w:val="22"/>
          <w:szCs w:val="22"/>
        </w:rPr>
      </w:pPr>
      <w:r w:rsidRPr="00A346F6">
        <w:rPr>
          <w:rFonts w:ascii="Arial" w:hAnsi="Arial" w:cs="Arial"/>
          <w:sz w:val="22"/>
          <w:szCs w:val="22"/>
        </w:rPr>
        <w:t>Copies of your CV if you intend to do some part-time work</w:t>
      </w:r>
    </w:p>
    <w:p w:rsidR="00A346F6" w:rsidRPr="00A346F6" w:rsidRDefault="00A346F6" w:rsidP="001B1AA9">
      <w:pPr>
        <w:pStyle w:val="ListParagraph"/>
        <w:numPr>
          <w:ilvl w:val="0"/>
          <w:numId w:val="13"/>
        </w:numPr>
        <w:spacing w:after="200" w:line="360" w:lineRule="auto"/>
        <w:contextualSpacing/>
        <w:rPr>
          <w:rFonts w:ascii="Arial" w:hAnsi="Arial" w:cs="Arial"/>
          <w:sz w:val="22"/>
          <w:szCs w:val="22"/>
        </w:rPr>
      </w:pPr>
      <w:r w:rsidRPr="00A346F6">
        <w:rPr>
          <w:rFonts w:ascii="Arial" w:hAnsi="Arial" w:cs="Arial"/>
          <w:sz w:val="22"/>
          <w:szCs w:val="22"/>
        </w:rPr>
        <w:t>Your VALID passport</w:t>
      </w:r>
    </w:p>
    <w:p w:rsidR="00A346F6" w:rsidRPr="00A346F6" w:rsidRDefault="00A346F6" w:rsidP="001B1AA9">
      <w:pPr>
        <w:pStyle w:val="ListParagraph"/>
        <w:numPr>
          <w:ilvl w:val="0"/>
          <w:numId w:val="13"/>
        </w:numPr>
        <w:spacing w:after="200" w:line="360" w:lineRule="auto"/>
        <w:contextualSpacing/>
        <w:rPr>
          <w:rFonts w:ascii="Arial" w:hAnsi="Arial" w:cs="Arial"/>
          <w:sz w:val="22"/>
          <w:szCs w:val="22"/>
        </w:rPr>
      </w:pPr>
      <w:r w:rsidRPr="00A346F6">
        <w:rPr>
          <w:rFonts w:ascii="Arial" w:hAnsi="Arial" w:cs="Arial"/>
          <w:sz w:val="22"/>
          <w:szCs w:val="22"/>
        </w:rPr>
        <w:t>Copy of your passport in case you lose it</w:t>
      </w:r>
    </w:p>
    <w:p w:rsidR="00A346F6" w:rsidRPr="00A346F6" w:rsidRDefault="00A346F6" w:rsidP="001B1AA9">
      <w:pPr>
        <w:pStyle w:val="ListParagraph"/>
        <w:numPr>
          <w:ilvl w:val="0"/>
          <w:numId w:val="13"/>
        </w:numPr>
        <w:spacing w:after="200" w:line="360" w:lineRule="auto"/>
        <w:contextualSpacing/>
        <w:rPr>
          <w:rFonts w:ascii="Arial" w:hAnsi="Arial" w:cs="Arial"/>
          <w:sz w:val="22"/>
          <w:szCs w:val="22"/>
        </w:rPr>
      </w:pPr>
      <w:r w:rsidRPr="00A346F6">
        <w:rPr>
          <w:rFonts w:ascii="Arial" w:hAnsi="Arial" w:cs="Arial"/>
          <w:sz w:val="22"/>
          <w:szCs w:val="22"/>
        </w:rPr>
        <w:t>European Health Insurance Card (E111) or private medical insurance</w:t>
      </w:r>
    </w:p>
    <w:p w:rsidR="00A346F6" w:rsidRPr="00A346F6" w:rsidRDefault="00A346F6" w:rsidP="00A346F6">
      <w:pPr>
        <w:pStyle w:val="ListParagraph"/>
        <w:spacing w:line="360" w:lineRule="auto"/>
        <w:rPr>
          <w:rFonts w:ascii="Arial" w:hAnsi="Arial" w:cs="Arial"/>
          <w:sz w:val="22"/>
          <w:szCs w:val="22"/>
        </w:rPr>
      </w:pPr>
      <w:hyperlink r:id="rId18" w:history="1">
        <w:r w:rsidRPr="00A346F6">
          <w:rPr>
            <w:rStyle w:val="Hyperlink"/>
            <w:rFonts w:ascii="Arial" w:hAnsi="Arial" w:cs="Arial"/>
            <w:sz w:val="22"/>
            <w:szCs w:val="22"/>
          </w:rPr>
          <w:t>http://www.hse.ie/eng/services/list/1/schemes/EHIC/apply/</w:t>
        </w:r>
      </w:hyperlink>
      <w:r w:rsidRPr="00A346F6">
        <w:rPr>
          <w:rFonts w:ascii="Arial" w:hAnsi="Arial" w:cs="Arial"/>
          <w:sz w:val="22"/>
          <w:szCs w:val="22"/>
        </w:rPr>
        <w:t xml:space="preserve"> </w:t>
      </w:r>
    </w:p>
    <w:p w:rsidR="00A346F6" w:rsidRPr="00A346F6" w:rsidRDefault="00A346F6" w:rsidP="001B1AA9">
      <w:pPr>
        <w:pStyle w:val="ListParagraph"/>
        <w:numPr>
          <w:ilvl w:val="0"/>
          <w:numId w:val="13"/>
        </w:numPr>
        <w:spacing w:after="200" w:line="360" w:lineRule="auto"/>
        <w:contextualSpacing/>
        <w:rPr>
          <w:rFonts w:ascii="Arial" w:hAnsi="Arial" w:cs="Arial"/>
          <w:sz w:val="22"/>
          <w:szCs w:val="22"/>
        </w:rPr>
      </w:pPr>
      <w:r w:rsidRPr="00A346F6">
        <w:rPr>
          <w:rFonts w:ascii="Arial" w:hAnsi="Arial" w:cs="Arial"/>
          <w:sz w:val="22"/>
          <w:szCs w:val="22"/>
        </w:rPr>
        <w:t>Copy of your travel insurance policy, including repatriation</w:t>
      </w:r>
    </w:p>
    <w:p w:rsidR="00A346F6" w:rsidRPr="00A346F6" w:rsidRDefault="00A346F6" w:rsidP="001B1AA9">
      <w:pPr>
        <w:pStyle w:val="ListParagraph"/>
        <w:numPr>
          <w:ilvl w:val="0"/>
          <w:numId w:val="13"/>
        </w:numPr>
        <w:spacing w:after="200" w:line="360" w:lineRule="auto"/>
        <w:contextualSpacing/>
        <w:rPr>
          <w:rFonts w:ascii="Arial" w:hAnsi="Arial" w:cs="Arial"/>
          <w:sz w:val="22"/>
          <w:szCs w:val="22"/>
        </w:rPr>
      </w:pPr>
      <w:r>
        <w:rPr>
          <w:rFonts w:ascii="Arial" w:hAnsi="Arial" w:cs="Arial"/>
          <w:sz w:val="22"/>
          <w:szCs w:val="22"/>
        </w:rPr>
        <w:t>Maynooth University</w:t>
      </w:r>
      <w:r w:rsidRPr="00A346F6">
        <w:rPr>
          <w:rFonts w:ascii="Arial" w:hAnsi="Arial" w:cs="Arial"/>
          <w:sz w:val="22"/>
          <w:szCs w:val="22"/>
        </w:rPr>
        <w:t xml:space="preserve"> student card</w:t>
      </w:r>
    </w:p>
    <w:p w:rsidR="00A346F6" w:rsidRPr="00A346F6" w:rsidRDefault="00A346F6" w:rsidP="001B1AA9">
      <w:pPr>
        <w:pStyle w:val="ListParagraph"/>
        <w:numPr>
          <w:ilvl w:val="0"/>
          <w:numId w:val="13"/>
        </w:numPr>
        <w:spacing w:after="200" w:line="360" w:lineRule="auto"/>
        <w:contextualSpacing/>
        <w:rPr>
          <w:rFonts w:ascii="Arial" w:hAnsi="Arial" w:cs="Arial"/>
          <w:sz w:val="22"/>
          <w:szCs w:val="22"/>
        </w:rPr>
      </w:pPr>
      <w:r w:rsidRPr="00A346F6">
        <w:rPr>
          <w:rFonts w:ascii="Arial" w:hAnsi="Arial" w:cs="Arial"/>
          <w:sz w:val="22"/>
          <w:szCs w:val="22"/>
        </w:rPr>
        <w:t>Driving licence</w:t>
      </w:r>
    </w:p>
    <w:p w:rsidR="00A346F6" w:rsidRPr="00A346F6" w:rsidRDefault="00A346F6" w:rsidP="001B1AA9">
      <w:pPr>
        <w:pStyle w:val="ListParagraph"/>
        <w:numPr>
          <w:ilvl w:val="0"/>
          <w:numId w:val="13"/>
        </w:numPr>
        <w:spacing w:after="200" w:line="360" w:lineRule="auto"/>
        <w:contextualSpacing/>
        <w:rPr>
          <w:rFonts w:ascii="Arial" w:hAnsi="Arial" w:cs="Arial"/>
          <w:sz w:val="22"/>
          <w:szCs w:val="22"/>
        </w:rPr>
      </w:pPr>
      <w:r w:rsidRPr="00A346F6">
        <w:rPr>
          <w:rFonts w:ascii="Arial" w:hAnsi="Arial" w:cs="Arial"/>
          <w:sz w:val="22"/>
          <w:szCs w:val="22"/>
        </w:rPr>
        <w:t>Learning agreement</w:t>
      </w:r>
    </w:p>
    <w:p w:rsidR="00A346F6" w:rsidRPr="00A346F6" w:rsidRDefault="00A346F6" w:rsidP="001B1AA9">
      <w:pPr>
        <w:pStyle w:val="ListParagraph"/>
        <w:numPr>
          <w:ilvl w:val="0"/>
          <w:numId w:val="13"/>
        </w:numPr>
        <w:spacing w:after="200" w:line="360" w:lineRule="auto"/>
        <w:contextualSpacing/>
        <w:rPr>
          <w:rFonts w:ascii="Arial" w:hAnsi="Arial" w:cs="Arial"/>
          <w:sz w:val="22"/>
          <w:szCs w:val="22"/>
        </w:rPr>
      </w:pPr>
      <w:r w:rsidRPr="00A346F6">
        <w:rPr>
          <w:rFonts w:ascii="Arial" w:hAnsi="Arial" w:cs="Arial"/>
          <w:sz w:val="22"/>
          <w:szCs w:val="22"/>
        </w:rPr>
        <w:t>Certificate of arrival/departure</w:t>
      </w:r>
    </w:p>
    <w:p w:rsidR="00A346F6" w:rsidRPr="00A346F6" w:rsidRDefault="00A346F6" w:rsidP="001B1AA9">
      <w:pPr>
        <w:pStyle w:val="ListParagraph"/>
        <w:numPr>
          <w:ilvl w:val="0"/>
          <w:numId w:val="13"/>
        </w:numPr>
        <w:spacing w:after="200" w:line="360" w:lineRule="auto"/>
        <w:contextualSpacing/>
        <w:rPr>
          <w:rFonts w:ascii="Arial" w:hAnsi="Arial" w:cs="Arial"/>
          <w:sz w:val="22"/>
          <w:szCs w:val="22"/>
        </w:rPr>
      </w:pPr>
      <w:r w:rsidRPr="00A346F6">
        <w:rPr>
          <w:rFonts w:ascii="Arial" w:hAnsi="Arial" w:cs="Arial"/>
          <w:sz w:val="22"/>
          <w:szCs w:val="22"/>
        </w:rPr>
        <w:t>Terms of student grant</w:t>
      </w:r>
    </w:p>
    <w:p w:rsidR="00A346F6" w:rsidRPr="00A346F6" w:rsidRDefault="00A346F6" w:rsidP="001B1AA9">
      <w:pPr>
        <w:pStyle w:val="ListParagraph"/>
        <w:numPr>
          <w:ilvl w:val="0"/>
          <w:numId w:val="13"/>
        </w:numPr>
        <w:spacing w:after="200" w:line="360" w:lineRule="auto"/>
        <w:contextualSpacing/>
        <w:rPr>
          <w:rFonts w:ascii="Arial" w:hAnsi="Arial" w:cs="Arial"/>
          <w:sz w:val="22"/>
          <w:szCs w:val="22"/>
        </w:rPr>
      </w:pPr>
      <w:r w:rsidRPr="00A346F6">
        <w:rPr>
          <w:rFonts w:ascii="Arial" w:hAnsi="Arial" w:cs="Arial"/>
          <w:sz w:val="22"/>
          <w:szCs w:val="22"/>
        </w:rPr>
        <w:t>Student charter</w:t>
      </w:r>
    </w:p>
    <w:p w:rsidR="00A346F6" w:rsidRPr="00A346F6" w:rsidRDefault="00A346F6" w:rsidP="001B1AA9">
      <w:pPr>
        <w:pStyle w:val="ListParagraph"/>
        <w:numPr>
          <w:ilvl w:val="0"/>
          <w:numId w:val="13"/>
        </w:numPr>
        <w:spacing w:after="200" w:line="360" w:lineRule="auto"/>
        <w:contextualSpacing/>
        <w:rPr>
          <w:rFonts w:ascii="Arial" w:hAnsi="Arial" w:cs="Arial"/>
          <w:sz w:val="22"/>
          <w:szCs w:val="22"/>
        </w:rPr>
      </w:pPr>
      <w:r w:rsidRPr="00A346F6">
        <w:rPr>
          <w:rFonts w:ascii="Arial" w:hAnsi="Arial" w:cs="Arial"/>
          <w:sz w:val="22"/>
          <w:szCs w:val="22"/>
        </w:rPr>
        <w:lastRenderedPageBreak/>
        <w:t>Adapter – continental electrical sockets are different</w:t>
      </w:r>
    </w:p>
    <w:p w:rsidR="00A346F6" w:rsidRPr="00A346F6" w:rsidRDefault="00A346F6" w:rsidP="001B1AA9">
      <w:pPr>
        <w:pStyle w:val="ListParagraph"/>
        <w:numPr>
          <w:ilvl w:val="0"/>
          <w:numId w:val="13"/>
        </w:numPr>
        <w:spacing w:after="200" w:line="360" w:lineRule="auto"/>
        <w:contextualSpacing/>
        <w:rPr>
          <w:rFonts w:ascii="Arial" w:hAnsi="Arial" w:cs="Arial"/>
          <w:sz w:val="22"/>
          <w:szCs w:val="22"/>
        </w:rPr>
      </w:pPr>
      <w:r w:rsidRPr="00A346F6">
        <w:rPr>
          <w:rFonts w:ascii="Arial" w:hAnsi="Arial" w:cs="Arial"/>
          <w:sz w:val="22"/>
          <w:szCs w:val="22"/>
        </w:rPr>
        <w:t>Confirmation of your acceptance at the host university</w:t>
      </w:r>
    </w:p>
    <w:p w:rsidR="00A346F6" w:rsidRPr="00A346F6" w:rsidRDefault="00A346F6" w:rsidP="001B1AA9">
      <w:pPr>
        <w:pStyle w:val="ListParagraph"/>
        <w:numPr>
          <w:ilvl w:val="0"/>
          <w:numId w:val="13"/>
        </w:numPr>
        <w:spacing w:after="200" w:line="360" w:lineRule="auto"/>
        <w:contextualSpacing/>
        <w:rPr>
          <w:rFonts w:ascii="Arial" w:hAnsi="Arial" w:cs="Arial"/>
          <w:sz w:val="22"/>
          <w:szCs w:val="22"/>
        </w:rPr>
      </w:pPr>
      <w:r w:rsidRPr="00A346F6">
        <w:rPr>
          <w:rFonts w:ascii="Arial" w:hAnsi="Arial" w:cs="Arial"/>
          <w:sz w:val="22"/>
          <w:szCs w:val="22"/>
        </w:rPr>
        <w:t>Contact details for the following:</w:t>
      </w:r>
    </w:p>
    <w:p w:rsidR="00A346F6" w:rsidRPr="00A346F6" w:rsidRDefault="00A346F6" w:rsidP="001B1AA9">
      <w:pPr>
        <w:pStyle w:val="ListParagraph"/>
        <w:numPr>
          <w:ilvl w:val="0"/>
          <w:numId w:val="14"/>
        </w:numPr>
        <w:spacing w:after="200" w:line="276" w:lineRule="auto"/>
        <w:contextualSpacing/>
        <w:rPr>
          <w:rFonts w:ascii="Arial" w:hAnsi="Arial" w:cs="Arial"/>
          <w:sz w:val="22"/>
          <w:szCs w:val="22"/>
        </w:rPr>
      </w:pPr>
      <w:r w:rsidRPr="00A346F6">
        <w:rPr>
          <w:rFonts w:ascii="Arial" w:hAnsi="Arial" w:cs="Arial"/>
          <w:sz w:val="22"/>
          <w:szCs w:val="22"/>
        </w:rPr>
        <w:t xml:space="preserve">International Office at </w:t>
      </w:r>
      <w:r>
        <w:rPr>
          <w:rFonts w:ascii="Arial" w:hAnsi="Arial" w:cs="Arial"/>
          <w:sz w:val="22"/>
          <w:szCs w:val="22"/>
        </w:rPr>
        <w:t>Maynooth University</w:t>
      </w:r>
    </w:p>
    <w:p w:rsidR="00A346F6" w:rsidRPr="00A346F6" w:rsidRDefault="00A346F6" w:rsidP="001B1AA9">
      <w:pPr>
        <w:pStyle w:val="ListParagraph"/>
        <w:numPr>
          <w:ilvl w:val="0"/>
          <w:numId w:val="14"/>
        </w:numPr>
        <w:spacing w:after="200" w:line="276" w:lineRule="auto"/>
        <w:contextualSpacing/>
        <w:rPr>
          <w:rFonts w:ascii="Arial" w:hAnsi="Arial" w:cs="Arial"/>
          <w:sz w:val="22"/>
          <w:szCs w:val="22"/>
        </w:rPr>
      </w:pPr>
      <w:r w:rsidRPr="00A346F6">
        <w:rPr>
          <w:rFonts w:ascii="Arial" w:hAnsi="Arial" w:cs="Arial"/>
          <w:sz w:val="22"/>
          <w:szCs w:val="22"/>
        </w:rPr>
        <w:t>International Office/Departmental Coordinator at your host university</w:t>
      </w:r>
    </w:p>
    <w:p w:rsidR="00A346F6" w:rsidRPr="00A346F6" w:rsidRDefault="00A346F6" w:rsidP="001B1AA9">
      <w:pPr>
        <w:pStyle w:val="ListParagraph"/>
        <w:numPr>
          <w:ilvl w:val="0"/>
          <w:numId w:val="14"/>
        </w:numPr>
        <w:spacing w:after="200" w:line="276" w:lineRule="auto"/>
        <w:contextualSpacing/>
        <w:rPr>
          <w:rFonts w:ascii="Arial" w:hAnsi="Arial" w:cs="Arial"/>
          <w:sz w:val="22"/>
          <w:szCs w:val="22"/>
        </w:rPr>
      </w:pPr>
      <w:r w:rsidRPr="00A346F6">
        <w:rPr>
          <w:rFonts w:ascii="Arial" w:hAnsi="Arial" w:cs="Arial"/>
          <w:sz w:val="22"/>
          <w:szCs w:val="22"/>
        </w:rPr>
        <w:t>Residence abroad</w:t>
      </w:r>
    </w:p>
    <w:p w:rsidR="00A346F6" w:rsidRPr="00A346F6" w:rsidRDefault="00A346F6" w:rsidP="001B1AA9">
      <w:pPr>
        <w:pStyle w:val="ListParagraph"/>
        <w:numPr>
          <w:ilvl w:val="0"/>
          <w:numId w:val="14"/>
        </w:numPr>
        <w:spacing w:after="200" w:line="276" w:lineRule="auto"/>
        <w:contextualSpacing/>
        <w:rPr>
          <w:rFonts w:ascii="Arial" w:hAnsi="Arial" w:cs="Arial"/>
          <w:sz w:val="22"/>
          <w:szCs w:val="22"/>
        </w:rPr>
      </w:pPr>
      <w:r w:rsidRPr="00A346F6">
        <w:rPr>
          <w:rFonts w:ascii="Arial" w:hAnsi="Arial" w:cs="Arial"/>
          <w:sz w:val="22"/>
          <w:szCs w:val="22"/>
        </w:rPr>
        <w:t>Irish embassy/consulate abroad</w:t>
      </w:r>
    </w:p>
    <w:p w:rsidR="00A346F6" w:rsidRPr="00A346F6" w:rsidRDefault="00A346F6" w:rsidP="001B1AA9">
      <w:pPr>
        <w:pStyle w:val="ListParagraph"/>
        <w:numPr>
          <w:ilvl w:val="0"/>
          <w:numId w:val="14"/>
        </w:numPr>
        <w:spacing w:after="200" w:line="276" w:lineRule="auto"/>
        <w:contextualSpacing/>
        <w:rPr>
          <w:rFonts w:ascii="Arial" w:hAnsi="Arial" w:cs="Arial"/>
          <w:sz w:val="22"/>
          <w:szCs w:val="22"/>
        </w:rPr>
      </w:pPr>
      <w:r w:rsidRPr="00A346F6">
        <w:rPr>
          <w:rFonts w:ascii="Arial" w:hAnsi="Arial" w:cs="Arial"/>
          <w:sz w:val="22"/>
          <w:szCs w:val="22"/>
        </w:rPr>
        <w:t xml:space="preserve">Your bank in case of theft </w:t>
      </w:r>
    </w:p>
    <w:p w:rsidR="00A346F6" w:rsidRPr="00A346F6" w:rsidRDefault="00A346F6" w:rsidP="001B1AA9">
      <w:pPr>
        <w:pStyle w:val="ListParagraph"/>
        <w:numPr>
          <w:ilvl w:val="0"/>
          <w:numId w:val="14"/>
        </w:numPr>
        <w:spacing w:after="200" w:line="276" w:lineRule="auto"/>
        <w:contextualSpacing/>
        <w:rPr>
          <w:rFonts w:ascii="Arial" w:hAnsi="Arial" w:cs="Arial"/>
          <w:sz w:val="22"/>
          <w:szCs w:val="22"/>
        </w:rPr>
      </w:pPr>
      <w:r w:rsidRPr="00A346F6">
        <w:rPr>
          <w:rFonts w:ascii="Arial" w:hAnsi="Arial" w:cs="Arial"/>
          <w:sz w:val="22"/>
          <w:szCs w:val="22"/>
        </w:rPr>
        <w:t>Useful web addresses</w:t>
      </w:r>
    </w:p>
    <w:p w:rsidR="00A346F6" w:rsidRDefault="00A346F6" w:rsidP="00A346F6">
      <w:pPr>
        <w:rPr>
          <w:rFonts w:ascii="Arial" w:hAnsi="Arial" w:cs="Arial"/>
          <w:b/>
          <w:sz w:val="22"/>
          <w:szCs w:val="22"/>
          <w:u w:val="single"/>
        </w:rPr>
      </w:pPr>
      <w:r w:rsidRPr="00A346F6">
        <w:rPr>
          <w:rFonts w:ascii="Arial" w:hAnsi="Arial" w:cs="Arial"/>
          <w:b/>
          <w:sz w:val="22"/>
          <w:szCs w:val="22"/>
          <w:u w:val="single"/>
        </w:rPr>
        <w:t>MAKE SURE:</w:t>
      </w:r>
    </w:p>
    <w:p w:rsidR="00A346F6" w:rsidRPr="00A346F6" w:rsidRDefault="00A346F6" w:rsidP="00A346F6">
      <w:pPr>
        <w:rPr>
          <w:rFonts w:ascii="Arial" w:hAnsi="Arial" w:cs="Arial"/>
          <w:b/>
          <w:sz w:val="22"/>
          <w:szCs w:val="22"/>
          <w:u w:val="single"/>
        </w:rPr>
      </w:pPr>
    </w:p>
    <w:p w:rsidR="00A346F6" w:rsidRPr="00A346F6" w:rsidRDefault="00A346F6" w:rsidP="001B1AA9">
      <w:pPr>
        <w:pStyle w:val="ListParagraph"/>
        <w:numPr>
          <w:ilvl w:val="0"/>
          <w:numId w:val="15"/>
        </w:numPr>
        <w:spacing w:after="200" w:line="360" w:lineRule="auto"/>
        <w:contextualSpacing/>
        <w:rPr>
          <w:rFonts w:ascii="Arial" w:hAnsi="Arial" w:cs="Arial"/>
          <w:sz w:val="22"/>
          <w:szCs w:val="22"/>
        </w:rPr>
      </w:pPr>
      <w:r w:rsidRPr="00A346F6">
        <w:rPr>
          <w:rFonts w:ascii="Arial" w:hAnsi="Arial" w:cs="Arial"/>
          <w:sz w:val="22"/>
          <w:szCs w:val="22"/>
        </w:rPr>
        <w:t>The International Office has your CORRECT IRISH BANK details</w:t>
      </w:r>
    </w:p>
    <w:p w:rsidR="00A346F6" w:rsidRPr="00A346F6" w:rsidRDefault="00A346F6" w:rsidP="001B1AA9">
      <w:pPr>
        <w:pStyle w:val="ListParagraph"/>
        <w:numPr>
          <w:ilvl w:val="0"/>
          <w:numId w:val="15"/>
        </w:numPr>
        <w:spacing w:after="200" w:line="360" w:lineRule="auto"/>
        <w:contextualSpacing/>
        <w:rPr>
          <w:rFonts w:ascii="Arial" w:hAnsi="Arial" w:cs="Arial"/>
          <w:sz w:val="22"/>
          <w:szCs w:val="22"/>
        </w:rPr>
      </w:pPr>
      <w:r w:rsidRPr="00A346F6">
        <w:rPr>
          <w:rFonts w:ascii="Arial" w:hAnsi="Arial" w:cs="Arial"/>
          <w:sz w:val="22"/>
          <w:szCs w:val="22"/>
        </w:rPr>
        <w:t>The International Office has your emergency contact details</w:t>
      </w:r>
    </w:p>
    <w:p w:rsidR="00A346F6" w:rsidRPr="00A346F6" w:rsidRDefault="00A346F6" w:rsidP="001B1AA9">
      <w:pPr>
        <w:pStyle w:val="ListParagraph"/>
        <w:numPr>
          <w:ilvl w:val="0"/>
          <w:numId w:val="15"/>
        </w:numPr>
        <w:spacing w:after="200" w:line="360" w:lineRule="auto"/>
        <w:contextualSpacing/>
        <w:rPr>
          <w:rFonts w:ascii="Arial" w:hAnsi="Arial" w:cs="Arial"/>
          <w:sz w:val="22"/>
          <w:szCs w:val="22"/>
        </w:rPr>
      </w:pPr>
      <w:r w:rsidRPr="00A346F6">
        <w:rPr>
          <w:rFonts w:ascii="Arial" w:hAnsi="Arial" w:cs="Arial"/>
          <w:sz w:val="22"/>
          <w:szCs w:val="22"/>
        </w:rPr>
        <w:t xml:space="preserve">Register with Maynooth </w:t>
      </w:r>
      <w:r>
        <w:rPr>
          <w:rFonts w:ascii="Arial" w:hAnsi="Arial" w:cs="Arial"/>
          <w:sz w:val="22"/>
          <w:szCs w:val="22"/>
        </w:rPr>
        <w:t xml:space="preserve">University </w:t>
      </w:r>
      <w:r w:rsidRPr="00A346F6">
        <w:rPr>
          <w:rFonts w:ascii="Arial" w:hAnsi="Arial" w:cs="Arial"/>
          <w:sz w:val="22"/>
          <w:szCs w:val="22"/>
        </w:rPr>
        <w:t>online</w:t>
      </w:r>
    </w:p>
    <w:p w:rsidR="00A346F6" w:rsidRPr="00A346F6" w:rsidRDefault="00A346F6" w:rsidP="001B1AA9">
      <w:pPr>
        <w:pStyle w:val="ListParagraph"/>
        <w:numPr>
          <w:ilvl w:val="0"/>
          <w:numId w:val="15"/>
        </w:numPr>
        <w:spacing w:after="200" w:line="360" w:lineRule="auto"/>
        <w:contextualSpacing/>
        <w:rPr>
          <w:rFonts w:ascii="Arial" w:hAnsi="Arial" w:cs="Arial"/>
          <w:sz w:val="22"/>
          <w:szCs w:val="22"/>
        </w:rPr>
      </w:pPr>
      <w:r w:rsidRPr="00A346F6">
        <w:rPr>
          <w:rFonts w:ascii="Arial" w:hAnsi="Arial" w:cs="Arial"/>
          <w:sz w:val="22"/>
          <w:szCs w:val="22"/>
        </w:rPr>
        <w:t>Check semester dates before booking flights</w:t>
      </w:r>
    </w:p>
    <w:p w:rsidR="00A346F6" w:rsidRPr="00A346F6" w:rsidRDefault="00A346F6" w:rsidP="001B1AA9">
      <w:pPr>
        <w:pStyle w:val="ListParagraph"/>
        <w:numPr>
          <w:ilvl w:val="0"/>
          <w:numId w:val="15"/>
        </w:numPr>
        <w:spacing w:after="200" w:line="360" w:lineRule="auto"/>
        <w:contextualSpacing/>
        <w:rPr>
          <w:rFonts w:ascii="Arial" w:hAnsi="Arial" w:cs="Arial"/>
          <w:sz w:val="22"/>
          <w:szCs w:val="22"/>
        </w:rPr>
      </w:pPr>
      <w:r w:rsidRPr="00A346F6">
        <w:rPr>
          <w:rFonts w:ascii="Arial" w:hAnsi="Arial" w:cs="Arial"/>
          <w:sz w:val="22"/>
          <w:szCs w:val="22"/>
        </w:rPr>
        <w:t>Arrange with your home doctor that you have supplies of any prescription medication that you  may need while you are abroad</w:t>
      </w:r>
    </w:p>
    <w:p w:rsidR="00A346F6" w:rsidRPr="00A346F6" w:rsidRDefault="00A346F6" w:rsidP="001B1AA9">
      <w:pPr>
        <w:pStyle w:val="ListParagraph"/>
        <w:numPr>
          <w:ilvl w:val="0"/>
          <w:numId w:val="15"/>
        </w:numPr>
        <w:spacing w:after="200" w:line="360" w:lineRule="auto"/>
        <w:contextualSpacing/>
        <w:rPr>
          <w:rFonts w:ascii="Arial" w:hAnsi="Arial" w:cs="Arial"/>
          <w:sz w:val="22"/>
          <w:szCs w:val="22"/>
        </w:rPr>
      </w:pPr>
      <w:r w:rsidRPr="00A346F6">
        <w:rPr>
          <w:rFonts w:ascii="Arial" w:hAnsi="Arial" w:cs="Arial"/>
          <w:sz w:val="22"/>
          <w:szCs w:val="22"/>
        </w:rPr>
        <w:t>Leave emergency contact with your family for a person abroad</w:t>
      </w:r>
    </w:p>
    <w:p w:rsidR="00A346F6" w:rsidRPr="00A346F6" w:rsidRDefault="00A346F6" w:rsidP="001B1AA9">
      <w:pPr>
        <w:pStyle w:val="ListParagraph"/>
        <w:numPr>
          <w:ilvl w:val="0"/>
          <w:numId w:val="15"/>
        </w:numPr>
        <w:spacing w:after="200" w:line="360" w:lineRule="auto"/>
        <w:contextualSpacing/>
        <w:rPr>
          <w:rFonts w:ascii="Arial" w:hAnsi="Arial" w:cs="Arial"/>
          <w:sz w:val="22"/>
          <w:szCs w:val="22"/>
        </w:rPr>
      </w:pPr>
      <w:r w:rsidRPr="00A346F6">
        <w:rPr>
          <w:rFonts w:ascii="Arial" w:hAnsi="Arial" w:cs="Arial"/>
          <w:sz w:val="22"/>
          <w:szCs w:val="22"/>
        </w:rPr>
        <w:t>Leave address of your residence and contact details for your host university coordinator with your family</w:t>
      </w:r>
    </w:p>
    <w:p w:rsidR="00A346F6" w:rsidRPr="00A346F6" w:rsidRDefault="00A346F6" w:rsidP="001B1AA9">
      <w:pPr>
        <w:pStyle w:val="ListParagraph"/>
        <w:numPr>
          <w:ilvl w:val="0"/>
          <w:numId w:val="15"/>
        </w:numPr>
        <w:spacing w:after="200" w:line="360" w:lineRule="auto"/>
        <w:contextualSpacing/>
        <w:rPr>
          <w:rFonts w:ascii="Arial" w:hAnsi="Arial" w:cs="Arial"/>
          <w:sz w:val="22"/>
          <w:szCs w:val="22"/>
        </w:rPr>
      </w:pPr>
      <w:r w:rsidRPr="00A346F6">
        <w:rPr>
          <w:rFonts w:ascii="Arial" w:hAnsi="Arial" w:cs="Arial"/>
          <w:sz w:val="22"/>
          <w:szCs w:val="22"/>
        </w:rPr>
        <w:t xml:space="preserve">Check you have access to accommodation at the time when you arrive. Some on-campus residences cannot receive students at weekends or out of hours. Find out if you need to provide bed linen etc. </w:t>
      </w:r>
    </w:p>
    <w:p w:rsidR="00A346F6" w:rsidRPr="00A346F6" w:rsidRDefault="00A346F6" w:rsidP="001B1AA9">
      <w:pPr>
        <w:pStyle w:val="ListParagraph"/>
        <w:numPr>
          <w:ilvl w:val="0"/>
          <w:numId w:val="15"/>
        </w:numPr>
        <w:spacing w:after="200" w:line="360" w:lineRule="auto"/>
        <w:contextualSpacing/>
        <w:rPr>
          <w:rFonts w:ascii="Arial" w:hAnsi="Arial" w:cs="Arial"/>
          <w:sz w:val="22"/>
          <w:szCs w:val="22"/>
        </w:rPr>
      </w:pPr>
      <w:r w:rsidRPr="00A346F6">
        <w:rPr>
          <w:rFonts w:ascii="Arial" w:hAnsi="Arial" w:cs="Arial"/>
          <w:sz w:val="22"/>
          <w:szCs w:val="22"/>
        </w:rPr>
        <w:t>Organize money matters; make sure you have sufficient funds to cover initial expenses. Bring foreign currency (if applicable) to tide you over the first few days. Make arrangements with your bank to have access to your account while abroad</w:t>
      </w:r>
    </w:p>
    <w:p w:rsidR="00A346F6" w:rsidRPr="00A346F6" w:rsidRDefault="00A346F6" w:rsidP="001B1AA9">
      <w:pPr>
        <w:pStyle w:val="ListParagraph"/>
        <w:numPr>
          <w:ilvl w:val="0"/>
          <w:numId w:val="15"/>
        </w:numPr>
        <w:spacing w:after="200" w:line="360" w:lineRule="auto"/>
        <w:contextualSpacing/>
        <w:rPr>
          <w:rFonts w:ascii="Arial" w:hAnsi="Arial" w:cs="Arial"/>
          <w:sz w:val="22"/>
          <w:szCs w:val="22"/>
        </w:rPr>
      </w:pPr>
      <w:r w:rsidRPr="00A346F6">
        <w:rPr>
          <w:rFonts w:ascii="Arial" w:hAnsi="Arial" w:cs="Arial"/>
          <w:sz w:val="22"/>
          <w:szCs w:val="22"/>
        </w:rPr>
        <w:t>Find out as much as possible about your destination before you go, especially from other students, tourist websites, embassies...</w:t>
      </w:r>
    </w:p>
    <w:p w:rsidR="00A346F6" w:rsidRPr="00A346F6" w:rsidRDefault="00A346F6" w:rsidP="001B1AA9">
      <w:pPr>
        <w:pStyle w:val="ListParagraph"/>
        <w:numPr>
          <w:ilvl w:val="0"/>
          <w:numId w:val="15"/>
        </w:numPr>
        <w:spacing w:after="200" w:line="360" w:lineRule="auto"/>
        <w:contextualSpacing/>
        <w:rPr>
          <w:rFonts w:ascii="Arial" w:hAnsi="Arial" w:cs="Arial"/>
          <w:sz w:val="22"/>
          <w:szCs w:val="22"/>
        </w:rPr>
      </w:pPr>
      <w:r w:rsidRPr="00A346F6">
        <w:rPr>
          <w:rFonts w:ascii="Arial" w:hAnsi="Arial" w:cs="Arial"/>
          <w:sz w:val="22"/>
          <w:szCs w:val="22"/>
        </w:rPr>
        <w:t>Try budget for the entire period of your stay abroad. When budgeting, consider the following:</w:t>
      </w:r>
    </w:p>
    <w:p w:rsidR="00A346F6" w:rsidRPr="00A346F6" w:rsidRDefault="00A346F6" w:rsidP="001B1AA9">
      <w:pPr>
        <w:pStyle w:val="ListParagraph"/>
        <w:numPr>
          <w:ilvl w:val="0"/>
          <w:numId w:val="16"/>
        </w:numPr>
        <w:spacing w:after="200" w:line="276" w:lineRule="auto"/>
        <w:contextualSpacing/>
        <w:rPr>
          <w:rFonts w:ascii="Arial" w:hAnsi="Arial" w:cs="Arial"/>
          <w:sz w:val="22"/>
          <w:szCs w:val="22"/>
        </w:rPr>
      </w:pPr>
      <w:r w:rsidRPr="00A346F6">
        <w:rPr>
          <w:rFonts w:ascii="Arial" w:hAnsi="Arial" w:cs="Arial"/>
          <w:sz w:val="22"/>
          <w:szCs w:val="22"/>
        </w:rPr>
        <w:t>Flights (first and last flight, Christmas flights, possibly Easter break flights)</w:t>
      </w:r>
    </w:p>
    <w:p w:rsidR="00A346F6" w:rsidRPr="00A346F6" w:rsidRDefault="00A346F6" w:rsidP="001B1AA9">
      <w:pPr>
        <w:pStyle w:val="ListParagraph"/>
        <w:numPr>
          <w:ilvl w:val="0"/>
          <w:numId w:val="16"/>
        </w:numPr>
        <w:spacing w:after="200" w:line="276" w:lineRule="auto"/>
        <w:contextualSpacing/>
        <w:rPr>
          <w:rFonts w:ascii="Arial" w:hAnsi="Arial" w:cs="Arial"/>
          <w:sz w:val="22"/>
          <w:szCs w:val="22"/>
        </w:rPr>
      </w:pPr>
      <w:r w:rsidRPr="00A346F6">
        <w:rPr>
          <w:rFonts w:ascii="Arial" w:hAnsi="Arial" w:cs="Arial"/>
          <w:sz w:val="22"/>
          <w:szCs w:val="22"/>
        </w:rPr>
        <w:t>Accommodation + Bills</w:t>
      </w:r>
    </w:p>
    <w:p w:rsidR="00A346F6" w:rsidRPr="00A346F6" w:rsidRDefault="00A346F6" w:rsidP="001B1AA9">
      <w:pPr>
        <w:pStyle w:val="ListParagraph"/>
        <w:numPr>
          <w:ilvl w:val="0"/>
          <w:numId w:val="16"/>
        </w:numPr>
        <w:spacing w:after="200" w:line="276" w:lineRule="auto"/>
        <w:contextualSpacing/>
        <w:rPr>
          <w:rFonts w:ascii="Arial" w:hAnsi="Arial" w:cs="Arial"/>
          <w:sz w:val="22"/>
          <w:szCs w:val="22"/>
        </w:rPr>
      </w:pPr>
      <w:r w:rsidRPr="00A346F6">
        <w:rPr>
          <w:rFonts w:ascii="Arial" w:hAnsi="Arial" w:cs="Arial"/>
          <w:sz w:val="22"/>
          <w:szCs w:val="22"/>
        </w:rPr>
        <w:t>Public Transport</w:t>
      </w:r>
    </w:p>
    <w:p w:rsidR="00A346F6" w:rsidRPr="00A346F6" w:rsidRDefault="00A346F6" w:rsidP="001B1AA9">
      <w:pPr>
        <w:pStyle w:val="ListParagraph"/>
        <w:numPr>
          <w:ilvl w:val="0"/>
          <w:numId w:val="16"/>
        </w:numPr>
        <w:spacing w:after="200" w:line="276" w:lineRule="auto"/>
        <w:contextualSpacing/>
        <w:rPr>
          <w:rFonts w:ascii="Arial" w:hAnsi="Arial" w:cs="Arial"/>
          <w:sz w:val="22"/>
          <w:szCs w:val="22"/>
        </w:rPr>
      </w:pPr>
      <w:r w:rsidRPr="00A346F6">
        <w:rPr>
          <w:rFonts w:ascii="Arial" w:hAnsi="Arial" w:cs="Arial"/>
          <w:sz w:val="22"/>
          <w:szCs w:val="22"/>
        </w:rPr>
        <w:t>Food + Toiletries</w:t>
      </w:r>
    </w:p>
    <w:p w:rsidR="00A346F6" w:rsidRPr="00A346F6" w:rsidRDefault="00A346F6" w:rsidP="001B1AA9">
      <w:pPr>
        <w:pStyle w:val="ListParagraph"/>
        <w:numPr>
          <w:ilvl w:val="0"/>
          <w:numId w:val="16"/>
        </w:numPr>
        <w:spacing w:after="200" w:line="276" w:lineRule="auto"/>
        <w:contextualSpacing/>
        <w:rPr>
          <w:rFonts w:ascii="Arial" w:hAnsi="Arial" w:cs="Arial"/>
          <w:sz w:val="22"/>
          <w:szCs w:val="22"/>
        </w:rPr>
      </w:pPr>
      <w:r w:rsidRPr="00A346F6">
        <w:rPr>
          <w:rFonts w:ascii="Arial" w:hAnsi="Arial" w:cs="Arial"/>
          <w:sz w:val="22"/>
          <w:szCs w:val="22"/>
        </w:rPr>
        <w:t>Phone + Internet</w:t>
      </w:r>
    </w:p>
    <w:p w:rsidR="00A346F6" w:rsidRPr="00A346F6" w:rsidRDefault="00A346F6" w:rsidP="001B1AA9">
      <w:pPr>
        <w:pStyle w:val="ListParagraph"/>
        <w:numPr>
          <w:ilvl w:val="0"/>
          <w:numId w:val="16"/>
        </w:numPr>
        <w:spacing w:after="200" w:line="276" w:lineRule="auto"/>
        <w:contextualSpacing/>
        <w:rPr>
          <w:rFonts w:ascii="Arial" w:hAnsi="Arial" w:cs="Arial"/>
          <w:sz w:val="22"/>
          <w:szCs w:val="22"/>
        </w:rPr>
      </w:pPr>
      <w:r w:rsidRPr="00A346F6">
        <w:rPr>
          <w:rFonts w:ascii="Arial" w:hAnsi="Arial" w:cs="Arial"/>
          <w:sz w:val="22"/>
          <w:szCs w:val="22"/>
        </w:rPr>
        <w:t>Clothes</w:t>
      </w:r>
    </w:p>
    <w:p w:rsidR="00A346F6" w:rsidRPr="00A346F6" w:rsidRDefault="00A346F6" w:rsidP="001B1AA9">
      <w:pPr>
        <w:pStyle w:val="ListParagraph"/>
        <w:numPr>
          <w:ilvl w:val="0"/>
          <w:numId w:val="16"/>
        </w:numPr>
        <w:spacing w:after="200" w:line="276" w:lineRule="auto"/>
        <w:contextualSpacing/>
        <w:rPr>
          <w:rFonts w:ascii="Arial" w:hAnsi="Arial" w:cs="Arial"/>
          <w:sz w:val="22"/>
          <w:szCs w:val="22"/>
        </w:rPr>
      </w:pPr>
      <w:r w:rsidRPr="00A346F6">
        <w:rPr>
          <w:rFonts w:ascii="Arial" w:hAnsi="Arial" w:cs="Arial"/>
          <w:sz w:val="22"/>
          <w:szCs w:val="22"/>
        </w:rPr>
        <w:t>Travelling (e.g. excursions, trips organized by the university...)</w:t>
      </w:r>
    </w:p>
    <w:p w:rsidR="00A346F6" w:rsidRPr="00A346F6" w:rsidRDefault="00A346F6" w:rsidP="001B1AA9">
      <w:pPr>
        <w:pStyle w:val="ListParagraph"/>
        <w:numPr>
          <w:ilvl w:val="0"/>
          <w:numId w:val="16"/>
        </w:numPr>
        <w:spacing w:after="200" w:line="360" w:lineRule="auto"/>
        <w:contextualSpacing/>
        <w:rPr>
          <w:rFonts w:ascii="Arial" w:hAnsi="Arial" w:cs="Arial"/>
          <w:sz w:val="22"/>
          <w:szCs w:val="22"/>
        </w:rPr>
      </w:pPr>
      <w:r w:rsidRPr="00A346F6">
        <w:rPr>
          <w:rFonts w:ascii="Arial" w:hAnsi="Arial" w:cs="Arial"/>
          <w:sz w:val="22"/>
          <w:szCs w:val="22"/>
        </w:rPr>
        <w:t>Entertainment</w:t>
      </w:r>
    </w:p>
    <w:p w:rsidR="00A346F6" w:rsidRPr="00A346F6" w:rsidRDefault="00A346F6" w:rsidP="001B1AA9">
      <w:pPr>
        <w:pStyle w:val="ListParagraph"/>
        <w:numPr>
          <w:ilvl w:val="0"/>
          <w:numId w:val="15"/>
        </w:numPr>
        <w:spacing w:after="200" w:line="360" w:lineRule="auto"/>
        <w:contextualSpacing/>
        <w:rPr>
          <w:rFonts w:ascii="Arial" w:hAnsi="Arial" w:cs="Arial"/>
          <w:sz w:val="22"/>
          <w:szCs w:val="22"/>
        </w:rPr>
      </w:pPr>
      <w:r w:rsidRPr="00A346F6">
        <w:rPr>
          <w:rFonts w:ascii="Arial" w:hAnsi="Arial" w:cs="Arial"/>
          <w:sz w:val="22"/>
          <w:szCs w:val="22"/>
        </w:rPr>
        <w:t>If doing repeat exams, please do not book your flight until after you get your final result</w:t>
      </w:r>
      <w:r>
        <w:rPr>
          <w:rFonts w:ascii="Arial" w:hAnsi="Arial" w:cs="Arial"/>
          <w:sz w:val="22"/>
          <w:szCs w:val="22"/>
        </w:rPr>
        <w:t>s</w:t>
      </w:r>
    </w:p>
    <w:p w:rsidR="00A346F6" w:rsidRPr="00A346F6" w:rsidRDefault="00A346F6" w:rsidP="00A346F6">
      <w:pPr>
        <w:spacing w:line="360" w:lineRule="auto"/>
        <w:ind w:left="360"/>
        <w:rPr>
          <w:rFonts w:ascii="Arial" w:hAnsi="Arial" w:cs="Arial"/>
          <w:sz w:val="22"/>
          <w:szCs w:val="22"/>
        </w:rPr>
      </w:pPr>
      <w:r w:rsidRPr="00A346F6">
        <w:rPr>
          <w:rFonts w:ascii="Arial" w:hAnsi="Arial" w:cs="Arial"/>
          <w:b/>
          <w:sz w:val="22"/>
          <w:szCs w:val="22"/>
          <w:u w:val="single"/>
        </w:rPr>
        <w:t xml:space="preserve">**Phone home once you arrive and let everyone </w:t>
      </w:r>
      <w:proofErr w:type="gramStart"/>
      <w:r w:rsidRPr="00A346F6">
        <w:rPr>
          <w:rFonts w:ascii="Arial" w:hAnsi="Arial" w:cs="Arial"/>
          <w:b/>
          <w:sz w:val="22"/>
          <w:szCs w:val="22"/>
          <w:u w:val="single"/>
        </w:rPr>
        <w:t>know</w:t>
      </w:r>
      <w:proofErr w:type="gramEnd"/>
      <w:r w:rsidRPr="00A346F6">
        <w:rPr>
          <w:rFonts w:ascii="Arial" w:hAnsi="Arial" w:cs="Arial"/>
          <w:b/>
          <w:sz w:val="22"/>
          <w:szCs w:val="22"/>
          <w:u w:val="single"/>
        </w:rPr>
        <w:t xml:space="preserve"> that you have arrived safely**</w:t>
      </w:r>
    </w:p>
    <w:p w:rsidR="00A346F6" w:rsidRDefault="00A346F6" w:rsidP="00A346F6">
      <w:pPr>
        <w:rPr>
          <w:rFonts w:ascii="Arial" w:hAnsi="Arial" w:cs="Arial"/>
          <w:sz w:val="22"/>
          <w:szCs w:val="22"/>
        </w:rPr>
      </w:pPr>
    </w:p>
    <w:p w:rsidR="00A346F6" w:rsidRPr="00A346F6" w:rsidRDefault="00A346F6" w:rsidP="00A346F6">
      <w:pPr>
        <w:rPr>
          <w:rFonts w:ascii="Arial" w:hAnsi="Arial" w:cs="Arial"/>
          <w:sz w:val="22"/>
          <w:szCs w:val="22"/>
        </w:rPr>
      </w:pPr>
      <w:r w:rsidRPr="00A346F6">
        <w:rPr>
          <w:rFonts w:ascii="Arial" w:hAnsi="Arial" w:cs="Arial"/>
          <w:sz w:val="22"/>
          <w:szCs w:val="22"/>
        </w:rPr>
        <w:t>If you experience any difficulties, please make sure to c</w:t>
      </w:r>
      <w:r>
        <w:rPr>
          <w:rFonts w:ascii="Arial" w:hAnsi="Arial" w:cs="Arial"/>
          <w:sz w:val="22"/>
          <w:szCs w:val="22"/>
        </w:rPr>
        <w:t>ontact the International Office.</w:t>
      </w:r>
    </w:p>
    <w:p w:rsidR="004A4B8C" w:rsidRPr="003152BE" w:rsidRDefault="004A4B8C">
      <w:pPr>
        <w:tabs>
          <w:tab w:val="num" w:pos="0"/>
          <w:tab w:val="left" w:pos="426"/>
        </w:tabs>
        <w:jc w:val="both"/>
        <w:rPr>
          <w:rFonts w:ascii="Arial" w:hAnsi="Arial" w:cs="Arial"/>
          <w:color w:val="008000"/>
          <w:sz w:val="22"/>
          <w:szCs w:val="22"/>
        </w:rPr>
      </w:pPr>
    </w:p>
    <w:p w:rsidR="00A346F6" w:rsidRDefault="00A346F6" w:rsidP="004A4B8C">
      <w:pPr>
        <w:tabs>
          <w:tab w:val="left" w:pos="426"/>
        </w:tabs>
        <w:rPr>
          <w:rFonts w:ascii="Arial" w:hAnsi="Arial" w:cs="Arial"/>
          <w:b/>
          <w:bCs/>
          <w:smallCaps/>
          <w:sz w:val="28"/>
          <w:szCs w:val="28"/>
        </w:rPr>
      </w:pPr>
    </w:p>
    <w:p w:rsidR="00B940E9" w:rsidRPr="003152BE" w:rsidRDefault="004A4B8C" w:rsidP="004A4B8C">
      <w:pPr>
        <w:tabs>
          <w:tab w:val="left" w:pos="426"/>
        </w:tabs>
        <w:rPr>
          <w:rFonts w:ascii="Arial" w:hAnsi="Arial" w:cs="Arial"/>
          <w:b/>
          <w:bCs/>
          <w:smallCaps/>
          <w:sz w:val="28"/>
          <w:szCs w:val="28"/>
        </w:rPr>
      </w:pPr>
      <w:r w:rsidRPr="003152BE">
        <w:rPr>
          <w:rFonts w:ascii="Arial" w:hAnsi="Arial" w:cs="Arial"/>
          <w:b/>
          <w:bCs/>
          <w:smallCaps/>
          <w:sz w:val="28"/>
          <w:szCs w:val="28"/>
        </w:rPr>
        <w:lastRenderedPageBreak/>
        <w:t>Forms To Be Return</w:t>
      </w:r>
      <w:r w:rsidR="00084317">
        <w:rPr>
          <w:rFonts w:ascii="Arial" w:hAnsi="Arial" w:cs="Arial"/>
          <w:b/>
          <w:bCs/>
          <w:smallCaps/>
          <w:sz w:val="28"/>
          <w:szCs w:val="28"/>
        </w:rPr>
        <w:t xml:space="preserve">ed To International Office, </w:t>
      </w:r>
      <w:r w:rsidRPr="003152BE">
        <w:rPr>
          <w:rFonts w:ascii="Arial" w:hAnsi="Arial" w:cs="Arial"/>
          <w:b/>
          <w:bCs/>
          <w:smallCaps/>
          <w:sz w:val="28"/>
          <w:szCs w:val="28"/>
        </w:rPr>
        <w:t>Maynooth</w:t>
      </w:r>
      <w:r w:rsidR="00084317">
        <w:rPr>
          <w:rFonts w:ascii="Arial" w:hAnsi="Arial" w:cs="Arial"/>
          <w:b/>
          <w:bCs/>
          <w:smallCaps/>
          <w:sz w:val="28"/>
          <w:szCs w:val="28"/>
        </w:rPr>
        <w:t xml:space="preserve"> University</w:t>
      </w:r>
    </w:p>
    <w:p w:rsidR="00B940E9" w:rsidRPr="003152BE" w:rsidRDefault="00B940E9">
      <w:pPr>
        <w:tabs>
          <w:tab w:val="num" w:pos="0"/>
          <w:tab w:val="left" w:pos="426"/>
        </w:tabs>
        <w:jc w:val="both"/>
        <w:rPr>
          <w:rFonts w:ascii="Arial" w:hAnsi="Arial" w:cs="Arial"/>
          <w:sz w:val="22"/>
          <w:szCs w:val="22"/>
        </w:rPr>
      </w:pPr>
    </w:p>
    <w:p w:rsidR="005909A1" w:rsidRPr="003152BE" w:rsidRDefault="004A4B8C">
      <w:pPr>
        <w:tabs>
          <w:tab w:val="num" w:pos="0"/>
          <w:tab w:val="left" w:pos="426"/>
        </w:tabs>
        <w:jc w:val="both"/>
        <w:rPr>
          <w:rFonts w:ascii="Arial" w:hAnsi="Arial" w:cs="Arial"/>
          <w:b/>
          <w:sz w:val="22"/>
          <w:szCs w:val="22"/>
        </w:rPr>
      </w:pPr>
      <w:r w:rsidRPr="003152BE">
        <w:rPr>
          <w:rFonts w:ascii="Arial" w:hAnsi="Arial" w:cs="Arial"/>
          <w:b/>
          <w:sz w:val="22"/>
          <w:szCs w:val="22"/>
        </w:rPr>
        <w:t xml:space="preserve">Prior </w:t>
      </w:r>
      <w:r w:rsidR="0054632D">
        <w:rPr>
          <w:rFonts w:ascii="Arial" w:hAnsi="Arial" w:cs="Arial"/>
          <w:b/>
          <w:sz w:val="22"/>
          <w:szCs w:val="22"/>
        </w:rPr>
        <w:t>t</w:t>
      </w:r>
      <w:r w:rsidRPr="003152BE">
        <w:rPr>
          <w:rFonts w:ascii="Arial" w:hAnsi="Arial" w:cs="Arial"/>
          <w:b/>
          <w:sz w:val="22"/>
          <w:szCs w:val="22"/>
        </w:rPr>
        <w:t xml:space="preserve">o Departure:  </w:t>
      </w:r>
    </w:p>
    <w:p w:rsidR="005909A1" w:rsidRPr="003152BE" w:rsidRDefault="005909A1">
      <w:pPr>
        <w:tabs>
          <w:tab w:val="num" w:pos="0"/>
          <w:tab w:val="left" w:pos="426"/>
        </w:tabs>
        <w:jc w:val="both"/>
        <w:rPr>
          <w:rFonts w:ascii="Arial" w:hAnsi="Arial" w:cs="Arial"/>
          <w:sz w:val="22"/>
          <w:szCs w:val="22"/>
        </w:rPr>
      </w:pPr>
    </w:p>
    <w:p w:rsidR="00B940E9" w:rsidRPr="003152BE" w:rsidRDefault="00DB74DE" w:rsidP="001B1AA9">
      <w:pPr>
        <w:numPr>
          <w:ilvl w:val="0"/>
          <w:numId w:val="10"/>
        </w:numPr>
        <w:tabs>
          <w:tab w:val="num" w:pos="0"/>
          <w:tab w:val="left" w:pos="426"/>
        </w:tabs>
        <w:jc w:val="both"/>
        <w:rPr>
          <w:rFonts w:ascii="Arial" w:hAnsi="Arial" w:cs="Arial"/>
          <w:sz w:val="22"/>
          <w:szCs w:val="22"/>
        </w:rPr>
      </w:pPr>
      <w:r w:rsidRPr="003152BE">
        <w:rPr>
          <w:rFonts w:ascii="Arial" w:hAnsi="Arial" w:cs="Arial"/>
          <w:sz w:val="22"/>
          <w:szCs w:val="22"/>
        </w:rPr>
        <w:t>Expression of Interest Form - to</w:t>
      </w:r>
      <w:r w:rsidR="00B940E9" w:rsidRPr="003152BE">
        <w:rPr>
          <w:rFonts w:ascii="Arial" w:hAnsi="Arial" w:cs="Arial"/>
          <w:sz w:val="22"/>
          <w:szCs w:val="22"/>
        </w:rPr>
        <w:t xml:space="preserve"> apply for a place on the </w:t>
      </w:r>
      <w:r w:rsidR="00A346F6">
        <w:rPr>
          <w:rFonts w:ascii="Arial" w:hAnsi="Arial" w:cs="Arial"/>
          <w:sz w:val="22"/>
          <w:szCs w:val="22"/>
        </w:rPr>
        <w:t>Erasmus programme</w:t>
      </w:r>
      <w:r w:rsidR="00B940E9" w:rsidRPr="003152BE">
        <w:rPr>
          <w:rFonts w:ascii="Arial" w:hAnsi="Arial" w:cs="Arial"/>
          <w:sz w:val="22"/>
          <w:szCs w:val="22"/>
        </w:rPr>
        <w:t>.</w:t>
      </w:r>
    </w:p>
    <w:p w:rsidR="005909A1" w:rsidRPr="003152BE" w:rsidRDefault="00BB576A" w:rsidP="001B1AA9">
      <w:pPr>
        <w:numPr>
          <w:ilvl w:val="0"/>
          <w:numId w:val="10"/>
        </w:numPr>
        <w:tabs>
          <w:tab w:val="left" w:pos="426"/>
        </w:tabs>
        <w:jc w:val="both"/>
        <w:rPr>
          <w:rFonts w:ascii="Arial" w:hAnsi="Arial" w:cs="Arial"/>
          <w:sz w:val="22"/>
          <w:szCs w:val="22"/>
        </w:rPr>
      </w:pPr>
      <w:r w:rsidRPr="003152BE">
        <w:rPr>
          <w:rFonts w:ascii="Arial" w:hAnsi="Arial" w:cs="Arial"/>
          <w:sz w:val="22"/>
          <w:szCs w:val="22"/>
        </w:rPr>
        <w:t>Copies of h</w:t>
      </w:r>
      <w:r w:rsidR="00B940E9" w:rsidRPr="003152BE">
        <w:rPr>
          <w:rFonts w:ascii="Arial" w:hAnsi="Arial" w:cs="Arial"/>
          <w:sz w:val="22"/>
          <w:szCs w:val="22"/>
        </w:rPr>
        <w:t>ost university applicatio</w:t>
      </w:r>
      <w:r w:rsidR="00DB74DE" w:rsidRPr="003152BE">
        <w:rPr>
          <w:rFonts w:ascii="Arial" w:hAnsi="Arial" w:cs="Arial"/>
          <w:sz w:val="22"/>
          <w:szCs w:val="22"/>
        </w:rPr>
        <w:t>n</w:t>
      </w:r>
      <w:r w:rsidRPr="003152BE">
        <w:rPr>
          <w:rFonts w:ascii="Arial" w:hAnsi="Arial" w:cs="Arial"/>
          <w:sz w:val="22"/>
          <w:szCs w:val="22"/>
        </w:rPr>
        <w:t>.</w:t>
      </w:r>
    </w:p>
    <w:p w:rsidR="005909A1" w:rsidRPr="003152BE" w:rsidRDefault="005909A1" w:rsidP="001B1AA9">
      <w:pPr>
        <w:numPr>
          <w:ilvl w:val="0"/>
          <w:numId w:val="10"/>
        </w:numPr>
        <w:tabs>
          <w:tab w:val="num" w:pos="0"/>
          <w:tab w:val="left" w:pos="426"/>
        </w:tabs>
        <w:jc w:val="both"/>
        <w:rPr>
          <w:rFonts w:ascii="Arial" w:hAnsi="Arial" w:cs="Arial"/>
          <w:sz w:val="22"/>
          <w:szCs w:val="22"/>
        </w:rPr>
      </w:pPr>
      <w:r w:rsidRPr="003152BE">
        <w:rPr>
          <w:rFonts w:ascii="Arial" w:hAnsi="Arial" w:cs="Arial"/>
          <w:sz w:val="22"/>
          <w:szCs w:val="22"/>
        </w:rPr>
        <w:t>Copy of your signed Learning Agreement.</w:t>
      </w:r>
    </w:p>
    <w:p w:rsidR="005909A1" w:rsidRDefault="005909A1" w:rsidP="001B1AA9">
      <w:pPr>
        <w:numPr>
          <w:ilvl w:val="0"/>
          <w:numId w:val="10"/>
        </w:numPr>
        <w:tabs>
          <w:tab w:val="left" w:pos="426"/>
        </w:tabs>
        <w:jc w:val="both"/>
        <w:rPr>
          <w:rFonts w:ascii="Arial" w:hAnsi="Arial" w:cs="Arial"/>
          <w:sz w:val="22"/>
          <w:szCs w:val="22"/>
        </w:rPr>
      </w:pPr>
      <w:r w:rsidRPr="003152BE">
        <w:rPr>
          <w:rFonts w:ascii="Arial" w:hAnsi="Arial" w:cs="Arial"/>
          <w:sz w:val="22"/>
          <w:szCs w:val="22"/>
        </w:rPr>
        <w:t>Bank Details Form – you must supply your Irish bank details as the Erasmus grant is paid by bank transfer only.</w:t>
      </w:r>
    </w:p>
    <w:p w:rsidR="007C7BE8" w:rsidRDefault="007C7BE8" w:rsidP="001B1AA9">
      <w:pPr>
        <w:numPr>
          <w:ilvl w:val="0"/>
          <w:numId w:val="10"/>
        </w:numPr>
        <w:tabs>
          <w:tab w:val="left" w:pos="426"/>
        </w:tabs>
        <w:jc w:val="both"/>
        <w:rPr>
          <w:rFonts w:ascii="Arial" w:hAnsi="Arial" w:cs="Arial"/>
          <w:sz w:val="22"/>
          <w:szCs w:val="22"/>
        </w:rPr>
      </w:pPr>
      <w:r>
        <w:rPr>
          <w:rFonts w:ascii="Arial" w:hAnsi="Arial" w:cs="Arial"/>
          <w:sz w:val="22"/>
          <w:szCs w:val="22"/>
        </w:rPr>
        <w:t>Statement of Responsibility.</w:t>
      </w:r>
    </w:p>
    <w:p w:rsidR="007C7BE8" w:rsidRPr="003152BE" w:rsidRDefault="007C7BE8" w:rsidP="001B1AA9">
      <w:pPr>
        <w:numPr>
          <w:ilvl w:val="0"/>
          <w:numId w:val="10"/>
        </w:numPr>
        <w:tabs>
          <w:tab w:val="left" w:pos="426"/>
        </w:tabs>
        <w:jc w:val="both"/>
        <w:rPr>
          <w:rFonts w:ascii="Arial" w:hAnsi="Arial" w:cs="Arial"/>
          <w:sz w:val="22"/>
          <w:szCs w:val="22"/>
        </w:rPr>
      </w:pPr>
      <w:r>
        <w:rPr>
          <w:rFonts w:ascii="Arial" w:hAnsi="Arial" w:cs="Arial"/>
          <w:sz w:val="22"/>
          <w:szCs w:val="22"/>
        </w:rPr>
        <w:t>Send Wendy or Alena a copy of travel insurance.</w:t>
      </w:r>
    </w:p>
    <w:p w:rsidR="00B940E9" w:rsidRPr="003152BE" w:rsidRDefault="00B940E9">
      <w:pPr>
        <w:tabs>
          <w:tab w:val="num" w:pos="0"/>
          <w:tab w:val="left" w:pos="426"/>
        </w:tabs>
        <w:jc w:val="both"/>
        <w:rPr>
          <w:rFonts w:ascii="Arial" w:hAnsi="Arial" w:cs="Arial"/>
          <w:sz w:val="22"/>
          <w:szCs w:val="22"/>
        </w:rPr>
      </w:pPr>
    </w:p>
    <w:p w:rsidR="00B940E9" w:rsidRPr="003152BE" w:rsidRDefault="004A4B8C">
      <w:pPr>
        <w:tabs>
          <w:tab w:val="num" w:pos="0"/>
          <w:tab w:val="left" w:pos="426"/>
        </w:tabs>
        <w:jc w:val="both"/>
        <w:rPr>
          <w:rFonts w:ascii="Arial" w:hAnsi="Arial" w:cs="Arial"/>
          <w:b/>
          <w:sz w:val="22"/>
          <w:szCs w:val="22"/>
        </w:rPr>
      </w:pPr>
      <w:r w:rsidRPr="003152BE">
        <w:rPr>
          <w:rFonts w:ascii="Arial" w:hAnsi="Arial" w:cs="Arial"/>
          <w:b/>
          <w:sz w:val="22"/>
          <w:szCs w:val="22"/>
        </w:rPr>
        <w:t xml:space="preserve">On Arrival </w:t>
      </w:r>
      <w:r w:rsidR="00791561">
        <w:rPr>
          <w:rFonts w:ascii="Arial" w:hAnsi="Arial" w:cs="Arial"/>
          <w:b/>
          <w:sz w:val="22"/>
          <w:szCs w:val="22"/>
        </w:rPr>
        <w:t>a</w:t>
      </w:r>
      <w:r w:rsidRPr="003152BE">
        <w:rPr>
          <w:rFonts w:ascii="Arial" w:hAnsi="Arial" w:cs="Arial"/>
          <w:b/>
          <w:sz w:val="22"/>
          <w:szCs w:val="22"/>
        </w:rPr>
        <w:t xml:space="preserve">t Host Institution: </w:t>
      </w:r>
      <w:r w:rsidR="00B940E9" w:rsidRPr="003152BE">
        <w:rPr>
          <w:rFonts w:ascii="Arial" w:hAnsi="Arial" w:cs="Arial"/>
          <w:b/>
          <w:sz w:val="22"/>
          <w:szCs w:val="22"/>
        </w:rPr>
        <w:t xml:space="preserve"> </w:t>
      </w:r>
    </w:p>
    <w:p w:rsidR="00B940E9" w:rsidRPr="003152BE" w:rsidRDefault="00B940E9">
      <w:pPr>
        <w:tabs>
          <w:tab w:val="num" w:pos="0"/>
          <w:tab w:val="left" w:pos="426"/>
        </w:tabs>
        <w:jc w:val="both"/>
        <w:rPr>
          <w:rFonts w:ascii="Arial" w:hAnsi="Arial" w:cs="Arial"/>
          <w:sz w:val="22"/>
          <w:szCs w:val="22"/>
        </w:rPr>
      </w:pPr>
    </w:p>
    <w:p w:rsidR="00B940E9" w:rsidRPr="00A346F6" w:rsidRDefault="00A346F6" w:rsidP="001B1AA9">
      <w:pPr>
        <w:numPr>
          <w:ilvl w:val="0"/>
          <w:numId w:val="11"/>
        </w:numPr>
        <w:tabs>
          <w:tab w:val="left" w:pos="720"/>
        </w:tabs>
        <w:ind w:left="782" w:hanging="357"/>
        <w:jc w:val="both"/>
        <w:rPr>
          <w:rFonts w:ascii="Arial" w:hAnsi="Arial" w:cs="Arial"/>
          <w:sz w:val="22"/>
          <w:szCs w:val="22"/>
        </w:rPr>
      </w:pPr>
      <w:r>
        <w:rPr>
          <w:rFonts w:ascii="Arial" w:hAnsi="Arial" w:cs="Arial"/>
          <w:sz w:val="22"/>
          <w:szCs w:val="22"/>
        </w:rPr>
        <w:t xml:space="preserve"> </w:t>
      </w:r>
      <w:r w:rsidR="00DB74DE" w:rsidRPr="00A346F6">
        <w:rPr>
          <w:rFonts w:ascii="Arial" w:hAnsi="Arial" w:cs="Arial"/>
          <w:sz w:val="22"/>
          <w:szCs w:val="22"/>
        </w:rPr>
        <w:t>Contact Details form</w:t>
      </w:r>
      <w:r w:rsidR="00B940E9" w:rsidRPr="00A346F6">
        <w:rPr>
          <w:rFonts w:ascii="Arial" w:hAnsi="Arial" w:cs="Arial"/>
          <w:sz w:val="22"/>
          <w:szCs w:val="22"/>
        </w:rPr>
        <w:t xml:space="preserve"> – so that  Maynooth</w:t>
      </w:r>
      <w:r w:rsidR="00084317" w:rsidRPr="00A346F6">
        <w:rPr>
          <w:rFonts w:ascii="Arial" w:hAnsi="Arial" w:cs="Arial"/>
          <w:sz w:val="22"/>
          <w:szCs w:val="22"/>
        </w:rPr>
        <w:t xml:space="preserve"> University</w:t>
      </w:r>
      <w:r w:rsidR="00B940E9" w:rsidRPr="00A346F6">
        <w:rPr>
          <w:rFonts w:ascii="Arial" w:hAnsi="Arial" w:cs="Arial"/>
          <w:sz w:val="22"/>
          <w:szCs w:val="22"/>
        </w:rPr>
        <w:t xml:space="preserve"> has your</w:t>
      </w:r>
      <w:r w:rsidR="005909A1" w:rsidRPr="00A346F6">
        <w:rPr>
          <w:rFonts w:ascii="Arial" w:hAnsi="Arial" w:cs="Arial"/>
          <w:sz w:val="22"/>
          <w:szCs w:val="22"/>
        </w:rPr>
        <w:t xml:space="preserve"> contact details while abroad;</w:t>
      </w:r>
    </w:p>
    <w:p w:rsidR="00A346F6" w:rsidRPr="00A346F6" w:rsidRDefault="00A346F6" w:rsidP="001B1AA9">
      <w:pPr>
        <w:pStyle w:val="ListParagraph"/>
        <w:numPr>
          <w:ilvl w:val="0"/>
          <w:numId w:val="11"/>
        </w:numPr>
        <w:spacing w:line="276" w:lineRule="auto"/>
        <w:ind w:left="782" w:hanging="357"/>
        <w:contextualSpacing/>
        <w:rPr>
          <w:rFonts w:ascii="Arial" w:hAnsi="Arial" w:cs="Arial"/>
          <w:sz w:val="22"/>
          <w:szCs w:val="22"/>
        </w:rPr>
      </w:pPr>
      <w:r w:rsidRPr="00A346F6">
        <w:rPr>
          <w:rFonts w:ascii="Arial" w:hAnsi="Arial" w:cs="Arial"/>
          <w:b/>
          <w:sz w:val="22"/>
          <w:szCs w:val="22"/>
        </w:rPr>
        <w:t>Learning agreement</w:t>
      </w:r>
      <w:r w:rsidRPr="00A346F6">
        <w:rPr>
          <w:rFonts w:ascii="Arial" w:hAnsi="Arial" w:cs="Arial"/>
          <w:sz w:val="22"/>
          <w:szCs w:val="22"/>
        </w:rPr>
        <w:t xml:space="preserve"> must be filled in and signed by host institution coordinator as soon as possible. The learning agreement must contain 30ECTS per semester. Once you have filled your learning agreement out, please email a copy to Wendy or Alena or post it to the International Office. Please DO NOT </w:t>
      </w:r>
      <w:proofErr w:type="gramStart"/>
      <w:r w:rsidRPr="00A346F6">
        <w:rPr>
          <w:rFonts w:ascii="Arial" w:hAnsi="Arial" w:cs="Arial"/>
          <w:sz w:val="22"/>
          <w:szCs w:val="22"/>
        </w:rPr>
        <w:t>send</w:t>
      </w:r>
      <w:proofErr w:type="gramEnd"/>
      <w:r w:rsidRPr="00A346F6">
        <w:rPr>
          <w:rFonts w:ascii="Arial" w:hAnsi="Arial" w:cs="Arial"/>
          <w:sz w:val="22"/>
          <w:szCs w:val="22"/>
        </w:rPr>
        <w:t xml:space="preserve"> your learning agreement to your departments at Maynooth University.</w:t>
      </w:r>
    </w:p>
    <w:p w:rsidR="00486216" w:rsidRPr="00A346F6" w:rsidRDefault="00486216" w:rsidP="001B1AA9">
      <w:pPr>
        <w:numPr>
          <w:ilvl w:val="0"/>
          <w:numId w:val="11"/>
        </w:numPr>
        <w:tabs>
          <w:tab w:val="left" w:pos="426"/>
        </w:tabs>
        <w:ind w:left="782" w:hanging="357"/>
        <w:jc w:val="both"/>
        <w:rPr>
          <w:rFonts w:ascii="Arial" w:hAnsi="Arial" w:cs="Arial"/>
          <w:sz w:val="22"/>
          <w:szCs w:val="22"/>
        </w:rPr>
      </w:pPr>
      <w:r w:rsidRPr="00A346F6">
        <w:rPr>
          <w:rFonts w:ascii="Arial" w:hAnsi="Arial" w:cs="Arial"/>
          <w:sz w:val="22"/>
          <w:szCs w:val="22"/>
        </w:rPr>
        <w:t>Send/email to International Office your signed Certificate of Arrival.</w:t>
      </w:r>
    </w:p>
    <w:p w:rsidR="00B940E9" w:rsidRPr="003152BE" w:rsidRDefault="00B940E9">
      <w:pPr>
        <w:tabs>
          <w:tab w:val="num" w:pos="0"/>
          <w:tab w:val="left" w:pos="426"/>
        </w:tabs>
        <w:jc w:val="both"/>
        <w:rPr>
          <w:rFonts w:ascii="Arial" w:hAnsi="Arial" w:cs="Arial"/>
          <w:sz w:val="22"/>
          <w:szCs w:val="22"/>
        </w:rPr>
      </w:pPr>
    </w:p>
    <w:p w:rsidR="00B940E9" w:rsidRPr="003152BE" w:rsidRDefault="004A4B8C">
      <w:pPr>
        <w:tabs>
          <w:tab w:val="num" w:pos="0"/>
          <w:tab w:val="num" w:pos="720"/>
        </w:tabs>
        <w:jc w:val="both"/>
        <w:rPr>
          <w:rFonts w:ascii="Arial" w:hAnsi="Arial" w:cs="Arial"/>
          <w:b/>
          <w:sz w:val="22"/>
          <w:szCs w:val="22"/>
        </w:rPr>
      </w:pPr>
      <w:r w:rsidRPr="003152BE">
        <w:rPr>
          <w:rFonts w:ascii="Arial" w:hAnsi="Arial" w:cs="Arial"/>
          <w:b/>
          <w:sz w:val="22"/>
          <w:szCs w:val="22"/>
        </w:rPr>
        <w:t>Before You Return To Maynooth:</w:t>
      </w:r>
    </w:p>
    <w:p w:rsidR="00B940E9" w:rsidRPr="003152BE" w:rsidRDefault="00B940E9">
      <w:pPr>
        <w:tabs>
          <w:tab w:val="num" w:pos="0"/>
          <w:tab w:val="num" w:pos="720"/>
        </w:tabs>
        <w:jc w:val="both"/>
        <w:rPr>
          <w:rFonts w:ascii="Arial" w:hAnsi="Arial" w:cs="Arial"/>
          <w:sz w:val="22"/>
          <w:szCs w:val="22"/>
        </w:rPr>
      </w:pPr>
    </w:p>
    <w:p w:rsidR="004A4B8C" w:rsidRPr="003152BE" w:rsidRDefault="00BB576A" w:rsidP="001B1AA9">
      <w:pPr>
        <w:numPr>
          <w:ilvl w:val="0"/>
          <w:numId w:val="12"/>
        </w:numPr>
        <w:tabs>
          <w:tab w:val="num" w:pos="720"/>
        </w:tabs>
        <w:jc w:val="both"/>
        <w:rPr>
          <w:rFonts w:ascii="Arial" w:hAnsi="Arial" w:cs="Arial"/>
          <w:sz w:val="22"/>
          <w:szCs w:val="22"/>
        </w:rPr>
      </w:pPr>
      <w:r w:rsidRPr="003152BE">
        <w:rPr>
          <w:rFonts w:ascii="Arial" w:hAnsi="Arial" w:cs="Arial"/>
          <w:sz w:val="22"/>
          <w:szCs w:val="22"/>
        </w:rPr>
        <w:t xml:space="preserve">Get Certificate of </w:t>
      </w:r>
      <w:r w:rsidR="007417A6">
        <w:rPr>
          <w:rFonts w:ascii="Arial" w:hAnsi="Arial" w:cs="Arial"/>
          <w:sz w:val="22"/>
          <w:szCs w:val="22"/>
        </w:rPr>
        <w:t>Departure</w:t>
      </w:r>
      <w:r w:rsidRPr="003152BE">
        <w:rPr>
          <w:rFonts w:ascii="Arial" w:hAnsi="Arial" w:cs="Arial"/>
          <w:sz w:val="22"/>
          <w:szCs w:val="22"/>
        </w:rPr>
        <w:t xml:space="preserve"> signed by </w:t>
      </w:r>
      <w:r w:rsidR="00830168" w:rsidRPr="003152BE">
        <w:rPr>
          <w:rFonts w:ascii="Arial" w:hAnsi="Arial" w:cs="Arial"/>
          <w:sz w:val="22"/>
          <w:szCs w:val="22"/>
        </w:rPr>
        <w:t>Host University</w:t>
      </w:r>
    </w:p>
    <w:p w:rsidR="00B940E9" w:rsidRPr="003152BE" w:rsidRDefault="00B940E9" w:rsidP="001B1AA9">
      <w:pPr>
        <w:numPr>
          <w:ilvl w:val="0"/>
          <w:numId w:val="12"/>
        </w:numPr>
        <w:tabs>
          <w:tab w:val="num" w:pos="720"/>
        </w:tabs>
        <w:jc w:val="both"/>
        <w:rPr>
          <w:rFonts w:ascii="Arial" w:hAnsi="Arial" w:cs="Arial"/>
          <w:sz w:val="22"/>
          <w:szCs w:val="22"/>
        </w:rPr>
      </w:pPr>
      <w:r w:rsidRPr="003152BE">
        <w:rPr>
          <w:rFonts w:ascii="Arial" w:hAnsi="Arial" w:cs="Arial"/>
          <w:sz w:val="22"/>
          <w:szCs w:val="22"/>
        </w:rPr>
        <w:t>Ensure that you have completed all necessary course work</w:t>
      </w:r>
    </w:p>
    <w:p w:rsidR="00B940E9" w:rsidRPr="003152BE" w:rsidRDefault="00B940E9" w:rsidP="001B1AA9">
      <w:pPr>
        <w:numPr>
          <w:ilvl w:val="0"/>
          <w:numId w:val="12"/>
        </w:numPr>
        <w:tabs>
          <w:tab w:val="num" w:pos="720"/>
        </w:tabs>
        <w:jc w:val="both"/>
        <w:rPr>
          <w:rFonts w:ascii="Arial" w:hAnsi="Arial" w:cs="Arial"/>
          <w:sz w:val="22"/>
          <w:szCs w:val="22"/>
        </w:rPr>
      </w:pPr>
      <w:r w:rsidRPr="003152BE">
        <w:rPr>
          <w:rFonts w:ascii="Arial" w:hAnsi="Arial" w:cs="Arial"/>
          <w:sz w:val="22"/>
          <w:szCs w:val="22"/>
        </w:rPr>
        <w:t>De-register from the host university (if required)</w:t>
      </w:r>
    </w:p>
    <w:p w:rsidR="00B940E9" w:rsidRPr="003152BE" w:rsidRDefault="00B940E9" w:rsidP="001B1AA9">
      <w:pPr>
        <w:numPr>
          <w:ilvl w:val="0"/>
          <w:numId w:val="12"/>
        </w:numPr>
        <w:tabs>
          <w:tab w:val="num" w:pos="720"/>
        </w:tabs>
        <w:jc w:val="both"/>
        <w:rPr>
          <w:rFonts w:ascii="Arial" w:hAnsi="Arial" w:cs="Arial"/>
          <w:sz w:val="22"/>
          <w:szCs w:val="22"/>
        </w:rPr>
      </w:pPr>
      <w:r w:rsidRPr="003152BE">
        <w:rPr>
          <w:rFonts w:ascii="Arial" w:hAnsi="Arial" w:cs="Arial"/>
          <w:sz w:val="22"/>
          <w:szCs w:val="22"/>
        </w:rPr>
        <w:t>Ensure that all your bills are paid in full</w:t>
      </w:r>
    </w:p>
    <w:p w:rsidR="00B940E9" w:rsidRDefault="00B940E9" w:rsidP="001B1AA9">
      <w:pPr>
        <w:numPr>
          <w:ilvl w:val="0"/>
          <w:numId w:val="12"/>
        </w:numPr>
        <w:tabs>
          <w:tab w:val="num" w:pos="720"/>
        </w:tabs>
        <w:jc w:val="both"/>
        <w:rPr>
          <w:rFonts w:ascii="Arial" w:hAnsi="Arial" w:cs="Arial"/>
          <w:sz w:val="22"/>
          <w:szCs w:val="22"/>
        </w:rPr>
      </w:pPr>
      <w:r w:rsidRPr="003152BE">
        <w:rPr>
          <w:rFonts w:ascii="Arial" w:hAnsi="Arial" w:cs="Arial"/>
          <w:sz w:val="22"/>
          <w:szCs w:val="22"/>
        </w:rPr>
        <w:t>Close your foreign bank account</w:t>
      </w:r>
    </w:p>
    <w:p w:rsidR="001B1AA9" w:rsidRPr="001B1AA9" w:rsidRDefault="001B1AA9" w:rsidP="001B1AA9">
      <w:pPr>
        <w:numPr>
          <w:ilvl w:val="0"/>
          <w:numId w:val="12"/>
        </w:numPr>
        <w:tabs>
          <w:tab w:val="num" w:pos="720"/>
        </w:tabs>
        <w:jc w:val="both"/>
        <w:rPr>
          <w:rFonts w:ascii="Arial" w:hAnsi="Arial" w:cs="Arial"/>
          <w:sz w:val="22"/>
          <w:szCs w:val="22"/>
        </w:rPr>
      </w:pPr>
      <w:r w:rsidRPr="001B1AA9">
        <w:rPr>
          <w:rFonts w:ascii="Arial" w:hAnsi="Arial" w:cs="Arial"/>
          <w:sz w:val="22"/>
          <w:szCs w:val="22"/>
        </w:rPr>
        <w:t>Find out when your transcripts will be sent to you</w:t>
      </w:r>
    </w:p>
    <w:p w:rsidR="008F7EF5" w:rsidRDefault="008F7EF5" w:rsidP="00725217">
      <w:pPr>
        <w:rPr>
          <w:rFonts w:ascii="Myriad Pro" w:hAnsi="Myriad Pro" w:cs="Tahoma"/>
          <w:sz w:val="22"/>
          <w:szCs w:val="22"/>
        </w:rPr>
      </w:pPr>
    </w:p>
    <w:p w:rsidR="00725217" w:rsidRDefault="00725217" w:rsidP="00725217">
      <w:pPr>
        <w:rPr>
          <w:rFonts w:ascii="Myriad Pro" w:hAnsi="Myriad Pro" w:cs="Tahoma"/>
          <w:sz w:val="22"/>
          <w:szCs w:val="22"/>
        </w:rPr>
      </w:pPr>
    </w:p>
    <w:p w:rsidR="00B940E9" w:rsidRPr="001B1AA9" w:rsidRDefault="00725217" w:rsidP="00725217">
      <w:pPr>
        <w:rPr>
          <w:rFonts w:ascii="Minion Pro" w:hAnsi="Minion Pro" w:cs="Tahoma"/>
          <w:b/>
          <w:smallCaps/>
          <w:sz w:val="30"/>
          <w:szCs w:val="30"/>
        </w:rPr>
      </w:pPr>
      <w:r w:rsidRPr="001B1AA9">
        <w:rPr>
          <w:rFonts w:ascii="Minion Pro" w:hAnsi="Minion Pro" w:cs="Tahoma"/>
          <w:b/>
          <w:smallCaps/>
          <w:sz w:val="30"/>
          <w:szCs w:val="30"/>
        </w:rPr>
        <w:t>Erasmus Student Charter</w:t>
      </w:r>
    </w:p>
    <w:p w:rsidR="00B940E9" w:rsidRPr="00036B45" w:rsidRDefault="00B940E9">
      <w:pPr>
        <w:rPr>
          <w:rFonts w:ascii="Myriad Pro" w:hAnsi="Myriad Pro" w:cs="Tahoma"/>
          <w:sz w:val="22"/>
          <w:szCs w:val="22"/>
        </w:rPr>
      </w:pPr>
    </w:p>
    <w:p w:rsidR="00B940E9" w:rsidRPr="00036B45" w:rsidRDefault="00B940E9">
      <w:pPr>
        <w:jc w:val="both"/>
        <w:rPr>
          <w:rFonts w:ascii="Myriad Pro" w:hAnsi="Myriad Pro" w:cs="Tahoma"/>
          <w:sz w:val="22"/>
          <w:szCs w:val="22"/>
        </w:rPr>
      </w:pPr>
      <w:r w:rsidRPr="00036B45">
        <w:rPr>
          <w:rFonts w:ascii="Myriad Pro" w:hAnsi="Myriad Pro" w:cs="Tahoma"/>
          <w:sz w:val="22"/>
          <w:szCs w:val="22"/>
        </w:rPr>
        <w:t>The status of Erasmus student applies to students who satisfy the Erasmus eligibility criteria and who have been selected by their university</w:t>
      </w:r>
      <w:r w:rsidRPr="00036B45">
        <w:rPr>
          <w:rStyle w:val="FootnoteReference"/>
          <w:rFonts w:ascii="Myriad Pro" w:hAnsi="Myriad Pro" w:cs="Tahoma"/>
          <w:sz w:val="22"/>
          <w:szCs w:val="22"/>
        </w:rPr>
        <w:footnoteReference w:id="1"/>
      </w:r>
      <w:r w:rsidRPr="00036B45">
        <w:rPr>
          <w:rFonts w:ascii="Myriad Pro" w:hAnsi="Myriad Pro" w:cs="Tahoma"/>
          <w:sz w:val="22"/>
          <w:szCs w:val="22"/>
        </w:rPr>
        <w:t xml:space="preserve"> to spend an Erasmus study period abroad at a partner university in Europe.  Both universities must have an Erasmus University Charter awarded by the European Commission.</w:t>
      </w:r>
    </w:p>
    <w:p w:rsidR="00B940E9" w:rsidRPr="00036B45" w:rsidRDefault="00B940E9">
      <w:pPr>
        <w:jc w:val="both"/>
        <w:rPr>
          <w:rFonts w:ascii="Myriad Pro" w:hAnsi="Myriad Pro" w:cs="Tahoma"/>
          <w:sz w:val="22"/>
          <w:szCs w:val="22"/>
        </w:rPr>
      </w:pPr>
    </w:p>
    <w:p w:rsidR="00B1032A" w:rsidRDefault="00B1032A">
      <w:pPr>
        <w:jc w:val="both"/>
        <w:rPr>
          <w:rFonts w:ascii="Minion Pro" w:hAnsi="Minion Pro" w:cs="Tahoma"/>
          <w:b/>
          <w:sz w:val="22"/>
          <w:szCs w:val="22"/>
        </w:rPr>
      </w:pPr>
    </w:p>
    <w:p w:rsidR="00B940E9" w:rsidRPr="001B1AA9" w:rsidRDefault="00B940E9">
      <w:pPr>
        <w:jc w:val="both"/>
        <w:rPr>
          <w:rFonts w:ascii="Minion Pro" w:hAnsi="Minion Pro" w:cs="Tahoma"/>
          <w:b/>
        </w:rPr>
      </w:pPr>
      <w:r w:rsidRPr="001B1AA9">
        <w:rPr>
          <w:rFonts w:ascii="Minion Pro" w:hAnsi="Minion Pro" w:cs="Tahoma"/>
          <w:b/>
        </w:rPr>
        <w:t>As an Erasmus student, you are entitled to expect:</w:t>
      </w:r>
    </w:p>
    <w:p w:rsidR="00B940E9" w:rsidRPr="00036B45" w:rsidRDefault="00B940E9">
      <w:pPr>
        <w:jc w:val="both"/>
        <w:rPr>
          <w:rFonts w:ascii="Myriad Pro" w:hAnsi="Myriad Pro" w:cs="Tahoma"/>
          <w:sz w:val="22"/>
          <w:szCs w:val="22"/>
        </w:rPr>
      </w:pPr>
    </w:p>
    <w:p w:rsidR="00B940E9" w:rsidRPr="00036B45" w:rsidRDefault="00B940E9" w:rsidP="001B1AA9">
      <w:pPr>
        <w:numPr>
          <w:ilvl w:val="0"/>
          <w:numId w:val="3"/>
        </w:numPr>
        <w:jc w:val="both"/>
        <w:rPr>
          <w:rFonts w:ascii="Myriad Pro" w:hAnsi="Myriad Pro" w:cs="Tahoma"/>
          <w:sz w:val="22"/>
          <w:szCs w:val="22"/>
        </w:rPr>
      </w:pPr>
      <w:r w:rsidRPr="00036B45">
        <w:rPr>
          <w:rFonts w:ascii="Myriad Pro" w:hAnsi="Myriad Pro" w:cs="Tahoma"/>
          <w:sz w:val="22"/>
          <w:szCs w:val="22"/>
        </w:rPr>
        <w:t xml:space="preserve">Your home university and your host university to sign a </w:t>
      </w:r>
      <w:r w:rsidRPr="00036B45">
        <w:rPr>
          <w:rFonts w:ascii="Myriad Pro" w:hAnsi="Myriad Pro" w:cs="Tahoma"/>
          <w:i/>
          <w:sz w:val="22"/>
          <w:szCs w:val="22"/>
        </w:rPr>
        <w:t>learning agreement</w:t>
      </w:r>
      <w:r w:rsidRPr="00036B45">
        <w:rPr>
          <w:rFonts w:ascii="Myriad Pro" w:hAnsi="Myriad Pro" w:cs="Tahoma"/>
          <w:sz w:val="22"/>
          <w:szCs w:val="22"/>
        </w:rPr>
        <w:t xml:space="preserve"> with you before you leave.  This agreement will set out the details of your planned studies abroad, including the credits to be achieved.</w:t>
      </w:r>
    </w:p>
    <w:p w:rsidR="00B940E9" w:rsidRPr="00036B45" w:rsidRDefault="00B940E9">
      <w:pPr>
        <w:jc w:val="both"/>
        <w:rPr>
          <w:rFonts w:ascii="Myriad Pro" w:hAnsi="Myriad Pro" w:cs="Tahoma"/>
          <w:sz w:val="22"/>
          <w:szCs w:val="22"/>
        </w:rPr>
      </w:pPr>
    </w:p>
    <w:p w:rsidR="00B940E9" w:rsidRPr="00036B45" w:rsidRDefault="00B940E9" w:rsidP="001B1AA9">
      <w:pPr>
        <w:numPr>
          <w:ilvl w:val="0"/>
          <w:numId w:val="3"/>
        </w:numPr>
        <w:jc w:val="both"/>
        <w:rPr>
          <w:rFonts w:ascii="Myriad Pro" w:hAnsi="Myriad Pro" w:cs="Tahoma"/>
          <w:sz w:val="22"/>
          <w:szCs w:val="22"/>
        </w:rPr>
      </w:pPr>
      <w:r w:rsidRPr="00036B45">
        <w:rPr>
          <w:rFonts w:ascii="Myriad Pro" w:hAnsi="Myriad Pro" w:cs="Tahoma"/>
          <w:sz w:val="22"/>
          <w:szCs w:val="22"/>
        </w:rPr>
        <w:t xml:space="preserve">A </w:t>
      </w:r>
      <w:r w:rsidRPr="00036B45">
        <w:rPr>
          <w:rFonts w:ascii="Myriad Pro" w:hAnsi="Myriad Pro" w:cs="Tahoma"/>
          <w:i/>
          <w:sz w:val="22"/>
          <w:szCs w:val="22"/>
        </w:rPr>
        <w:t>transcript of records</w:t>
      </w:r>
      <w:r w:rsidRPr="00036B45">
        <w:rPr>
          <w:rFonts w:ascii="Myriad Pro" w:hAnsi="Myriad Pro" w:cs="Tahoma"/>
          <w:sz w:val="22"/>
          <w:szCs w:val="22"/>
        </w:rPr>
        <w:t xml:space="preserve"> at the end of your studies abroad, signed by your host university.  This will record your results with the credits and grades achieved.</w:t>
      </w:r>
    </w:p>
    <w:p w:rsidR="00B940E9" w:rsidRPr="00036B45" w:rsidRDefault="00B940E9">
      <w:pPr>
        <w:jc w:val="both"/>
        <w:rPr>
          <w:rFonts w:ascii="Myriad Pro" w:hAnsi="Myriad Pro" w:cs="Tahoma"/>
          <w:sz w:val="22"/>
          <w:szCs w:val="22"/>
        </w:rPr>
      </w:pPr>
    </w:p>
    <w:p w:rsidR="00B940E9" w:rsidRPr="00036B45" w:rsidRDefault="00B940E9" w:rsidP="001B1AA9">
      <w:pPr>
        <w:numPr>
          <w:ilvl w:val="0"/>
          <w:numId w:val="3"/>
        </w:numPr>
        <w:jc w:val="both"/>
        <w:rPr>
          <w:rFonts w:ascii="Myriad Pro" w:hAnsi="Myriad Pro" w:cs="Tahoma"/>
          <w:sz w:val="22"/>
          <w:szCs w:val="22"/>
        </w:rPr>
      </w:pPr>
      <w:r w:rsidRPr="00036B45">
        <w:rPr>
          <w:rFonts w:ascii="Myriad Pro" w:hAnsi="Myriad Pro" w:cs="Tahoma"/>
          <w:sz w:val="22"/>
          <w:szCs w:val="22"/>
        </w:rPr>
        <w:t>Full academic recognition from your home university for credits achieved during the Erasmus study period, in accordance with the learning agreement.</w:t>
      </w:r>
    </w:p>
    <w:p w:rsidR="00B940E9" w:rsidRPr="00036B45" w:rsidRDefault="00B940E9">
      <w:pPr>
        <w:jc w:val="both"/>
        <w:rPr>
          <w:rFonts w:ascii="Myriad Pro" w:hAnsi="Myriad Pro" w:cs="Tahoma"/>
          <w:sz w:val="22"/>
          <w:szCs w:val="22"/>
        </w:rPr>
      </w:pPr>
    </w:p>
    <w:p w:rsidR="00B940E9" w:rsidRPr="00036B45" w:rsidRDefault="00B940E9" w:rsidP="001B1AA9">
      <w:pPr>
        <w:numPr>
          <w:ilvl w:val="0"/>
          <w:numId w:val="3"/>
        </w:numPr>
        <w:jc w:val="both"/>
        <w:rPr>
          <w:rFonts w:ascii="Myriad Pro" w:hAnsi="Myriad Pro" w:cs="Tahoma"/>
          <w:sz w:val="22"/>
          <w:szCs w:val="22"/>
        </w:rPr>
      </w:pPr>
      <w:r w:rsidRPr="00036B45">
        <w:rPr>
          <w:rFonts w:ascii="Myriad Pro" w:hAnsi="Myriad Pro" w:cs="Tahoma"/>
          <w:sz w:val="22"/>
          <w:szCs w:val="22"/>
        </w:rPr>
        <w:t>Not to have to pay fees to your host university for tuition, registration, examinations or access to laboratory and library facilities during your Erasmus studies.</w:t>
      </w:r>
    </w:p>
    <w:p w:rsidR="00B940E9" w:rsidRPr="00036B45" w:rsidRDefault="00B940E9">
      <w:pPr>
        <w:jc w:val="both"/>
        <w:rPr>
          <w:rFonts w:ascii="Myriad Pro" w:hAnsi="Myriad Pro" w:cs="Tahoma"/>
          <w:sz w:val="22"/>
          <w:szCs w:val="22"/>
        </w:rPr>
      </w:pPr>
    </w:p>
    <w:p w:rsidR="00B940E9" w:rsidRPr="00036B45" w:rsidRDefault="00B940E9" w:rsidP="001B1AA9">
      <w:pPr>
        <w:numPr>
          <w:ilvl w:val="0"/>
          <w:numId w:val="3"/>
        </w:numPr>
        <w:jc w:val="both"/>
        <w:rPr>
          <w:rFonts w:ascii="Myriad Pro" w:hAnsi="Myriad Pro" w:cs="Tahoma"/>
          <w:sz w:val="22"/>
          <w:szCs w:val="22"/>
        </w:rPr>
      </w:pPr>
      <w:r w:rsidRPr="00036B45">
        <w:rPr>
          <w:rFonts w:ascii="Myriad Pro" w:hAnsi="Myriad Pro" w:cs="Tahoma"/>
          <w:sz w:val="22"/>
          <w:szCs w:val="22"/>
        </w:rPr>
        <w:t>Your student grant or loan from your home country to be maintained while you are abroad.</w:t>
      </w:r>
    </w:p>
    <w:p w:rsidR="00B940E9" w:rsidRPr="00036B45" w:rsidRDefault="00B940E9">
      <w:pPr>
        <w:jc w:val="both"/>
        <w:rPr>
          <w:rFonts w:ascii="Myriad Pro" w:hAnsi="Myriad Pro" w:cs="Tahoma"/>
          <w:sz w:val="22"/>
          <w:szCs w:val="22"/>
        </w:rPr>
      </w:pPr>
    </w:p>
    <w:p w:rsidR="00B1032A" w:rsidRDefault="00B1032A">
      <w:pPr>
        <w:jc w:val="both"/>
        <w:rPr>
          <w:rFonts w:ascii="Minion Pro" w:hAnsi="Minion Pro" w:cs="Tahoma"/>
          <w:b/>
          <w:sz w:val="22"/>
          <w:szCs w:val="22"/>
        </w:rPr>
      </w:pPr>
    </w:p>
    <w:p w:rsidR="00B940E9" w:rsidRPr="001B1AA9" w:rsidRDefault="00B940E9">
      <w:pPr>
        <w:jc w:val="both"/>
        <w:rPr>
          <w:rFonts w:ascii="Minion Pro" w:hAnsi="Minion Pro" w:cs="Tahoma"/>
          <w:b/>
        </w:rPr>
      </w:pPr>
      <w:r w:rsidRPr="001B1AA9">
        <w:rPr>
          <w:rFonts w:ascii="Minion Pro" w:hAnsi="Minion Pro" w:cs="Tahoma"/>
          <w:b/>
        </w:rPr>
        <w:t>As an Erasmus student, you are expected to:</w:t>
      </w:r>
    </w:p>
    <w:p w:rsidR="00B940E9" w:rsidRPr="00036B45" w:rsidRDefault="00B940E9">
      <w:pPr>
        <w:jc w:val="both"/>
        <w:rPr>
          <w:rFonts w:ascii="Myriad Pro" w:hAnsi="Myriad Pro" w:cs="Tahoma"/>
          <w:sz w:val="22"/>
          <w:szCs w:val="22"/>
        </w:rPr>
      </w:pPr>
    </w:p>
    <w:p w:rsidR="00B940E9" w:rsidRPr="00036B45" w:rsidRDefault="00B940E9" w:rsidP="001B1AA9">
      <w:pPr>
        <w:numPr>
          <w:ilvl w:val="0"/>
          <w:numId w:val="4"/>
        </w:numPr>
        <w:jc w:val="both"/>
        <w:rPr>
          <w:rFonts w:ascii="Myriad Pro" w:hAnsi="Myriad Pro" w:cs="Tahoma"/>
          <w:sz w:val="22"/>
          <w:szCs w:val="22"/>
        </w:rPr>
      </w:pPr>
      <w:r w:rsidRPr="00036B45">
        <w:rPr>
          <w:rFonts w:ascii="Myriad Pro" w:hAnsi="Myriad Pro" w:cs="Tahoma"/>
          <w:sz w:val="22"/>
          <w:szCs w:val="22"/>
        </w:rPr>
        <w:t xml:space="preserve">Respect the rules and obligations of the </w:t>
      </w:r>
      <w:r w:rsidRPr="00036B45">
        <w:rPr>
          <w:rFonts w:ascii="Myriad Pro" w:hAnsi="Myriad Pro" w:cs="Tahoma"/>
          <w:i/>
          <w:sz w:val="22"/>
          <w:szCs w:val="22"/>
        </w:rPr>
        <w:t>Erasmus contract</w:t>
      </w:r>
      <w:r w:rsidRPr="00036B45">
        <w:rPr>
          <w:rFonts w:ascii="Myriad Pro" w:hAnsi="Myriad Pro" w:cs="Tahoma"/>
          <w:sz w:val="22"/>
          <w:szCs w:val="22"/>
        </w:rPr>
        <w:t xml:space="preserve"> with your home university or your National Agency.</w:t>
      </w:r>
    </w:p>
    <w:p w:rsidR="00B940E9" w:rsidRPr="00036B45" w:rsidRDefault="00B940E9">
      <w:pPr>
        <w:jc w:val="both"/>
        <w:rPr>
          <w:rFonts w:ascii="Myriad Pro" w:hAnsi="Myriad Pro" w:cs="Tahoma"/>
          <w:sz w:val="22"/>
          <w:szCs w:val="22"/>
        </w:rPr>
      </w:pPr>
    </w:p>
    <w:p w:rsidR="00B940E9" w:rsidRPr="00036B45" w:rsidRDefault="00B940E9" w:rsidP="001B1AA9">
      <w:pPr>
        <w:numPr>
          <w:ilvl w:val="0"/>
          <w:numId w:val="4"/>
        </w:numPr>
        <w:jc w:val="both"/>
        <w:rPr>
          <w:rFonts w:ascii="Myriad Pro" w:hAnsi="Myriad Pro" w:cs="Tahoma"/>
          <w:sz w:val="22"/>
          <w:szCs w:val="22"/>
        </w:rPr>
      </w:pPr>
      <w:r w:rsidRPr="00036B45">
        <w:rPr>
          <w:rFonts w:ascii="Myriad Pro" w:hAnsi="Myriad Pro" w:cs="Tahoma"/>
          <w:sz w:val="22"/>
          <w:szCs w:val="22"/>
        </w:rPr>
        <w:t>Ensure that any changes to the learning agreement are agreed in writing with both the home and host university immediately they occur.</w:t>
      </w:r>
    </w:p>
    <w:p w:rsidR="00B940E9" w:rsidRPr="00036B45" w:rsidRDefault="00B940E9">
      <w:pPr>
        <w:jc w:val="both"/>
        <w:rPr>
          <w:rFonts w:ascii="Myriad Pro" w:hAnsi="Myriad Pro" w:cs="Tahoma"/>
          <w:sz w:val="22"/>
          <w:szCs w:val="22"/>
        </w:rPr>
      </w:pPr>
    </w:p>
    <w:p w:rsidR="00B940E9" w:rsidRPr="00036B45" w:rsidRDefault="00B940E9" w:rsidP="001B1AA9">
      <w:pPr>
        <w:numPr>
          <w:ilvl w:val="0"/>
          <w:numId w:val="4"/>
        </w:numPr>
        <w:jc w:val="both"/>
        <w:rPr>
          <w:rFonts w:ascii="Myriad Pro" w:hAnsi="Myriad Pro" w:cs="Tahoma"/>
          <w:sz w:val="22"/>
          <w:szCs w:val="22"/>
        </w:rPr>
      </w:pPr>
      <w:r w:rsidRPr="00036B45">
        <w:rPr>
          <w:rFonts w:ascii="Myriad Pro" w:hAnsi="Myriad Pro" w:cs="Tahoma"/>
          <w:sz w:val="22"/>
          <w:szCs w:val="22"/>
        </w:rPr>
        <w:t>Spend the full study abroad period as agreed at the host university, including examinations or other forms of assessment, and respect its rules and regulations.</w:t>
      </w:r>
    </w:p>
    <w:p w:rsidR="00B940E9" w:rsidRPr="00036B45" w:rsidRDefault="00B940E9">
      <w:pPr>
        <w:jc w:val="both"/>
        <w:rPr>
          <w:rFonts w:ascii="Myriad Pro" w:hAnsi="Myriad Pro" w:cs="Tahoma"/>
          <w:sz w:val="22"/>
          <w:szCs w:val="22"/>
        </w:rPr>
      </w:pPr>
    </w:p>
    <w:p w:rsidR="00B940E9" w:rsidRPr="00036B45" w:rsidRDefault="00B940E9" w:rsidP="001B1AA9">
      <w:pPr>
        <w:numPr>
          <w:ilvl w:val="0"/>
          <w:numId w:val="4"/>
        </w:numPr>
        <w:jc w:val="both"/>
        <w:rPr>
          <w:rFonts w:ascii="Myriad Pro" w:hAnsi="Myriad Pro" w:cs="Tahoma"/>
          <w:sz w:val="22"/>
          <w:szCs w:val="22"/>
        </w:rPr>
      </w:pPr>
      <w:r w:rsidRPr="00036B45">
        <w:rPr>
          <w:rFonts w:ascii="Myriad Pro" w:hAnsi="Myriad Pro" w:cs="Tahoma"/>
          <w:sz w:val="22"/>
          <w:szCs w:val="22"/>
        </w:rPr>
        <w:t>Write a report on your Erasmus study period abroad when you return.</w:t>
      </w:r>
    </w:p>
    <w:p w:rsidR="00B940E9" w:rsidRPr="00036B45" w:rsidRDefault="00B940E9">
      <w:pPr>
        <w:jc w:val="both"/>
        <w:rPr>
          <w:rFonts w:ascii="Myriad Pro" w:hAnsi="Myriad Pro" w:cs="Tahoma"/>
          <w:sz w:val="22"/>
          <w:szCs w:val="22"/>
        </w:rPr>
      </w:pPr>
    </w:p>
    <w:p w:rsidR="00B1032A" w:rsidRDefault="00B1032A">
      <w:pPr>
        <w:jc w:val="both"/>
        <w:rPr>
          <w:rFonts w:ascii="Minion Pro" w:hAnsi="Minion Pro" w:cs="Tahoma"/>
          <w:b/>
          <w:sz w:val="22"/>
          <w:szCs w:val="22"/>
        </w:rPr>
      </w:pPr>
    </w:p>
    <w:p w:rsidR="00B940E9" w:rsidRPr="001B1AA9" w:rsidRDefault="00B940E9">
      <w:pPr>
        <w:jc w:val="both"/>
        <w:rPr>
          <w:rFonts w:ascii="Minion Pro" w:hAnsi="Minion Pro" w:cs="Tahoma"/>
          <w:b/>
        </w:rPr>
      </w:pPr>
      <w:r w:rsidRPr="001B1AA9">
        <w:rPr>
          <w:rFonts w:ascii="Minion Pro" w:hAnsi="Minion Pro" w:cs="Tahoma"/>
          <w:b/>
        </w:rPr>
        <w:t>If you have a problem:</w:t>
      </w:r>
    </w:p>
    <w:p w:rsidR="00B940E9" w:rsidRPr="00036B45" w:rsidRDefault="00B940E9">
      <w:pPr>
        <w:jc w:val="both"/>
        <w:rPr>
          <w:rFonts w:ascii="Myriad Pro" w:hAnsi="Myriad Pro" w:cs="Tahoma"/>
          <w:sz w:val="22"/>
          <w:szCs w:val="22"/>
        </w:rPr>
      </w:pPr>
    </w:p>
    <w:p w:rsidR="00B940E9" w:rsidRPr="00036B45" w:rsidRDefault="00B940E9" w:rsidP="001B1AA9">
      <w:pPr>
        <w:numPr>
          <w:ilvl w:val="0"/>
          <w:numId w:val="5"/>
        </w:numPr>
        <w:jc w:val="both"/>
        <w:rPr>
          <w:rFonts w:ascii="Myriad Pro" w:hAnsi="Myriad Pro" w:cs="Tahoma"/>
          <w:sz w:val="22"/>
          <w:szCs w:val="22"/>
        </w:rPr>
      </w:pPr>
      <w:r w:rsidRPr="00036B45">
        <w:rPr>
          <w:rFonts w:ascii="Myriad Pro" w:hAnsi="Myriad Pro" w:cs="Tahoma"/>
          <w:sz w:val="22"/>
          <w:szCs w:val="22"/>
        </w:rPr>
        <w:t>Identify the problem clearly and check your rights and obligations</w:t>
      </w:r>
    </w:p>
    <w:p w:rsidR="00B940E9" w:rsidRPr="00036B45" w:rsidRDefault="00B940E9">
      <w:pPr>
        <w:jc w:val="both"/>
        <w:rPr>
          <w:rFonts w:ascii="Myriad Pro" w:hAnsi="Myriad Pro" w:cs="Tahoma"/>
          <w:sz w:val="22"/>
          <w:szCs w:val="22"/>
        </w:rPr>
      </w:pPr>
    </w:p>
    <w:p w:rsidR="00B940E9" w:rsidRPr="00036B45" w:rsidRDefault="00B940E9" w:rsidP="001B1AA9">
      <w:pPr>
        <w:numPr>
          <w:ilvl w:val="0"/>
          <w:numId w:val="5"/>
        </w:numPr>
        <w:jc w:val="both"/>
        <w:rPr>
          <w:rFonts w:ascii="Myriad Pro" w:hAnsi="Myriad Pro" w:cs="Tahoma"/>
          <w:sz w:val="22"/>
          <w:szCs w:val="22"/>
        </w:rPr>
      </w:pPr>
      <w:r w:rsidRPr="00036B45">
        <w:rPr>
          <w:rFonts w:ascii="Myriad Pro" w:hAnsi="Myriad Pro" w:cs="Tahoma"/>
          <w:sz w:val="22"/>
          <w:szCs w:val="22"/>
        </w:rPr>
        <w:t>Contact your department coordinator and use the formal appeals procedure of your home university.</w:t>
      </w:r>
    </w:p>
    <w:p w:rsidR="00B940E9" w:rsidRPr="00036B45" w:rsidRDefault="00B940E9">
      <w:pPr>
        <w:jc w:val="both"/>
        <w:rPr>
          <w:rFonts w:ascii="Myriad Pro" w:hAnsi="Myriad Pro" w:cs="Tahoma"/>
          <w:sz w:val="22"/>
          <w:szCs w:val="22"/>
        </w:rPr>
      </w:pPr>
    </w:p>
    <w:p w:rsidR="00B940E9" w:rsidRPr="00036B45" w:rsidRDefault="00B940E9" w:rsidP="001B1AA9">
      <w:pPr>
        <w:numPr>
          <w:ilvl w:val="0"/>
          <w:numId w:val="5"/>
        </w:numPr>
        <w:jc w:val="both"/>
        <w:rPr>
          <w:rFonts w:ascii="Myriad Pro" w:hAnsi="Myriad Pro" w:cs="Tahoma"/>
          <w:sz w:val="22"/>
          <w:szCs w:val="22"/>
        </w:rPr>
      </w:pPr>
      <w:r w:rsidRPr="005D4DBC">
        <w:rPr>
          <w:rFonts w:ascii="Myriad Pro" w:hAnsi="Myriad Pro" w:cs="Tahoma"/>
          <w:sz w:val="22"/>
          <w:szCs w:val="22"/>
        </w:rPr>
        <w:t>If you remain dissatisfied, contact your National Agency.</w:t>
      </w:r>
      <w:r w:rsidR="00640A34" w:rsidRPr="005D4DBC">
        <w:rPr>
          <w:rFonts w:ascii="Myriad Pro" w:hAnsi="Myriad Pro" w:cs="Tahoma"/>
          <w:sz w:val="22"/>
          <w:szCs w:val="22"/>
        </w:rPr>
        <w:t xml:space="preserve">  </w:t>
      </w:r>
    </w:p>
    <w:sectPr w:rsidR="00B940E9" w:rsidRPr="00036B45" w:rsidSect="002E5B36">
      <w:footerReference w:type="even" r:id="rId19"/>
      <w:footerReference w:type="default" r:id="rId20"/>
      <w:type w:val="continuous"/>
      <w:pgSz w:w="11906" w:h="16838"/>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278" w:rsidRDefault="00265278">
      <w:r>
        <w:separator/>
      </w:r>
    </w:p>
  </w:endnote>
  <w:endnote w:type="continuationSeparator" w:id="0">
    <w:p w:rsidR="00265278" w:rsidRDefault="002652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A8F" w:rsidRDefault="00AA0F0B" w:rsidP="007B5E30">
    <w:pPr>
      <w:pStyle w:val="Footer"/>
      <w:framePr w:wrap="around" w:vAnchor="text" w:hAnchor="margin" w:xAlign="right" w:y="1"/>
      <w:rPr>
        <w:rStyle w:val="PageNumber"/>
      </w:rPr>
    </w:pPr>
    <w:r>
      <w:rPr>
        <w:rStyle w:val="PageNumber"/>
      </w:rPr>
      <w:fldChar w:fldCharType="begin"/>
    </w:r>
    <w:r w:rsidR="00C15A8F">
      <w:rPr>
        <w:rStyle w:val="PageNumber"/>
      </w:rPr>
      <w:instrText xml:space="preserve">PAGE  </w:instrText>
    </w:r>
    <w:r>
      <w:rPr>
        <w:rStyle w:val="PageNumber"/>
      </w:rPr>
      <w:fldChar w:fldCharType="end"/>
    </w:r>
  </w:p>
  <w:p w:rsidR="00C15A8F" w:rsidRDefault="00C15A8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A8F" w:rsidRDefault="00AA0F0B" w:rsidP="00780F55">
    <w:pPr>
      <w:pStyle w:val="Footer"/>
      <w:framePr w:wrap="around" w:vAnchor="text" w:hAnchor="margin" w:xAlign="right" w:y="1"/>
      <w:rPr>
        <w:rStyle w:val="PageNumber"/>
      </w:rPr>
    </w:pPr>
    <w:r>
      <w:rPr>
        <w:rStyle w:val="PageNumber"/>
      </w:rPr>
      <w:fldChar w:fldCharType="begin"/>
    </w:r>
    <w:r w:rsidR="00C15A8F">
      <w:rPr>
        <w:rStyle w:val="PageNumber"/>
      </w:rPr>
      <w:instrText xml:space="preserve">PAGE  </w:instrText>
    </w:r>
    <w:r>
      <w:rPr>
        <w:rStyle w:val="PageNumber"/>
      </w:rPr>
      <w:fldChar w:fldCharType="separate"/>
    </w:r>
    <w:r w:rsidR="001B1AA9">
      <w:rPr>
        <w:rStyle w:val="PageNumber"/>
        <w:noProof/>
      </w:rPr>
      <w:t>2</w:t>
    </w:r>
    <w:r>
      <w:rPr>
        <w:rStyle w:val="PageNumber"/>
      </w:rPr>
      <w:fldChar w:fldCharType="end"/>
    </w:r>
  </w:p>
  <w:p w:rsidR="00C15A8F" w:rsidRDefault="00C15A8F" w:rsidP="007B5E30">
    <w:pPr>
      <w:pStyle w:val="Footer"/>
      <w:ind w:right="360"/>
      <w:rPr>
        <w:lang w:val="en-GB"/>
      </w:rPr>
    </w:pPr>
    <w:r>
      <w:rPr>
        <w:lang w:val="en-GB"/>
      </w:rPr>
      <w:tab/>
    </w:r>
    <w:r>
      <w:rPr>
        <w:lang w:val="en-G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278" w:rsidRDefault="00265278">
      <w:r>
        <w:separator/>
      </w:r>
    </w:p>
  </w:footnote>
  <w:footnote w:type="continuationSeparator" w:id="0">
    <w:p w:rsidR="00265278" w:rsidRDefault="00265278">
      <w:r>
        <w:continuationSeparator/>
      </w:r>
    </w:p>
  </w:footnote>
  <w:footnote w:id="1">
    <w:p w:rsidR="00C15A8F" w:rsidRPr="00036B45" w:rsidRDefault="00C15A8F">
      <w:pPr>
        <w:pStyle w:val="FootnoteText"/>
        <w:jc w:val="both"/>
        <w:rPr>
          <w:rFonts w:ascii="Minion Pro" w:hAnsi="Minion Pro"/>
        </w:rPr>
      </w:pPr>
      <w:r w:rsidRPr="00036B45">
        <w:rPr>
          <w:rStyle w:val="FootnoteReference"/>
          <w:rFonts w:ascii="Minion Pro" w:hAnsi="Minion Pro"/>
        </w:rPr>
        <w:footnoteRef/>
      </w:r>
      <w:r w:rsidRPr="00036B45">
        <w:rPr>
          <w:rFonts w:ascii="Minion Pro" w:hAnsi="Minion Pro"/>
        </w:rPr>
        <w:t xml:space="preserve"> ‘University’ means any type of higher education institution, according to national legislation or practice, which offers qualifications or diplomas at that level, whatever such establishments may be called in the participating countries.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F4F"/>
    <w:multiLevelType w:val="hybridMultilevel"/>
    <w:tmpl w:val="82AA3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032743"/>
    <w:multiLevelType w:val="hybridMultilevel"/>
    <w:tmpl w:val="BC629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7F4BB3"/>
    <w:multiLevelType w:val="hybridMultilevel"/>
    <w:tmpl w:val="93E2AD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7F83EA0"/>
    <w:multiLevelType w:val="hybridMultilevel"/>
    <w:tmpl w:val="838E5C6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D341193"/>
    <w:multiLevelType w:val="hybridMultilevel"/>
    <w:tmpl w:val="B9C69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811A3B"/>
    <w:multiLevelType w:val="hybridMultilevel"/>
    <w:tmpl w:val="EF1EEAD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05F5D9B"/>
    <w:multiLevelType w:val="hybridMultilevel"/>
    <w:tmpl w:val="827A08FC"/>
    <w:lvl w:ilvl="0" w:tplc="12FA7D12">
      <w:start w:val="1"/>
      <w:numFmt w:val="decimal"/>
      <w:lvlText w:val="%1."/>
      <w:lvlJc w:val="left"/>
      <w:pPr>
        <w:ind w:left="786"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5FF45EF"/>
    <w:multiLevelType w:val="hybridMultilevel"/>
    <w:tmpl w:val="3E5E012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nsid w:val="41180428"/>
    <w:multiLevelType w:val="hybridMultilevel"/>
    <w:tmpl w:val="3494A3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6A0DA8"/>
    <w:multiLevelType w:val="hybridMultilevel"/>
    <w:tmpl w:val="38C404A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530666A4"/>
    <w:multiLevelType w:val="hybridMultilevel"/>
    <w:tmpl w:val="BE6A7B0C"/>
    <w:lvl w:ilvl="0" w:tplc="12FA7D12">
      <w:start w:val="1"/>
      <w:numFmt w:val="decimal"/>
      <w:lvlText w:val="%1."/>
      <w:lvlJc w:val="lef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58B1588D"/>
    <w:multiLevelType w:val="hybridMultilevel"/>
    <w:tmpl w:val="DD268FC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5A885E92"/>
    <w:multiLevelType w:val="hybridMultilevel"/>
    <w:tmpl w:val="C48A6FC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760653C"/>
    <w:multiLevelType w:val="hybridMultilevel"/>
    <w:tmpl w:val="DB9CAE5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78215E15"/>
    <w:multiLevelType w:val="hybridMultilevel"/>
    <w:tmpl w:val="08A4B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F65084B"/>
    <w:multiLevelType w:val="hybridMultilevel"/>
    <w:tmpl w:val="CE786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0"/>
  </w:num>
  <w:num w:numId="4">
    <w:abstractNumId w:val="1"/>
  </w:num>
  <w:num w:numId="5">
    <w:abstractNumId w:val="15"/>
  </w:num>
  <w:num w:numId="6">
    <w:abstractNumId w:val="8"/>
  </w:num>
  <w:num w:numId="7">
    <w:abstractNumId w:val="12"/>
  </w:num>
  <w:num w:numId="8">
    <w:abstractNumId w:val="2"/>
  </w:num>
  <w:num w:numId="9">
    <w:abstractNumId w:val="3"/>
  </w:num>
  <w:num w:numId="10">
    <w:abstractNumId w:val="13"/>
  </w:num>
  <w:num w:numId="11">
    <w:abstractNumId w:val="6"/>
  </w:num>
  <w:num w:numId="12">
    <w:abstractNumId w:val="10"/>
  </w:num>
  <w:num w:numId="13">
    <w:abstractNumId w:val="11"/>
  </w:num>
  <w:num w:numId="14">
    <w:abstractNumId w:val="9"/>
  </w:num>
  <w:num w:numId="15">
    <w:abstractNumId w:val="5"/>
  </w:num>
  <w:num w:numId="16">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rsids>
    <w:rsidRoot w:val="0064520B"/>
    <w:rsid w:val="00003F92"/>
    <w:rsid w:val="00006957"/>
    <w:rsid w:val="000077A4"/>
    <w:rsid w:val="000134D7"/>
    <w:rsid w:val="000141C3"/>
    <w:rsid w:val="00022156"/>
    <w:rsid w:val="00023049"/>
    <w:rsid w:val="00024777"/>
    <w:rsid w:val="000255B5"/>
    <w:rsid w:val="00030318"/>
    <w:rsid w:val="000321F2"/>
    <w:rsid w:val="00036B45"/>
    <w:rsid w:val="00044A06"/>
    <w:rsid w:val="00056E5F"/>
    <w:rsid w:val="00061999"/>
    <w:rsid w:val="00084317"/>
    <w:rsid w:val="000856AA"/>
    <w:rsid w:val="0008694E"/>
    <w:rsid w:val="0008797C"/>
    <w:rsid w:val="000903A7"/>
    <w:rsid w:val="00091C89"/>
    <w:rsid w:val="000A25BC"/>
    <w:rsid w:val="000A4956"/>
    <w:rsid w:val="000A7C0B"/>
    <w:rsid w:val="000B1E7F"/>
    <w:rsid w:val="000B3C9B"/>
    <w:rsid w:val="000B4788"/>
    <w:rsid w:val="000B4EE9"/>
    <w:rsid w:val="000C0284"/>
    <w:rsid w:val="000C08CA"/>
    <w:rsid w:val="000C3DF8"/>
    <w:rsid w:val="000C589A"/>
    <w:rsid w:val="000D0ADD"/>
    <w:rsid w:val="000D0B10"/>
    <w:rsid w:val="000D626A"/>
    <w:rsid w:val="000D79EA"/>
    <w:rsid w:val="000E23C2"/>
    <w:rsid w:val="000E418F"/>
    <w:rsid w:val="000F0444"/>
    <w:rsid w:val="000F1500"/>
    <w:rsid w:val="000F195D"/>
    <w:rsid w:val="000F1C4D"/>
    <w:rsid w:val="000F2439"/>
    <w:rsid w:val="000F75DC"/>
    <w:rsid w:val="00107073"/>
    <w:rsid w:val="0011180E"/>
    <w:rsid w:val="00112985"/>
    <w:rsid w:val="001135BD"/>
    <w:rsid w:val="00120DD1"/>
    <w:rsid w:val="001219B4"/>
    <w:rsid w:val="00125B53"/>
    <w:rsid w:val="00126CB1"/>
    <w:rsid w:val="00127302"/>
    <w:rsid w:val="001330EC"/>
    <w:rsid w:val="0015332E"/>
    <w:rsid w:val="00155DCA"/>
    <w:rsid w:val="001638FE"/>
    <w:rsid w:val="00171FC7"/>
    <w:rsid w:val="00174C60"/>
    <w:rsid w:val="0017657E"/>
    <w:rsid w:val="00185433"/>
    <w:rsid w:val="00190AA2"/>
    <w:rsid w:val="00192E4A"/>
    <w:rsid w:val="001A0389"/>
    <w:rsid w:val="001A42F7"/>
    <w:rsid w:val="001A7F38"/>
    <w:rsid w:val="001B1AA9"/>
    <w:rsid w:val="001B5EE7"/>
    <w:rsid w:val="001C4996"/>
    <w:rsid w:val="001D3111"/>
    <w:rsid w:val="001D49F1"/>
    <w:rsid w:val="001E1A59"/>
    <w:rsid w:val="001E2E85"/>
    <w:rsid w:val="001E46A4"/>
    <w:rsid w:val="001F0C2E"/>
    <w:rsid w:val="00202C2E"/>
    <w:rsid w:val="00204D8F"/>
    <w:rsid w:val="002117D5"/>
    <w:rsid w:val="00217825"/>
    <w:rsid w:val="0022014D"/>
    <w:rsid w:val="0022259C"/>
    <w:rsid w:val="00222F79"/>
    <w:rsid w:val="00227078"/>
    <w:rsid w:val="00230075"/>
    <w:rsid w:val="002325C5"/>
    <w:rsid w:val="00245BC9"/>
    <w:rsid w:val="00250C0D"/>
    <w:rsid w:val="00250EF9"/>
    <w:rsid w:val="0025566D"/>
    <w:rsid w:val="002626D9"/>
    <w:rsid w:val="00265278"/>
    <w:rsid w:val="00273563"/>
    <w:rsid w:val="0027536C"/>
    <w:rsid w:val="002A47F7"/>
    <w:rsid w:val="002B04A7"/>
    <w:rsid w:val="002B2EF2"/>
    <w:rsid w:val="002B692B"/>
    <w:rsid w:val="002C214D"/>
    <w:rsid w:val="002C2A70"/>
    <w:rsid w:val="002C6A98"/>
    <w:rsid w:val="002C6BB8"/>
    <w:rsid w:val="002E1C3E"/>
    <w:rsid w:val="002E2E7D"/>
    <w:rsid w:val="002E5B36"/>
    <w:rsid w:val="002F37D2"/>
    <w:rsid w:val="002F7AE4"/>
    <w:rsid w:val="00302406"/>
    <w:rsid w:val="003039A6"/>
    <w:rsid w:val="00306C8E"/>
    <w:rsid w:val="003070B4"/>
    <w:rsid w:val="003073F7"/>
    <w:rsid w:val="003132CC"/>
    <w:rsid w:val="003152BE"/>
    <w:rsid w:val="0031623E"/>
    <w:rsid w:val="0032157C"/>
    <w:rsid w:val="003357CD"/>
    <w:rsid w:val="00343458"/>
    <w:rsid w:val="00353B0F"/>
    <w:rsid w:val="00362E65"/>
    <w:rsid w:val="00364035"/>
    <w:rsid w:val="003703D9"/>
    <w:rsid w:val="003721BC"/>
    <w:rsid w:val="00374610"/>
    <w:rsid w:val="00377F47"/>
    <w:rsid w:val="003819ED"/>
    <w:rsid w:val="00386281"/>
    <w:rsid w:val="00392A81"/>
    <w:rsid w:val="0039431B"/>
    <w:rsid w:val="0039711E"/>
    <w:rsid w:val="003A4A27"/>
    <w:rsid w:val="003A7FEA"/>
    <w:rsid w:val="003B02BC"/>
    <w:rsid w:val="003B1833"/>
    <w:rsid w:val="003B2453"/>
    <w:rsid w:val="003B514A"/>
    <w:rsid w:val="003B72D8"/>
    <w:rsid w:val="003D3593"/>
    <w:rsid w:val="003D4F50"/>
    <w:rsid w:val="003D50BD"/>
    <w:rsid w:val="003D72E3"/>
    <w:rsid w:val="003E3E14"/>
    <w:rsid w:val="003E4872"/>
    <w:rsid w:val="0040133A"/>
    <w:rsid w:val="004018B8"/>
    <w:rsid w:val="0040217D"/>
    <w:rsid w:val="00402A1E"/>
    <w:rsid w:val="00420369"/>
    <w:rsid w:val="00420F4E"/>
    <w:rsid w:val="00421D8F"/>
    <w:rsid w:val="004236A4"/>
    <w:rsid w:val="00430B0B"/>
    <w:rsid w:val="0043301E"/>
    <w:rsid w:val="00435204"/>
    <w:rsid w:val="0043711A"/>
    <w:rsid w:val="00437148"/>
    <w:rsid w:val="004608E4"/>
    <w:rsid w:val="00460C93"/>
    <w:rsid w:val="00461F89"/>
    <w:rsid w:val="00465670"/>
    <w:rsid w:val="00470D93"/>
    <w:rsid w:val="00471B37"/>
    <w:rsid w:val="00473235"/>
    <w:rsid w:val="00474F1F"/>
    <w:rsid w:val="00476F40"/>
    <w:rsid w:val="00483C2C"/>
    <w:rsid w:val="00486216"/>
    <w:rsid w:val="004867D7"/>
    <w:rsid w:val="00495867"/>
    <w:rsid w:val="004A0173"/>
    <w:rsid w:val="004A4B8C"/>
    <w:rsid w:val="004A5BF9"/>
    <w:rsid w:val="004A66F9"/>
    <w:rsid w:val="004A6BC9"/>
    <w:rsid w:val="004B30EB"/>
    <w:rsid w:val="004B5FEF"/>
    <w:rsid w:val="004C68DD"/>
    <w:rsid w:val="004C7254"/>
    <w:rsid w:val="004D1136"/>
    <w:rsid w:val="004D1A53"/>
    <w:rsid w:val="004D1C75"/>
    <w:rsid w:val="004D366F"/>
    <w:rsid w:val="004F3D93"/>
    <w:rsid w:val="004F63FE"/>
    <w:rsid w:val="004F7BDC"/>
    <w:rsid w:val="0050593F"/>
    <w:rsid w:val="00513ECD"/>
    <w:rsid w:val="0052024B"/>
    <w:rsid w:val="00523C9A"/>
    <w:rsid w:val="0054349D"/>
    <w:rsid w:val="00543631"/>
    <w:rsid w:val="0054632D"/>
    <w:rsid w:val="00546FDC"/>
    <w:rsid w:val="00547C4F"/>
    <w:rsid w:val="00565EEB"/>
    <w:rsid w:val="00577A8E"/>
    <w:rsid w:val="005831E4"/>
    <w:rsid w:val="005843DE"/>
    <w:rsid w:val="00590120"/>
    <w:rsid w:val="0059014C"/>
    <w:rsid w:val="005909A1"/>
    <w:rsid w:val="005A2476"/>
    <w:rsid w:val="005A502E"/>
    <w:rsid w:val="005B0755"/>
    <w:rsid w:val="005C10BD"/>
    <w:rsid w:val="005D1619"/>
    <w:rsid w:val="005D4DBC"/>
    <w:rsid w:val="005D6C07"/>
    <w:rsid w:val="005E0A0C"/>
    <w:rsid w:val="00600067"/>
    <w:rsid w:val="006029FA"/>
    <w:rsid w:val="006042A2"/>
    <w:rsid w:val="00607E63"/>
    <w:rsid w:val="0061266B"/>
    <w:rsid w:val="00620C34"/>
    <w:rsid w:val="0062312D"/>
    <w:rsid w:val="00623CB2"/>
    <w:rsid w:val="00633D8C"/>
    <w:rsid w:val="00634F17"/>
    <w:rsid w:val="006361CF"/>
    <w:rsid w:val="0063770A"/>
    <w:rsid w:val="00640A34"/>
    <w:rsid w:val="00641173"/>
    <w:rsid w:val="006411A0"/>
    <w:rsid w:val="0064520B"/>
    <w:rsid w:val="006547B0"/>
    <w:rsid w:val="00662912"/>
    <w:rsid w:val="006629B2"/>
    <w:rsid w:val="00665779"/>
    <w:rsid w:val="0067231C"/>
    <w:rsid w:val="00673A66"/>
    <w:rsid w:val="006763F4"/>
    <w:rsid w:val="006903BD"/>
    <w:rsid w:val="00690DD3"/>
    <w:rsid w:val="00694467"/>
    <w:rsid w:val="006B11AF"/>
    <w:rsid w:val="006B2027"/>
    <w:rsid w:val="006B6380"/>
    <w:rsid w:val="006C74BE"/>
    <w:rsid w:val="006E0F43"/>
    <w:rsid w:val="006E16F9"/>
    <w:rsid w:val="006E799B"/>
    <w:rsid w:val="006F058D"/>
    <w:rsid w:val="006F7276"/>
    <w:rsid w:val="006F7E28"/>
    <w:rsid w:val="0070326A"/>
    <w:rsid w:val="007052D4"/>
    <w:rsid w:val="007101F2"/>
    <w:rsid w:val="00714A47"/>
    <w:rsid w:val="00714E34"/>
    <w:rsid w:val="007212C3"/>
    <w:rsid w:val="0072250E"/>
    <w:rsid w:val="00722FF5"/>
    <w:rsid w:val="00725217"/>
    <w:rsid w:val="00725813"/>
    <w:rsid w:val="00733362"/>
    <w:rsid w:val="0073484C"/>
    <w:rsid w:val="0074127D"/>
    <w:rsid w:val="007417A6"/>
    <w:rsid w:val="0074198A"/>
    <w:rsid w:val="00744CAE"/>
    <w:rsid w:val="00752E0C"/>
    <w:rsid w:val="0075516E"/>
    <w:rsid w:val="00755E41"/>
    <w:rsid w:val="00756FA4"/>
    <w:rsid w:val="00756FF3"/>
    <w:rsid w:val="007573B0"/>
    <w:rsid w:val="00757C05"/>
    <w:rsid w:val="007601F4"/>
    <w:rsid w:val="007612DD"/>
    <w:rsid w:val="007635BA"/>
    <w:rsid w:val="007741CD"/>
    <w:rsid w:val="007804F7"/>
    <w:rsid w:val="00780F55"/>
    <w:rsid w:val="00785176"/>
    <w:rsid w:val="00791561"/>
    <w:rsid w:val="0079356A"/>
    <w:rsid w:val="0079598F"/>
    <w:rsid w:val="00797958"/>
    <w:rsid w:val="007A07BF"/>
    <w:rsid w:val="007B58C9"/>
    <w:rsid w:val="007B5E30"/>
    <w:rsid w:val="007B6E45"/>
    <w:rsid w:val="007C69C9"/>
    <w:rsid w:val="007C7BE8"/>
    <w:rsid w:val="007D32F8"/>
    <w:rsid w:val="007D6057"/>
    <w:rsid w:val="007D7031"/>
    <w:rsid w:val="007D767D"/>
    <w:rsid w:val="007E1411"/>
    <w:rsid w:val="007F54D4"/>
    <w:rsid w:val="0080496F"/>
    <w:rsid w:val="00806E3C"/>
    <w:rsid w:val="0081374F"/>
    <w:rsid w:val="0081423B"/>
    <w:rsid w:val="00821240"/>
    <w:rsid w:val="00830168"/>
    <w:rsid w:val="0083234D"/>
    <w:rsid w:val="00844CA2"/>
    <w:rsid w:val="00850242"/>
    <w:rsid w:val="00853D2F"/>
    <w:rsid w:val="00854A64"/>
    <w:rsid w:val="008608A2"/>
    <w:rsid w:val="00861B62"/>
    <w:rsid w:val="00873325"/>
    <w:rsid w:val="008747FA"/>
    <w:rsid w:val="00875033"/>
    <w:rsid w:val="008755A5"/>
    <w:rsid w:val="00877DB6"/>
    <w:rsid w:val="00881714"/>
    <w:rsid w:val="00883F2C"/>
    <w:rsid w:val="00894D71"/>
    <w:rsid w:val="008A17DF"/>
    <w:rsid w:val="008A3E99"/>
    <w:rsid w:val="008B1DDE"/>
    <w:rsid w:val="008C66A6"/>
    <w:rsid w:val="008C781B"/>
    <w:rsid w:val="008D0D14"/>
    <w:rsid w:val="008E19E1"/>
    <w:rsid w:val="008F7EF5"/>
    <w:rsid w:val="009077F5"/>
    <w:rsid w:val="0091094B"/>
    <w:rsid w:val="0091190B"/>
    <w:rsid w:val="00913648"/>
    <w:rsid w:val="009179E5"/>
    <w:rsid w:val="0093023E"/>
    <w:rsid w:val="0094391E"/>
    <w:rsid w:val="0095148C"/>
    <w:rsid w:val="009544F9"/>
    <w:rsid w:val="009559C1"/>
    <w:rsid w:val="00956950"/>
    <w:rsid w:val="00964CE5"/>
    <w:rsid w:val="00964D9A"/>
    <w:rsid w:val="009675F0"/>
    <w:rsid w:val="00971DF5"/>
    <w:rsid w:val="00971E0E"/>
    <w:rsid w:val="00973E3C"/>
    <w:rsid w:val="00981171"/>
    <w:rsid w:val="00985BB8"/>
    <w:rsid w:val="0099616B"/>
    <w:rsid w:val="009A13C8"/>
    <w:rsid w:val="009A245E"/>
    <w:rsid w:val="009A7868"/>
    <w:rsid w:val="009B299E"/>
    <w:rsid w:val="009B491A"/>
    <w:rsid w:val="009B71DF"/>
    <w:rsid w:val="009C075C"/>
    <w:rsid w:val="009D02D8"/>
    <w:rsid w:val="009D1E0E"/>
    <w:rsid w:val="009D5932"/>
    <w:rsid w:val="009E1709"/>
    <w:rsid w:val="009E6AD2"/>
    <w:rsid w:val="009F5376"/>
    <w:rsid w:val="009F7C4A"/>
    <w:rsid w:val="00A148AA"/>
    <w:rsid w:val="00A1779D"/>
    <w:rsid w:val="00A17B17"/>
    <w:rsid w:val="00A24619"/>
    <w:rsid w:val="00A346F6"/>
    <w:rsid w:val="00A369E3"/>
    <w:rsid w:val="00A41754"/>
    <w:rsid w:val="00A468C5"/>
    <w:rsid w:val="00A473EA"/>
    <w:rsid w:val="00A53ABC"/>
    <w:rsid w:val="00A57049"/>
    <w:rsid w:val="00A60258"/>
    <w:rsid w:val="00A61450"/>
    <w:rsid w:val="00A65928"/>
    <w:rsid w:val="00A65B34"/>
    <w:rsid w:val="00A717EE"/>
    <w:rsid w:val="00A729B4"/>
    <w:rsid w:val="00A72A52"/>
    <w:rsid w:val="00A80CE2"/>
    <w:rsid w:val="00A90AA8"/>
    <w:rsid w:val="00AA0F0B"/>
    <w:rsid w:val="00AA1070"/>
    <w:rsid w:val="00AA517B"/>
    <w:rsid w:val="00AA5AE3"/>
    <w:rsid w:val="00AB1669"/>
    <w:rsid w:val="00AB5F38"/>
    <w:rsid w:val="00AB7C00"/>
    <w:rsid w:val="00AB7C65"/>
    <w:rsid w:val="00AC33CD"/>
    <w:rsid w:val="00AC4D17"/>
    <w:rsid w:val="00AC50B8"/>
    <w:rsid w:val="00AD0F95"/>
    <w:rsid w:val="00AE0EBC"/>
    <w:rsid w:val="00AE38A4"/>
    <w:rsid w:val="00AE3999"/>
    <w:rsid w:val="00AF050F"/>
    <w:rsid w:val="00AF61C5"/>
    <w:rsid w:val="00AF657B"/>
    <w:rsid w:val="00B03A8E"/>
    <w:rsid w:val="00B04A79"/>
    <w:rsid w:val="00B06DEA"/>
    <w:rsid w:val="00B1032A"/>
    <w:rsid w:val="00B10490"/>
    <w:rsid w:val="00B104E2"/>
    <w:rsid w:val="00B134B3"/>
    <w:rsid w:val="00B1695B"/>
    <w:rsid w:val="00B20598"/>
    <w:rsid w:val="00B206FA"/>
    <w:rsid w:val="00B2478D"/>
    <w:rsid w:val="00B24979"/>
    <w:rsid w:val="00B41F10"/>
    <w:rsid w:val="00B46C65"/>
    <w:rsid w:val="00B56E77"/>
    <w:rsid w:val="00B64060"/>
    <w:rsid w:val="00B676FC"/>
    <w:rsid w:val="00B74555"/>
    <w:rsid w:val="00B808B9"/>
    <w:rsid w:val="00B82BD4"/>
    <w:rsid w:val="00B87033"/>
    <w:rsid w:val="00B91E8E"/>
    <w:rsid w:val="00B940E9"/>
    <w:rsid w:val="00B95E5B"/>
    <w:rsid w:val="00BB015C"/>
    <w:rsid w:val="00BB315B"/>
    <w:rsid w:val="00BB4C64"/>
    <w:rsid w:val="00BB576A"/>
    <w:rsid w:val="00BB6ADC"/>
    <w:rsid w:val="00BD26AB"/>
    <w:rsid w:val="00BD6613"/>
    <w:rsid w:val="00BE17AB"/>
    <w:rsid w:val="00BE7928"/>
    <w:rsid w:val="00BF5B51"/>
    <w:rsid w:val="00C0152C"/>
    <w:rsid w:val="00C11C55"/>
    <w:rsid w:val="00C1221C"/>
    <w:rsid w:val="00C15A8F"/>
    <w:rsid w:val="00C17253"/>
    <w:rsid w:val="00C231D1"/>
    <w:rsid w:val="00C24B0A"/>
    <w:rsid w:val="00C259A2"/>
    <w:rsid w:val="00C26C01"/>
    <w:rsid w:val="00C46E22"/>
    <w:rsid w:val="00C47AE2"/>
    <w:rsid w:val="00C50757"/>
    <w:rsid w:val="00C61A63"/>
    <w:rsid w:val="00C626C0"/>
    <w:rsid w:val="00C650A9"/>
    <w:rsid w:val="00C741B8"/>
    <w:rsid w:val="00C75640"/>
    <w:rsid w:val="00C76B52"/>
    <w:rsid w:val="00C8006E"/>
    <w:rsid w:val="00C80C70"/>
    <w:rsid w:val="00C826F9"/>
    <w:rsid w:val="00C91E54"/>
    <w:rsid w:val="00CB75BF"/>
    <w:rsid w:val="00CC0B2D"/>
    <w:rsid w:val="00CD3D0C"/>
    <w:rsid w:val="00CD4DAB"/>
    <w:rsid w:val="00CE0AAA"/>
    <w:rsid w:val="00CE27B7"/>
    <w:rsid w:val="00CE39AE"/>
    <w:rsid w:val="00CF2835"/>
    <w:rsid w:val="00CF4279"/>
    <w:rsid w:val="00CF7B28"/>
    <w:rsid w:val="00D002B3"/>
    <w:rsid w:val="00D02E53"/>
    <w:rsid w:val="00D03655"/>
    <w:rsid w:val="00D03818"/>
    <w:rsid w:val="00D04270"/>
    <w:rsid w:val="00D04D6D"/>
    <w:rsid w:val="00D12CD5"/>
    <w:rsid w:val="00D176A3"/>
    <w:rsid w:val="00D20833"/>
    <w:rsid w:val="00D20ECD"/>
    <w:rsid w:val="00D22693"/>
    <w:rsid w:val="00D22A70"/>
    <w:rsid w:val="00D268D9"/>
    <w:rsid w:val="00D32D4A"/>
    <w:rsid w:val="00D437F3"/>
    <w:rsid w:val="00D45E08"/>
    <w:rsid w:val="00D46931"/>
    <w:rsid w:val="00D55A6F"/>
    <w:rsid w:val="00D56DE9"/>
    <w:rsid w:val="00D605AC"/>
    <w:rsid w:val="00D62A69"/>
    <w:rsid w:val="00D62CF8"/>
    <w:rsid w:val="00D62FF7"/>
    <w:rsid w:val="00D64CB7"/>
    <w:rsid w:val="00D700D4"/>
    <w:rsid w:val="00D76AAF"/>
    <w:rsid w:val="00D80EF8"/>
    <w:rsid w:val="00D82526"/>
    <w:rsid w:val="00D85D98"/>
    <w:rsid w:val="00D86690"/>
    <w:rsid w:val="00D90686"/>
    <w:rsid w:val="00D9307C"/>
    <w:rsid w:val="00D937FD"/>
    <w:rsid w:val="00DA23BD"/>
    <w:rsid w:val="00DA7FFB"/>
    <w:rsid w:val="00DB74DE"/>
    <w:rsid w:val="00DC06CA"/>
    <w:rsid w:val="00DC07C1"/>
    <w:rsid w:val="00DC154C"/>
    <w:rsid w:val="00DC3EF8"/>
    <w:rsid w:val="00DC63E3"/>
    <w:rsid w:val="00DD04CA"/>
    <w:rsid w:val="00DD6005"/>
    <w:rsid w:val="00DE08EC"/>
    <w:rsid w:val="00DE35C3"/>
    <w:rsid w:val="00DF197B"/>
    <w:rsid w:val="00DF2CBC"/>
    <w:rsid w:val="00DF4949"/>
    <w:rsid w:val="00E046A5"/>
    <w:rsid w:val="00E2058F"/>
    <w:rsid w:val="00E31F15"/>
    <w:rsid w:val="00E3420D"/>
    <w:rsid w:val="00E34EB1"/>
    <w:rsid w:val="00E354DC"/>
    <w:rsid w:val="00E43F9B"/>
    <w:rsid w:val="00E473E0"/>
    <w:rsid w:val="00E577BC"/>
    <w:rsid w:val="00E60833"/>
    <w:rsid w:val="00E60D7C"/>
    <w:rsid w:val="00E712E7"/>
    <w:rsid w:val="00E725D5"/>
    <w:rsid w:val="00E74220"/>
    <w:rsid w:val="00E83861"/>
    <w:rsid w:val="00E86664"/>
    <w:rsid w:val="00E95623"/>
    <w:rsid w:val="00EA20EA"/>
    <w:rsid w:val="00EA3A6B"/>
    <w:rsid w:val="00EC7CDF"/>
    <w:rsid w:val="00ED3768"/>
    <w:rsid w:val="00ED7624"/>
    <w:rsid w:val="00ED79F2"/>
    <w:rsid w:val="00EE25A5"/>
    <w:rsid w:val="00EE5CC5"/>
    <w:rsid w:val="00EE6B8B"/>
    <w:rsid w:val="00EF0350"/>
    <w:rsid w:val="00EF4CEC"/>
    <w:rsid w:val="00F11668"/>
    <w:rsid w:val="00F17563"/>
    <w:rsid w:val="00F2049A"/>
    <w:rsid w:val="00F209C9"/>
    <w:rsid w:val="00F25F15"/>
    <w:rsid w:val="00F6436C"/>
    <w:rsid w:val="00F65F5C"/>
    <w:rsid w:val="00F72067"/>
    <w:rsid w:val="00F77AF6"/>
    <w:rsid w:val="00F8161D"/>
    <w:rsid w:val="00F82476"/>
    <w:rsid w:val="00F84900"/>
    <w:rsid w:val="00F84A57"/>
    <w:rsid w:val="00FA1E9C"/>
    <w:rsid w:val="00FA269A"/>
    <w:rsid w:val="00FB07A6"/>
    <w:rsid w:val="00FC0DEC"/>
    <w:rsid w:val="00FC3DC8"/>
    <w:rsid w:val="00FC426F"/>
    <w:rsid w:val="00FC4E86"/>
    <w:rsid w:val="00FC5941"/>
    <w:rsid w:val="00FC7666"/>
    <w:rsid w:val="00FD64F6"/>
    <w:rsid w:val="00FD7487"/>
    <w:rsid w:val="00FE2857"/>
    <w:rsid w:val="00FE3D21"/>
    <w:rsid w:val="00FE63AD"/>
    <w:rsid w:val="00FE6DED"/>
    <w:rsid w:val="00FE76E8"/>
    <w:rsid w:val="00FF2382"/>
    <w:rsid w:val="00FF4363"/>
  </w:rsids>
  <m:mathPr>
    <m:mathFont m:val="Cambria Math"/>
    <m:brkBin m:val="before"/>
    <m:brkBinSub m:val="--"/>
    <m:smallFrac m:val="off"/>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rules v:ext="edit">
        <o:r id="V:Rule3" type="connector" idref="#_x0000_s1080"/>
        <o:r id="V:Rule4"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999"/>
    <w:rPr>
      <w:sz w:val="24"/>
      <w:szCs w:val="24"/>
      <w:lang w:val="en-GB" w:eastAsia="en-US"/>
    </w:rPr>
  </w:style>
  <w:style w:type="paragraph" w:styleId="Heading1">
    <w:name w:val="heading 1"/>
    <w:basedOn w:val="Normal"/>
    <w:next w:val="Normal"/>
    <w:qFormat/>
    <w:rsid w:val="00AE3999"/>
    <w:pPr>
      <w:keepNext/>
      <w:jc w:val="right"/>
      <w:outlineLvl w:val="0"/>
    </w:pPr>
    <w:rPr>
      <w:b/>
      <w:sz w:val="28"/>
      <w:szCs w:val="20"/>
      <w:lang w:val="en-US"/>
    </w:rPr>
  </w:style>
  <w:style w:type="paragraph" w:styleId="Heading2">
    <w:name w:val="heading 2"/>
    <w:basedOn w:val="Normal"/>
    <w:next w:val="Normal"/>
    <w:qFormat/>
    <w:rsid w:val="00AE3999"/>
    <w:pPr>
      <w:keepNext/>
      <w:jc w:val="center"/>
      <w:outlineLvl w:val="1"/>
    </w:pPr>
    <w:rPr>
      <w:b/>
      <w:sz w:val="32"/>
      <w:szCs w:val="20"/>
      <w:lang w:val="en-US"/>
    </w:rPr>
  </w:style>
  <w:style w:type="paragraph" w:styleId="Heading3">
    <w:name w:val="heading 3"/>
    <w:basedOn w:val="Normal"/>
    <w:next w:val="Normal"/>
    <w:qFormat/>
    <w:rsid w:val="00AE3999"/>
    <w:pPr>
      <w:keepNext/>
      <w:jc w:val="center"/>
      <w:outlineLvl w:val="2"/>
    </w:pPr>
    <w:rPr>
      <w:b/>
      <w:sz w:val="72"/>
      <w:szCs w:val="20"/>
      <w:lang w:val="en-US"/>
    </w:rPr>
  </w:style>
  <w:style w:type="paragraph" w:styleId="Heading4">
    <w:name w:val="heading 4"/>
    <w:basedOn w:val="Normal"/>
    <w:next w:val="Normal"/>
    <w:qFormat/>
    <w:rsid w:val="00AE3999"/>
    <w:pPr>
      <w:keepNext/>
      <w:pBdr>
        <w:bottom w:val="single" w:sz="4" w:space="1" w:color="auto"/>
      </w:pBdr>
      <w:outlineLvl w:val="3"/>
    </w:pPr>
    <w:rPr>
      <w:b/>
      <w:sz w:val="22"/>
      <w:szCs w:val="20"/>
      <w:lang w:val="en-US"/>
    </w:rPr>
  </w:style>
  <w:style w:type="paragraph" w:styleId="Heading5">
    <w:name w:val="heading 5"/>
    <w:basedOn w:val="Normal"/>
    <w:next w:val="Normal"/>
    <w:qFormat/>
    <w:rsid w:val="00AE3999"/>
    <w:pPr>
      <w:keepNext/>
      <w:outlineLvl w:val="4"/>
    </w:pPr>
    <w:rPr>
      <w:rFonts w:ascii="Footlight MT Light" w:hAnsi="Footlight MT Light"/>
      <w:b/>
      <w:sz w:val="22"/>
      <w:szCs w:val="20"/>
      <w:lang w:val="en-US"/>
    </w:rPr>
  </w:style>
  <w:style w:type="paragraph" w:styleId="Heading6">
    <w:name w:val="heading 6"/>
    <w:basedOn w:val="Normal"/>
    <w:next w:val="Normal"/>
    <w:qFormat/>
    <w:rsid w:val="00AE3999"/>
    <w:pPr>
      <w:keepNext/>
      <w:jc w:val="both"/>
      <w:outlineLvl w:val="5"/>
    </w:pPr>
    <w:rPr>
      <w:rFonts w:ascii="Footlight MT Light" w:hAnsi="Footlight MT Light"/>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3999"/>
    <w:pPr>
      <w:tabs>
        <w:tab w:val="center" w:pos="4153"/>
        <w:tab w:val="right" w:pos="8306"/>
      </w:tabs>
    </w:pPr>
    <w:rPr>
      <w:sz w:val="20"/>
      <w:szCs w:val="20"/>
      <w:lang w:val="en-US"/>
    </w:rPr>
  </w:style>
  <w:style w:type="paragraph" w:styleId="BodyText">
    <w:name w:val="Body Text"/>
    <w:basedOn w:val="Normal"/>
    <w:rsid w:val="00AE3999"/>
    <w:pPr>
      <w:jc w:val="both"/>
    </w:pPr>
    <w:rPr>
      <w:sz w:val="22"/>
      <w:szCs w:val="20"/>
      <w:lang w:val="en-US"/>
    </w:rPr>
  </w:style>
  <w:style w:type="character" w:styleId="Hyperlink">
    <w:name w:val="Hyperlink"/>
    <w:basedOn w:val="DefaultParagraphFont"/>
    <w:rsid w:val="00AE3999"/>
    <w:rPr>
      <w:color w:val="0000FF"/>
      <w:u w:val="single"/>
    </w:rPr>
  </w:style>
  <w:style w:type="paragraph" w:styleId="BodyText3">
    <w:name w:val="Body Text 3"/>
    <w:basedOn w:val="Normal"/>
    <w:rsid w:val="00AE3999"/>
    <w:pPr>
      <w:jc w:val="both"/>
    </w:pPr>
    <w:rPr>
      <w:rFonts w:ascii="Footlight MT Light" w:hAnsi="Footlight MT Light"/>
      <w:b/>
      <w:szCs w:val="20"/>
      <w:lang w:val="en-US"/>
    </w:rPr>
  </w:style>
  <w:style w:type="paragraph" w:styleId="NormalWeb">
    <w:name w:val="Normal (Web)"/>
    <w:basedOn w:val="Normal"/>
    <w:rsid w:val="00AE3999"/>
    <w:pPr>
      <w:spacing w:before="100" w:beforeAutospacing="1" w:after="100" w:afterAutospacing="1"/>
      <w:ind w:left="72"/>
    </w:pPr>
    <w:rPr>
      <w:rFonts w:ascii="Arial Unicode MS" w:eastAsia="Arial Unicode MS" w:hAnsi="Arial Unicode MS" w:cs="Arial Unicode MS"/>
    </w:rPr>
  </w:style>
  <w:style w:type="character" w:styleId="Strong">
    <w:name w:val="Strong"/>
    <w:basedOn w:val="DefaultParagraphFont"/>
    <w:qFormat/>
    <w:rsid w:val="00AE3999"/>
    <w:rPr>
      <w:b/>
      <w:bCs/>
    </w:rPr>
  </w:style>
  <w:style w:type="paragraph" w:styleId="BlockText">
    <w:name w:val="Block Text"/>
    <w:basedOn w:val="Normal"/>
    <w:rsid w:val="00AE3999"/>
    <w:pPr>
      <w:tabs>
        <w:tab w:val="left" w:pos="426"/>
      </w:tabs>
      <w:ind w:left="420" w:right="-851" w:hanging="420"/>
      <w:jc w:val="both"/>
    </w:pPr>
    <w:rPr>
      <w:rFonts w:ascii="Footlight MT Light" w:hAnsi="Footlight MT Light"/>
      <w:sz w:val="20"/>
      <w:szCs w:val="20"/>
      <w:lang w:val="en-US"/>
    </w:rPr>
  </w:style>
  <w:style w:type="paragraph" w:styleId="BodyTextIndent3">
    <w:name w:val="Body Text Indent 3"/>
    <w:basedOn w:val="Normal"/>
    <w:rsid w:val="00AE3999"/>
    <w:pPr>
      <w:tabs>
        <w:tab w:val="left" w:pos="426"/>
      </w:tabs>
      <w:ind w:left="426" w:hanging="426"/>
      <w:jc w:val="both"/>
    </w:pPr>
    <w:rPr>
      <w:rFonts w:ascii="Footlight MT Light" w:hAnsi="Footlight MT Light"/>
      <w:sz w:val="18"/>
      <w:szCs w:val="20"/>
    </w:rPr>
  </w:style>
  <w:style w:type="paragraph" w:styleId="BodyTextIndent2">
    <w:name w:val="Body Text Indent 2"/>
    <w:basedOn w:val="Normal"/>
    <w:rsid w:val="00AE3999"/>
    <w:pPr>
      <w:tabs>
        <w:tab w:val="left" w:pos="426"/>
      </w:tabs>
      <w:ind w:left="709" w:hanging="709"/>
      <w:jc w:val="both"/>
    </w:pPr>
    <w:rPr>
      <w:rFonts w:ascii="Footlight MT Light" w:hAnsi="Footlight MT Light"/>
      <w:sz w:val="18"/>
      <w:szCs w:val="20"/>
    </w:rPr>
  </w:style>
  <w:style w:type="paragraph" w:styleId="Footer">
    <w:name w:val="footer"/>
    <w:basedOn w:val="Normal"/>
    <w:link w:val="FooterChar"/>
    <w:rsid w:val="00AE3999"/>
    <w:pPr>
      <w:tabs>
        <w:tab w:val="center" w:pos="4153"/>
        <w:tab w:val="right" w:pos="8306"/>
      </w:tabs>
    </w:pPr>
    <w:rPr>
      <w:sz w:val="20"/>
      <w:szCs w:val="20"/>
      <w:lang w:val="en-US"/>
    </w:rPr>
  </w:style>
  <w:style w:type="paragraph" w:styleId="BodyText2">
    <w:name w:val="Body Text 2"/>
    <w:basedOn w:val="Normal"/>
    <w:rsid w:val="00AE3999"/>
    <w:rPr>
      <w:rFonts w:ascii="Footlight MT Light" w:hAnsi="Footlight MT Light"/>
      <w:sz w:val="18"/>
      <w:szCs w:val="20"/>
      <w:lang w:val="en-US"/>
    </w:rPr>
  </w:style>
  <w:style w:type="paragraph" w:styleId="BalloonText">
    <w:name w:val="Balloon Text"/>
    <w:basedOn w:val="Normal"/>
    <w:semiHidden/>
    <w:rsid w:val="00AE3999"/>
    <w:rPr>
      <w:rFonts w:ascii="Tahoma" w:hAnsi="Tahoma" w:cs="Tahoma"/>
      <w:sz w:val="16"/>
      <w:szCs w:val="16"/>
    </w:rPr>
  </w:style>
  <w:style w:type="paragraph" w:customStyle="1" w:styleId="Heading21">
    <w:name w:val="Heading 21"/>
    <w:basedOn w:val="Normal"/>
    <w:rsid w:val="00AE3999"/>
    <w:pPr>
      <w:spacing w:before="100" w:beforeAutospacing="1" w:after="100" w:afterAutospacing="1"/>
      <w:outlineLvl w:val="2"/>
    </w:pPr>
    <w:rPr>
      <w:rFonts w:ascii="Verdana" w:hAnsi="Verdana"/>
      <w:b/>
      <w:bCs/>
      <w:color w:val="000000"/>
      <w:sz w:val="26"/>
      <w:szCs w:val="26"/>
      <w:lang w:val="en-US"/>
    </w:rPr>
  </w:style>
  <w:style w:type="character" w:styleId="PageNumber">
    <w:name w:val="page number"/>
    <w:basedOn w:val="DefaultParagraphFont"/>
    <w:rsid w:val="00AE3999"/>
  </w:style>
  <w:style w:type="paragraph" w:styleId="DocumentMap">
    <w:name w:val="Document Map"/>
    <w:basedOn w:val="Normal"/>
    <w:semiHidden/>
    <w:rsid w:val="00AE3999"/>
    <w:pPr>
      <w:shd w:val="clear" w:color="auto" w:fill="000080"/>
    </w:pPr>
    <w:rPr>
      <w:rFonts w:ascii="Tahoma" w:hAnsi="Tahoma" w:cs="Tahoma"/>
    </w:rPr>
  </w:style>
  <w:style w:type="paragraph" w:styleId="FootnoteText">
    <w:name w:val="footnote text"/>
    <w:basedOn w:val="Normal"/>
    <w:semiHidden/>
    <w:rsid w:val="00AE3999"/>
    <w:rPr>
      <w:sz w:val="20"/>
      <w:szCs w:val="20"/>
    </w:rPr>
  </w:style>
  <w:style w:type="character" w:styleId="FootnoteReference">
    <w:name w:val="footnote reference"/>
    <w:basedOn w:val="DefaultParagraphFont"/>
    <w:semiHidden/>
    <w:rsid w:val="00AE3999"/>
    <w:rPr>
      <w:vertAlign w:val="superscript"/>
    </w:rPr>
  </w:style>
  <w:style w:type="character" w:styleId="FollowedHyperlink">
    <w:name w:val="FollowedHyperlink"/>
    <w:basedOn w:val="DefaultParagraphFont"/>
    <w:rsid w:val="00AE3999"/>
    <w:rPr>
      <w:color w:val="800080"/>
      <w:u w:val="single"/>
    </w:rPr>
  </w:style>
  <w:style w:type="paragraph" w:styleId="ListParagraph">
    <w:name w:val="List Paragraph"/>
    <w:basedOn w:val="Normal"/>
    <w:uiPriority w:val="34"/>
    <w:qFormat/>
    <w:rsid w:val="005E0A0C"/>
    <w:pPr>
      <w:ind w:left="720"/>
    </w:pPr>
  </w:style>
  <w:style w:type="character" w:customStyle="1" w:styleId="FooterChar">
    <w:name w:val="Footer Char"/>
    <w:basedOn w:val="DefaultParagraphFont"/>
    <w:link w:val="Footer"/>
    <w:rsid w:val="0022014D"/>
    <w:rPr>
      <w:lang w:val="en-US" w:eastAsia="en-US"/>
    </w:rPr>
  </w:style>
  <w:style w:type="table" w:styleId="LightList-Accent3">
    <w:name w:val="Light List Accent 3"/>
    <w:basedOn w:val="TableNormal"/>
    <w:uiPriority w:val="61"/>
    <w:rsid w:val="00CD4DAB"/>
    <w:rPr>
      <w:rFonts w:asciiTheme="minorHAnsi" w:eastAsiaTheme="minorEastAsia" w:hAnsiTheme="minorHAnsi" w:cstheme="minorBidi"/>
      <w:sz w:val="22"/>
      <w:szCs w:val="22"/>
      <w:lang w:val="en-US" w:eastAsia="en-US"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11">
    <w:name w:val="Light List - Accent 11"/>
    <w:basedOn w:val="TableNormal"/>
    <w:uiPriority w:val="61"/>
    <w:rsid w:val="000134D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A346F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maynoothuniversity.ie/international/partner-universities" TargetMode="External"/><Relationship Id="rId18" Type="http://schemas.openxmlformats.org/officeDocument/2006/relationships/hyperlink" Target="http://www.hse.ie/eng/services/list/1/schemes/EHIC/appl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ec.europa.eu/" TargetMode="External"/><Relationship Id="rId17" Type="http://schemas.openxmlformats.org/officeDocument/2006/relationships/hyperlink" Target="http://www.dfa.ie" TargetMode="External"/><Relationship Id="rId2" Type="http://schemas.openxmlformats.org/officeDocument/2006/relationships/styles" Target="styles.xml"/><Relationship Id="rId16" Type="http://schemas.openxmlformats.org/officeDocument/2006/relationships/hyperlink" Target="http://www.ehic.i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ynoothuniversity.ie/international" TargetMode="External"/><Relationship Id="rId5" Type="http://schemas.openxmlformats.org/officeDocument/2006/relationships/footnotes" Target="footnotes.xml"/><Relationship Id="rId15" Type="http://schemas.openxmlformats.org/officeDocument/2006/relationships/hyperlink" Target="https://www.maynoothuniversity.ie/international/current-students/international-co-ordinators" TargetMode="External"/><Relationship Id="rId23" Type="http://schemas.microsoft.com/office/2007/relationships/stylesWithEffects" Target="stylesWithEffects.xml"/><Relationship Id="rId10" Type="http://schemas.openxmlformats.org/officeDocument/2006/relationships/hyperlink" Target="mailto:Alena.Jurikova@nuim.i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endy.Cameron@nuim.ie" TargetMode="External"/><Relationship Id="rId14" Type="http://schemas.openxmlformats.org/officeDocument/2006/relationships/hyperlink" Target="https://www.maynoothuniversity.ie/international/partner-universit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13</Pages>
  <Words>5312</Words>
  <Characters>28168</Characters>
  <Application>Microsoft Office Word</Application>
  <DocSecurity>0</DocSecurity>
  <Lines>234</Lines>
  <Paragraphs>66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NUI Maynooth</Company>
  <LinksUpToDate>false</LinksUpToDate>
  <CharactersWithSpaces>33414</CharactersWithSpaces>
  <SharedDoc>false</SharedDoc>
  <HLinks>
    <vt:vector size="246" baseType="variant">
      <vt:variant>
        <vt:i4>6029368</vt:i4>
      </vt:variant>
      <vt:variant>
        <vt:i4>123</vt:i4>
      </vt:variant>
      <vt:variant>
        <vt:i4>0</vt:i4>
      </vt:variant>
      <vt:variant>
        <vt:i4>5</vt:i4>
      </vt:variant>
      <vt:variant>
        <vt:lpwstr>mailto:international.office@nuim.ie</vt:lpwstr>
      </vt:variant>
      <vt:variant>
        <vt:lpwstr/>
      </vt:variant>
      <vt:variant>
        <vt:i4>6029375</vt:i4>
      </vt:variant>
      <vt:variant>
        <vt:i4>120</vt:i4>
      </vt:variant>
      <vt:variant>
        <vt:i4>0</vt:i4>
      </vt:variant>
      <vt:variant>
        <vt:i4>5</vt:i4>
      </vt:variant>
      <vt:variant>
        <vt:lpwstr>mailto:wendy.cameron@nuim.ie</vt:lpwstr>
      </vt:variant>
      <vt:variant>
        <vt:lpwstr/>
      </vt:variant>
      <vt:variant>
        <vt:i4>327736</vt:i4>
      </vt:variant>
      <vt:variant>
        <vt:i4>117</vt:i4>
      </vt:variant>
      <vt:variant>
        <vt:i4>0</vt:i4>
      </vt:variant>
      <vt:variant>
        <vt:i4>5</vt:i4>
      </vt:variant>
      <vt:variant>
        <vt:lpwstr>mailto:stockholmembassy@dfa.ie</vt:lpwstr>
      </vt:variant>
      <vt:variant>
        <vt:lpwstr/>
      </vt:variant>
      <vt:variant>
        <vt:i4>6488138</vt:i4>
      </vt:variant>
      <vt:variant>
        <vt:i4>114</vt:i4>
      </vt:variant>
      <vt:variant>
        <vt:i4>0</vt:i4>
      </vt:variant>
      <vt:variant>
        <vt:i4>5</vt:i4>
      </vt:variant>
      <vt:variant>
        <vt:lpwstr>mailto:madridembassy@dfa.ie</vt:lpwstr>
      </vt:variant>
      <vt:variant>
        <vt:lpwstr/>
      </vt:variant>
      <vt:variant>
        <vt:i4>7536728</vt:i4>
      </vt:variant>
      <vt:variant>
        <vt:i4>111</vt:i4>
      </vt:variant>
      <vt:variant>
        <vt:i4>0</vt:i4>
      </vt:variant>
      <vt:variant>
        <vt:i4>5</vt:i4>
      </vt:variant>
      <vt:variant>
        <vt:lpwstr>mailto:lisbonembassy@dfa.ie</vt:lpwstr>
      </vt:variant>
      <vt:variant>
        <vt:lpwstr/>
      </vt:variant>
      <vt:variant>
        <vt:i4>4128778</vt:i4>
      </vt:variant>
      <vt:variant>
        <vt:i4>108</vt:i4>
      </vt:variant>
      <vt:variant>
        <vt:i4>0</vt:i4>
      </vt:variant>
      <vt:variant>
        <vt:i4>5</vt:i4>
      </vt:variant>
      <vt:variant>
        <vt:lpwstr>mailto:hibernia@online.no</vt:lpwstr>
      </vt:variant>
      <vt:variant>
        <vt:lpwstr/>
      </vt:variant>
      <vt:variant>
        <vt:i4>8257586</vt:i4>
      </vt:variant>
      <vt:variant>
        <vt:i4>105</vt:i4>
      </vt:variant>
      <vt:variant>
        <vt:i4>0</vt:i4>
      </vt:variant>
      <vt:variant>
        <vt:i4>5</vt:i4>
      </vt:variant>
      <vt:variant>
        <vt:lpwstr>http://www.irishembassy.nl/</vt:lpwstr>
      </vt:variant>
      <vt:variant>
        <vt:lpwstr/>
      </vt:variant>
      <vt:variant>
        <vt:i4>131115</vt:i4>
      </vt:variant>
      <vt:variant>
        <vt:i4>102</vt:i4>
      </vt:variant>
      <vt:variant>
        <vt:i4>0</vt:i4>
      </vt:variant>
      <vt:variant>
        <vt:i4>5</vt:i4>
      </vt:variant>
      <vt:variant>
        <vt:lpwstr>mailto:thehaugueembassy@dfa.ie</vt:lpwstr>
      </vt:variant>
      <vt:variant>
        <vt:lpwstr/>
      </vt:variant>
      <vt:variant>
        <vt:i4>4587612</vt:i4>
      </vt:variant>
      <vt:variant>
        <vt:i4>99</vt:i4>
      </vt:variant>
      <vt:variant>
        <vt:i4>0</vt:i4>
      </vt:variant>
      <vt:variant>
        <vt:i4>5</vt:i4>
      </vt:variant>
      <vt:variant>
        <vt:lpwstr>http://www.ambasciata-irlanda.it/</vt:lpwstr>
      </vt:variant>
      <vt:variant>
        <vt:lpwstr/>
      </vt:variant>
      <vt:variant>
        <vt:i4>327724</vt:i4>
      </vt:variant>
      <vt:variant>
        <vt:i4>96</vt:i4>
      </vt:variant>
      <vt:variant>
        <vt:i4>0</vt:i4>
      </vt:variant>
      <vt:variant>
        <vt:i4>5</vt:i4>
      </vt:variant>
      <vt:variant>
        <vt:lpwstr>mailto:helsinkiembassy@dfa.ie</vt:lpwstr>
      </vt:variant>
      <vt:variant>
        <vt:lpwstr/>
      </vt:variant>
      <vt:variant>
        <vt:i4>720938</vt:i4>
      </vt:variant>
      <vt:variant>
        <vt:i4>93</vt:i4>
      </vt:variant>
      <vt:variant>
        <vt:i4>0</vt:i4>
      </vt:variant>
      <vt:variant>
        <vt:i4>5</vt:i4>
      </vt:variant>
      <vt:variant>
        <vt:lpwstr>mailto:brusselsembassy@dfa.ie</vt:lpwstr>
      </vt:variant>
      <vt:variant>
        <vt:lpwstr/>
      </vt:variant>
      <vt:variant>
        <vt:i4>8257627</vt:i4>
      </vt:variant>
      <vt:variant>
        <vt:i4>90</vt:i4>
      </vt:variant>
      <vt:variant>
        <vt:i4>0</vt:i4>
      </vt:variant>
      <vt:variant>
        <vt:i4>5</vt:i4>
      </vt:variant>
      <vt:variant>
        <vt:lpwstr>mailto:viennaembassy@dfa.ie</vt:lpwstr>
      </vt:variant>
      <vt:variant>
        <vt:lpwstr/>
      </vt:variant>
      <vt:variant>
        <vt:i4>8126526</vt:i4>
      </vt:variant>
      <vt:variant>
        <vt:i4>87</vt:i4>
      </vt:variant>
      <vt:variant>
        <vt:i4>0</vt:i4>
      </vt:variant>
      <vt:variant>
        <vt:i4>5</vt:i4>
      </vt:variant>
      <vt:variant>
        <vt:lpwstr>http://www.usit.ie/</vt:lpwstr>
      </vt:variant>
      <vt:variant>
        <vt:lpwstr/>
      </vt:variant>
      <vt:variant>
        <vt:i4>6226011</vt:i4>
      </vt:variant>
      <vt:variant>
        <vt:i4>84</vt:i4>
      </vt:variant>
      <vt:variant>
        <vt:i4>0</vt:i4>
      </vt:variant>
      <vt:variant>
        <vt:i4>5</vt:i4>
      </vt:variant>
      <vt:variant>
        <vt:lpwstr>http://www.lonelyplanet.com/</vt:lpwstr>
      </vt:variant>
      <vt:variant>
        <vt:lpwstr/>
      </vt:variant>
      <vt:variant>
        <vt:i4>7864379</vt:i4>
      </vt:variant>
      <vt:variant>
        <vt:i4>81</vt:i4>
      </vt:variant>
      <vt:variant>
        <vt:i4>0</vt:i4>
      </vt:variant>
      <vt:variant>
        <vt:i4>5</vt:i4>
      </vt:variant>
      <vt:variant>
        <vt:lpwstr>http://www.travel.roughguides.com/</vt:lpwstr>
      </vt:variant>
      <vt:variant>
        <vt:lpwstr/>
      </vt:variant>
      <vt:variant>
        <vt:i4>655450</vt:i4>
      </vt:variant>
      <vt:variant>
        <vt:i4>78</vt:i4>
      </vt:variant>
      <vt:variant>
        <vt:i4>0</vt:i4>
      </vt:variant>
      <vt:variant>
        <vt:i4>5</vt:i4>
      </vt:variant>
      <vt:variant>
        <vt:lpwstr>http://www.irlgov.ie/</vt:lpwstr>
      </vt:variant>
      <vt:variant>
        <vt:lpwstr/>
      </vt:variant>
      <vt:variant>
        <vt:i4>4653144</vt:i4>
      </vt:variant>
      <vt:variant>
        <vt:i4>75</vt:i4>
      </vt:variant>
      <vt:variant>
        <vt:i4>0</vt:i4>
      </vt:variant>
      <vt:variant>
        <vt:i4>5</vt:i4>
      </vt:variant>
      <vt:variant>
        <vt:lpwstr>http://www.foreignaffairs.gov.ie/</vt:lpwstr>
      </vt:variant>
      <vt:variant>
        <vt:lpwstr/>
      </vt:variant>
      <vt:variant>
        <vt:i4>6357031</vt:i4>
      </vt:variant>
      <vt:variant>
        <vt:i4>72</vt:i4>
      </vt:variant>
      <vt:variant>
        <vt:i4>0</vt:i4>
      </vt:variant>
      <vt:variant>
        <vt:i4>5</vt:i4>
      </vt:variant>
      <vt:variant>
        <vt:lpwstr>http://www.permanenttsb.ie/</vt:lpwstr>
      </vt:variant>
      <vt:variant>
        <vt:lpwstr/>
      </vt:variant>
      <vt:variant>
        <vt:i4>983129</vt:i4>
      </vt:variant>
      <vt:variant>
        <vt:i4>69</vt:i4>
      </vt:variant>
      <vt:variant>
        <vt:i4>0</vt:i4>
      </vt:variant>
      <vt:variant>
        <vt:i4>5</vt:i4>
      </vt:variant>
      <vt:variant>
        <vt:lpwstr>http://www.ulsterbank.ie/</vt:lpwstr>
      </vt:variant>
      <vt:variant>
        <vt:lpwstr/>
      </vt:variant>
      <vt:variant>
        <vt:i4>458759</vt:i4>
      </vt:variant>
      <vt:variant>
        <vt:i4>66</vt:i4>
      </vt:variant>
      <vt:variant>
        <vt:i4>0</vt:i4>
      </vt:variant>
      <vt:variant>
        <vt:i4>5</vt:i4>
      </vt:variant>
      <vt:variant>
        <vt:lpwstr>http://www.bankofireland.ie/</vt:lpwstr>
      </vt:variant>
      <vt:variant>
        <vt:lpwstr/>
      </vt:variant>
      <vt:variant>
        <vt:i4>7209074</vt:i4>
      </vt:variant>
      <vt:variant>
        <vt:i4>63</vt:i4>
      </vt:variant>
      <vt:variant>
        <vt:i4>0</vt:i4>
      </vt:variant>
      <vt:variant>
        <vt:i4>5</vt:i4>
      </vt:variant>
      <vt:variant>
        <vt:lpwstr>http://www.aib.ie/</vt:lpwstr>
      </vt:variant>
      <vt:variant>
        <vt:lpwstr/>
      </vt:variant>
      <vt:variant>
        <vt:i4>4915203</vt:i4>
      </vt:variant>
      <vt:variant>
        <vt:i4>60</vt:i4>
      </vt:variant>
      <vt:variant>
        <vt:i4>0</vt:i4>
      </vt:variant>
      <vt:variant>
        <vt:i4>5</vt:i4>
      </vt:variant>
      <vt:variant>
        <vt:lpwstr>http://www.aerlingus.com/</vt:lpwstr>
      </vt:variant>
      <vt:variant>
        <vt:lpwstr/>
      </vt:variant>
      <vt:variant>
        <vt:i4>2424943</vt:i4>
      </vt:variant>
      <vt:variant>
        <vt:i4>57</vt:i4>
      </vt:variant>
      <vt:variant>
        <vt:i4>0</vt:i4>
      </vt:variant>
      <vt:variant>
        <vt:i4>5</vt:i4>
      </vt:variant>
      <vt:variant>
        <vt:lpwstr>http://www.ryanair.com/</vt:lpwstr>
      </vt:variant>
      <vt:variant>
        <vt:lpwstr/>
      </vt:variant>
      <vt:variant>
        <vt:i4>1245258</vt:i4>
      </vt:variant>
      <vt:variant>
        <vt:i4>54</vt:i4>
      </vt:variant>
      <vt:variant>
        <vt:i4>0</vt:i4>
      </vt:variant>
      <vt:variant>
        <vt:i4>5</vt:i4>
      </vt:variant>
      <vt:variant>
        <vt:lpwstr>http://www.unison.ie/</vt:lpwstr>
      </vt:variant>
      <vt:variant>
        <vt:lpwstr/>
      </vt:variant>
      <vt:variant>
        <vt:i4>2883681</vt:i4>
      </vt:variant>
      <vt:variant>
        <vt:i4>51</vt:i4>
      </vt:variant>
      <vt:variant>
        <vt:i4>0</vt:i4>
      </vt:variant>
      <vt:variant>
        <vt:i4>5</vt:i4>
      </vt:variant>
      <vt:variant>
        <vt:lpwstr>http://www.ireland.com/</vt:lpwstr>
      </vt:variant>
      <vt:variant>
        <vt:lpwstr/>
      </vt:variant>
      <vt:variant>
        <vt:i4>5701705</vt:i4>
      </vt:variant>
      <vt:variant>
        <vt:i4>48</vt:i4>
      </vt:variant>
      <vt:variant>
        <vt:i4>0</vt:i4>
      </vt:variant>
      <vt:variant>
        <vt:i4>5</vt:i4>
      </vt:variant>
      <vt:variant>
        <vt:lpwstr>http://international.nuim.ie/nuim-students-abroad</vt:lpwstr>
      </vt:variant>
      <vt:variant>
        <vt:lpwstr/>
      </vt:variant>
      <vt:variant>
        <vt:i4>131145</vt:i4>
      </vt:variant>
      <vt:variant>
        <vt:i4>45</vt:i4>
      </vt:variant>
      <vt:variant>
        <vt:i4>0</vt:i4>
      </vt:variant>
      <vt:variant>
        <vt:i4>5</vt:i4>
      </vt:variant>
      <vt:variant>
        <vt:lpwstr>http://international.nuim.ie/</vt:lpwstr>
      </vt:variant>
      <vt:variant>
        <vt:lpwstr/>
      </vt:variant>
      <vt:variant>
        <vt:i4>6750241</vt:i4>
      </vt:variant>
      <vt:variant>
        <vt:i4>42</vt:i4>
      </vt:variant>
      <vt:variant>
        <vt:i4>0</vt:i4>
      </vt:variant>
      <vt:variant>
        <vt:i4>5</vt:i4>
      </vt:variant>
      <vt:variant>
        <vt:lpwstr>http://www.nuim.ie/</vt:lpwstr>
      </vt:variant>
      <vt:variant>
        <vt:lpwstr/>
      </vt:variant>
      <vt:variant>
        <vt:i4>6815869</vt:i4>
      </vt:variant>
      <vt:variant>
        <vt:i4>39</vt:i4>
      </vt:variant>
      <vt:variant>
        <vt:i4>0</vt:i4>
      </vt:variant>
      <vt:variant>
        <vt:i4>5</vt:i4>
      </vt:variant>
      <vt:variant>
        <vt:lpwstr>http://www.dfa.ie/</vt:lpwstr>
      </vt:variant>
      <vt:variant>
        <vt:lpwstr/>
      </vt:variant>
      <vt:variant>
        <vt:i4>1966099</vt:i4>
      </vt:variant>
      <vt:variant>
        <vt:i4>36</vt:i4>
      </vt:variant>
      <vt:variant>
        <vt:i4>0</vt:i4>
      </vt:variant>
      <vt:variant>
        <vt:i4>5</vt:i4>
      </vt:variant>
      <vt:variant>
        <vt:lpwstr>http://www.vivas.ie/</vt:lpwstr>
      </vt:variant>
      <vt:variant>
        <vt:lpwstr/>
      </vt:variant>
      <vt:variant>
        <vt:i4>6225933</vt:i4>
      </vt:variant>
      <vt:variant>
        <vt:i4>33</vt:i4>
      </vt:variant>
      <vt:variant>
        <vt:i4>0</vt:i4>
      </vt:variant>
      <vt:variant>
        <vt:i4>5</vt:i4>
      </vt:variant>
      <vt:variant>
        <vt:lpwstr>http://www.quinn-healthcare.com/</vt:lpwstr>
      </vt:variant>
      <vt:variant>
        <vt:lpwstr/>
      </vt:variant>
      <vt:variant>
        <vt:i4>1114154</vt:i4>
      </vt:variant>
      <vt:variant>
        <vt:i4>30</vt:i4>
      </vt:variant>
      <vt:variant>
        <vt:i4>0</vt:i4>
      </vt:variant>
      <vt:variant>
        <vt:i4>5</vt:i4>
      </vt:variant>
      <vt:variant>
        <vt:lpwstr>mailto:globalsales@vhi.ie</vt:lpwstr>
      </vt:variant>
      <vt:variant>
        <vt:lpwstr/>
      </vt:variant>
      <vt:variant>
        <vt:i4>1048602</vt:i4>
      </vt:variant>
      <vt:variant>
        <vt:i4>27</vt:i4>
      </vt:variant>
      <vt:variant>
        <vt:i4>0</vt:i4>
      </vt:variant>
      <vt:variant>
        <vt:i4>5</vt:i4>
      </vt:variant>
      <vt:variant>
        <vt:lpwstr>http://www.vhi.ie/global/</vt:lpwstr>
      </vt:variant>
      <vt:variant>
        <vt:lpwstr/>
      </vt:variant>
      <vt:variant>
        <vt:i4>7077938</vt:i4>
      </vt:variant>
      <vt:variant>
        <vt:i4>24</vt:i4>
      </vt:variant>
      <vt:variant>
        <vt:i4>0</vt:i4>
      </vt:variant>
      <vt:variant>
        <vt:i4>5</vt:i4>
      </vt:variant>
      <vt:variant>
        <vt:lpwstr>http://www.ehic.ie/</vt:lpwstr>
      </vt:variant>
      <vt:variant>
        <vt:lpwstr/>
      </vt:variant>
      <vt:variant>
        <vt:i4>2097193</vt:i4>
      </vt:variant>
      <vt:variant>
        <vt:i4>21</vt:i4>
      </vt:variant>
      <vt:variant>
        <vt:i4>0</vt:i4>
      </vt:variant>
      <vt:variant>
        <vt:i4>5</vt:i4>
      </vt:variant>
      <vt:variant>
        <vt:lpwstr>http://international.nuim.ie/nuim-students-abroad/erasmus/partners</vt:lpwstr>
      </vt:variant>
      <vt:variant>
        <vt:lpwstr/>
      </vt:variant>
      <vt:variant>
        <vt:i4>2097193</vt:i4>
      </vt:variant>
      <vt:variant>
        <vt:i4>18</vt:i4>
      </vt:variant>
      <vt:variant>
        <vt:i4>0</vt:i4>
      </vt:variant>
      <vt:variant>
        <vt:i4>5</vt:i4>
      </vt:variant>
      <vt:variant>
        <vt:lpwstr>http://international.nuim.ie/nuim-students-abroad/erasmus/partners</vt:lpwstr>
      </vt:variant>
      <vt:variant>
        <vt:lpwstr/>
      </vt:variant>
      <vt:variant>
        <vt:i4>5308502</vt:i4>
      </vt:variant>
      <vt:variant>
        <vt:i4>15</vt:i4>
      </vt:variant>
      <vt:variant>
        <vt:i4>0</vt:i4>
      </vt:variant>
      <vt:variant>
        <vt:i4>5</vt:i4>
      </vt:variant>
      <vt:variant>
        <vt:lpwstr>http://ec.europa.eu/</vt:lpwstr>
      </vt:variant>
      <vt:variant>
        <vt:lpwstr/>
      </vt:variant>
      <vt:variant>
        <vt:i4>1572882</vt:i4>
      </vt:variant>
      <vt:variant>
        <vt:i4>12</vt:i4>
      </vt:variant>
      <vt:variant>
        <vt:i4>0</vt:i4>
      </vt:variant>
      <vt:variant>
        <vt:i4>5</vt:i4>
      </vt:variant>
      <vt:variant>
        <vt:lpwstr>http://international.nuim.ie/erasmus</vt:lpwstr>
      </vt:variant>
      <vt:variant>
        <vt:lpwstr/>
      </vt:variant>
      <vt:variant>
        <vt:i4>2097193</vt:i4>
      </vt:variant>
      <vt:variant>
        <vt:i4>9</vt:i4>
      </vt:variant>
      <vt:variant>
        <vt:i4>0</vt:i4>
      </vt:variant>
      <vt:variant>
        <vt:i4>5</vt:i4>
      </vt:variant>
      <vt:variant>
        <vt:lpwstr>http://international.nuim.ie/nuim-students-abroad/erasmus/partners</vt:lpwstr>
      </vt:variant>
      <vt:variant>
        <vt:lpwstr/>
      </vt:variant>
      <vt:variant>
        <vt:i4>131144</vt:i4>
      </vt:variant>
      <vt:variant>
        <vt:i4>6</vt:i4>
      </vt:variant>
      <vt:variant>
        <vt:i4>0</vt:i4>
      </vt:variant>
      <vt:variant>
        <vt:i4>5</vt:i4>
      </vt:variant>
      <vt:variant>
        <vt:lpwstr>http://international/nuim.ie</vt:lpwstr>
      </vt:variant>
      <vt:variant>
        <vt:lpwstr/>
      </vt:variant>
      <vt:variant>
        <vt:i4>6029375</vt:i4>
      </vt:variant>
      <vt:variant>
        <vt:i4>3</vt:i4>
      </vt:variant>
      <vt:variant>
        <vt:i4>0</vt:i4>
      </vt:variant>
      <vt:variant>
        <vt:i4>5</vt:i4>
      </vt:variant>
      <vt:variant>
        <vt:lpwstr>mailto:Wendy.cameron@nuim.ie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lmparker</dc:creator>
  <cp:lastModifiedBy>ajurikova</cp:lastModifiedBy>
  <cp:revision>4</cp:revision>
  <cp:lastPrinted>2014-12-03T10:02:00Z</cp:lastPrinted>
  <dcterms:created xsi:type="dcterms:W3CDTF">2014-10-15T09:44:00Z</dcterms:created>
  <dcterms:modified xsi:type="dcterms:W3CDTF">2014-12-03T11:09:00Z</dcterms:modified>
</cp:coreProperties>
</file>