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A945" w14:textId="77777777" w:rsidR="0071318F" w:rsidRDefault="0071318F">
      <w:pPr>
        <w:pStyle w:val="Heading1"/>
        <w:ind w:right="-359"/>
        <w:rPr>
          <w:rFonts w:ascii="Arial" w:hAnsi="Arial"/>
          <w:smallCaps/>
          <w:sz w:val="28"/>
        </w:rPr>
      </w:pPr>
      <w:r>
        <w:rPr>
          <w:rFonts w:ascii="Arial" w:hAnsi="Arial"/>
          <w:smallCaps/>
          <w:sz w:val="28"/>
        </w:rPr>
        <w:t>Justin Case</w:t>
      </w:r>
    </w:p>
    <w:p w14:paraId="54508259" w14:textId="77777777" w:rsidR="0071318F" w:rsidRDefault="0071318F">
      <w:pPr>
        <w:pBdr>
          <w:top w:val="single" w:sz="48" w:space="1" w:color="auto"/>
        </w:pBdr>
        <w:ind w:right="-359"/>
        <w:rPr>
          <w:rFonts w:ascii="Arial" w:hAnsi="Arial"/>
        </w:rPr>
      </w:pPr>
    </w:p>
    <w:p w14:paraId="2FA578B5" w14:textId="77777777" w:rsidR="0071318F" w:rsidRPr="008F6F44" w:rsidRDefault="0071318F">
      <w:pPr>
        <w:ind w:right="-359"/>
        <w:jc w:val="right"/>
        <w:rPr>
          <w:rFonts w:ascii="Arial" w:hAnsi="Arial" w:cs="Arial"/>
          <w:sz w:val="16"/>
          <w:szCs w:val="16"/>
        </w:rPr>
      </w:pPr>
      <w:r w:rsidRPr="008F6F44">
        <w:rPr>
          <w:rFonts w:ascii="Arial" w:hAnsi="Arial" w:cs="Arial"/>
          <w:sz w:val="16"/>
          <w:szCs w:val="16"/>
        </w:rPr>
        <w:tab/>
      </w:r>
      <w:r w:rsidRPr="008F6F44">
        <w:rPr>
          <w:rFonts w:ascii="Arial" w:hAnsi="Arial" w:cs="Arial"/>
          <w:i/>
          <w:sz w:val="16"/>
          <w:szCs w:val="16"/>
        </w:rPr>
        <w:t>Term Address</w:t>
      </w:r>
      <w:r w:rsidRPr="008F6F44">
        <w:rPr>
          <w:rFonts w:ascii="Arial" w:hAnsi="Arial" w:cs="Arial"/>
          <w:sz w:val="16"/>
          <w:szCs w:val="16"/>
        </w:rPr>
        <w:t xml:space="preserve">: 29 Hill Street, Leixlip, </w:t>
      </w:r>
      <w:proofErr w:type="spellStart"/>
      <w:proofErr w:type="gramStart"/>
      <w:r w:rsidRPr="008F6F44">
        <w:rPr>
          <w:rFonts w:ascii="Arial" w:hAnsi="Arial" w:cs="Arial"/>
          <w:sz w:val="16"/>
          <w:szCs w:val="16"/>
        </w:rPr>
        <w:t>Co.Kildare</w:t>
      </w:r>
      <w:proofErr w:type="spellEnd"/>
      <w:proofErr w:type="gramEnd"/>
      <w:r w:rsidRPr="008F6F44">
        <w:rPr>
          <w:rFonts w:ascii="Arial" w:hAnsi="Arial" w:cs="Arial"/>
          <w:sz w:val="16"/>
          <w:szCs w:val="16"/>
        </w:rPr>
        <w:t>.</w:t>
      </w:r>
    </w:p>
    <w:p w14:paraId="7A149290" w14:textId="77777777" w:rsidR="0071318F" w:rsidRPr="008F6F44" w:rsidRDefault="004B3B4C" w:rsidP="004B3B4C">
      <w:pPr>
        <w:ind w:right="-359"/>
        <w:jc w:val="right"/>
        <w:rPr>
          <w:rFonts w:ascii="Arial" w:hAnsi="Arial" w:cs="Arial"/>
          <w:sz w:val="16"/>
          <w:szCs w:val="16"/>
          <w:lang w:val="fr-FR"/>
        </w:rPr>
      </w:pPr>
      <w:r w:rsidRPr="008F6F44">
        <w:rPr>
          <w:rFonts w:ascii="Arial" w:hAnsi="Arial" w:cs="Arial"/>
          <w:sz w:val="16"/>
          <w:szCs w:val="16"/>
        </w:rPr>
        <w:tab/>
      </w:r>
      <w:r w:rsidRPr="008F6F44">
        <w:rPr>
          <w:rFonts w:ascii="Arial" w:hAnsi="Arial" w:cs="Arial"/>
          <w:sz w:val="16"/>
          <w:szCs w:val="16"/>
        </w:rPr>
        <w:tab/>
      </w:r>
      <w:r w:rsidRPr="008F6F44">
        <w:rPr>
          <w:rFonts w:ascii="Arial" w:hAnsi="Arial" w:cs="Arial"/>
          <w:sz w:val="16"/>
          <w:szCs w:val="16"/>
        </w:rPr>
        <w:tab/>
      </w:r>
      <w:r w:rsidRPr="008F6F44">
        <w:rPr>
          <w:rFonts w:ascii="Arial" w:hAnsi="Arial" w:cs="Arial"/>
          <w:sz w:val="16"/>
          <w:szCs w:val="16"/>
        </w:rPr>
        <w:tab/>
      </w:r>
      <w:r w:rsidRPr="008F6F44">
        <w:rPr>
          <w:rFonts w:ascii="Arial" w:hAnsi="Arial" w:cs="Arial"/>
          <w:sz w:val="16"/>
          <w:szCs w:val="16"/>
        </w:rPr>
        <w:tab/>
      </w:r>
      <w:proofErr w:type="gramStart"/>
      <w:r w:rsidR="0071318F" w:rsidRPr="008F6F44">
        <w:rPr>
          <w:rFonts w:ascii="Arial" w:hAnsi="Arial" w:cs="Arial"/>
          <w:sz w:val="16"/>
          <w:szCs w:val="16"/>
          <w:lang w:val="fr-FR"/>
        </w:rPr>
        <w:t>email:</w:t>
      </w:r>
      <w:proofErr w:type="gramEnd"/>
      <w:r w:rsidR="0071318F" w:rsidRPr="008F6F44">
        <w:rPr>
          <w:rFonts w:ascii="Arial" w:hAnsi="Arial" w:cs="Arial"/>
          <w:sz w:val="16"/>
          <w:szCs w:val="16"/>
          <w:lang w:val="fr-FR"/>
        </w:rPr>
        <w:t xml:space="preserve"> </w:t>
      </w:r>
      <w:hyperlink r:id="rId5" w:history="1">
        <w:r w:rsidR="0071318F" w:rsidRPr="008F6F44">
          <w:rPr>
            <w:rStyle w:val="Hyperlink"/>
            <w:rFonts w:ascii="Arial" w:hAnsi="Arial" w:cs="Arial"/>
            <w:sz w:val="16"/>
            <w:szCs w:val="16"/>
            <w:lang w:val="fr-FR"/>
          </w:rPr>
          <w:t>justincase@gmail.com</w:t>
        </w:r>
      </w:hyperlink>
      <w:r w:rsidRPr="008F6F44">
        <w:rPr>
          <w:rFonts w:ascii="Arial" w:hAnsi="Arial" w:cs="Arial"/>
          <w:sz w:val="16"/>
          <w:szCs w:val="16"/>
          <w:lang w:val="fr-FR"/>
        </w:rPr>
        <w:t xml:space="preserve"> / Justin.Case@mumail</w:t>
      </w:r>
      <w:r w:rsidR="0071318F" w:rsidRPr="008F6F44">
        <w:rPr>
          <w:rFonts w:ascii="Arial" w:hAnsi="Arial" w:cs="Arial"/>
          <w:sz w:val="16"/>
          <w:szCs w:val="16"/>
          <w:lang w:val="fr-FR"/>
        </w:rPr>
        <w:t>.ie</w:t>
      </w:r>
    </w:p>
    <w:p w14:paraId="0247A437" w14:textId="77777777" w:rsidR="0071318F" w:rsidRPr="008F6F44" w:rsidRDefault="0071318F">
      <w:pPr>
        <w:ind w:right="-359"/>
        <w:jc w:val="right"/>
        <w:rPr>
          <w:rFonts w:ascii="Arial" w:hAnsi="Arial" w:cs="Arial"/>
          <w:sz w:val="16"/>
          <w:szCs w:val="16"/>
        </w:rPr>
      </w:pPr>
      <w:r w:rsidRPr="008F6F44">
        <w:rPr>
          <w:rFonts w:ascii="Arial" w:hAnsi="Arial" w:cs="Arial"/>
          <w:i/>
          <w:sz w:val="16"/>
          <w:szCs w:val="16"/>
        </w:rPr>
        <w:t>Home Address:</w:t>
      </w:r>
      <w:r w:rsidRPr="008F6F44">
        <w:rPr>
          <w:rFonts w:ascii="Arial" w:hAnsi="Arial" w:cs="Arial"/>
          <w:sz w:val="16"/>
          <w:szCs w:val="16"/>
        </w:rPr>
        <w:t xml:space="preserve"> 20 Good Street, </w:t>
      </w:r>
      <w:proofErr w:type="spellStart"/>
      <w:r w:rsidRPr="008F6F44">
        <w:rPr>
          <w:rFonts w:ascii="Arial" w:hAnsi="Arial" w:cs="Arial"/>
          <w:sz w:val="16"/>
          <w:szCs w:val="16"/>
        </w:rPr>
        <w:t>Sometown</w:t>
      </w:r>
      <w:proofErr w:type="spellEnd"/>
      <w:r w:rsidRPr="008F6F44">
        <w:rPr>
          <w:rFonts w:ascii="Arial" w:hAnsi="Arial" w:cs="Arial"/>
          <w:sz w:val="16"/>
          <w:szCs w:val="16"/>
        </w:rPr>
        <w:t>, Co. Cork.</w:t>
      </w:r>
    </w:p>
    <w:p w14:paraId="117375E0" w14:textId="77777777" w:rsidR="0071318F" w:rsidRPr="008F6F44" w:rsidRDefault="004B3B4C" w:rsidP="004B3B4C">
      <w:pPr>
        <w:ind w:right="-359"/>
        <w:jc w:val="right"/>
        <w:rPr>
          <w:rFonts w:ascii="Arial" w:hAnsi="Arial" w:cs="Arial"/>
          <w:sz w:val="16"/>
          <w:szCs w:val="16"/>
        </w:rPr>
      </w:pPr>
      <w:r w:rsidRPr="008F6F44">
        <w:rPr>
          <w:rFonts w:ascii="Arial" w:hAnsi="Arial" w:cs="Arial"/>
          <w:sz w:val="16"/>
          <w:szCs w:val="16"/>
        </w:rPr>
        <w:t xml:space="preserve">087 1223444 / </w:t>
      </w:r>
      <w:r w:rsidR="0071318F" w:rsidRPr="008F6F44">
        <w:rPr>
          <w:rFonts w:ascii="Arial" w:hAnsi="Arial" w:cs="Arial"/>
          <w:sz w:val="16"/>
          <w:szCs w:val="16"/>
        </w:rPr>
        <w:t>(021) 123 456</w:t>
      </w:r>
    </w:p>
    <w:p w14:paraId="157DC615" w14:textId="77777777" w:rsidR="0071318F" w:rsidRDefault="0071318F">
      <w:pPr>
        <w:pStyle w:val="Heading2"/>
        <w:pBdr>
          <w:top w:val="none" w:sz="0" w:space="0" w:color="auto"/>
        </w:pBdr>
        <w:ind w:right="-359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Education</w:t>
      </w:r>
    </w:p>
    <w:p w14:paraId="1524C47C" w14:textId="422CD84F" w:rsidR="0071318F" w:rsidRDefault="004B3B4C">
      <w:pPr>
        <w:ind w:right="-359"/>
        <w:rPr>
          <w:rFonts w:ascii="Arial" w:hAnsi="Arial"/>
        </w:rPr>
      </w:pPr>
      <w:r>
        <w:rPr>
          <w:rFonts w:ascii="Arial" w:hAnsi="Arial"/>
        </w:rPr>
        <w:t>201</w:t>
      </w:r>
      <w:r w:rsidR="009528D3">
        <w:rPr>
          <w:rFonts w:ascii="Arial" w:hAnsi="Arial"/>
        </w:rPr>
        <w:t>9</w:t>
      </w:r>
      <w:r>
        <w:rPr>
          <w:rFonts w:ascii="Arial" w:hAnsi="Arial"/>
        </w:rPr>
        <w:t xml:space="preserve"> </w:t>
      </w:r>
      <w:r w:rsidR="0071318F">
        <w:rPr>
          <w:rFonts w:ascii="Arial" w:hAnsi="Arial"/>
        </w:rPr>
        <w:t>– to date</w:t>
      </w:r>
      <w:r w:rsidR="0071318F">
        <w:rPr>
          <w:rFonts w:ascii="Arial" w:hAnsi="Arial"/>
        </w:rPr>
        <w:tab/>
      </w:r>
      <w:r w:rsidR="0071318F">
        <w:rPr>
          <w:rFonts w:ascii="Arial" w:hAnsi="Arial"/>
        </w:rPr>
        <w:tab/>
        <w:t xml:space="preserve">Maynooth University, Maynooth, </w:t>
      </w:r>
      <w:proofErr w:type="spellStart"/>
      <w:proofErr w:type="gramStart"/>
      <w:r w:rsidR="0071318F">
        <w:rPr>
          <w:rFonts w:ascii="Arial" w:hAnsi="Arial"/>
        </w:rPr>
        <w:t>Co.Kildare</w:t>
      </w:r>
      <w:proofErr w:type="spellEnd"/>
      <w:proofErr w:type="gramEnd"/>
      <w:r w:rsidR="0071318F">
        <w:rPr>
          <w:rFonts w:ascii="Arial" w:hAnsi="Arial"/>
        </w:rPr>
        <w:t>.</w:t>
      </w:r>
    </w:p>
    <w:p w14:paraId="3E928D02" w14:textId="77777777" w:rsidR="0071318F" w:rsidRDefault="0071318F">
      <w:pPr>
        <w:ind w:right="-359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B.Sc. (</w:t>
      </w:r>
      <w:proofErr w:type="spellStart"/>
      <w:r>
        <w:rPr>
          <w:rFonts w:ascii="Arial" w:hAnsi="Arial"/>
          <w:b/>
        </w:rPr>
        <w:t>Honours</w:t>
      </w:r>
      <w:proofErr w:type="spellEnd"/>
      <w:r>
        <w:rPr>
          <w:rFonts w:ascii="Arial" w:hAnsi="Arial"/>
          <w:b/>
        </w:rPr>
        <w:t>) Biology</w:t>
      </w:r>
    </w:p>
    <w:p w14:paraId="173855E7" w14:textId="3F611DF3" w:rsidR="0071318F" w:rsidRDefault="0071318F">
      <w:pPr>
        <w:ind w:right="-359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</w:rPr>
        <w:t>First Division -</w:t>
      </w:r>
      <w:r>
        <w:rPr>
          <w:rFonts w:ascii="Arial" w:hAnsi="Arial"/>
          <w:i/>
        </w:rPr>
        <w:tab/>
        <w:t xml:space="preserve"> Second Class </w:t>
      </w:r>
      <w:proofErr w:type="spellStart"/>
      <w:r>
        <w:rPr>
          <w:rFonts w:ascii="Arial" w:hAnsi="Arial"/>
          <w:i/>
        </w:rPr>
        <w:t>Honour</w:t>
      </w:r>
      <w:r w:rsidR="008F6F44">
        <w:rPr>
          <w:rFonts w:ascii="Arial" w:hAnsi="Arial"/>
          <w:i/>
        </w:rPr>
        <w:t>s</w:t>
      </w:r>
      <w:proofErr w:type="spellEnd"/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14:paraId="67444007" w14:textId="77777777" w:rsidR="0071318F" w:rsidRDefault="0071318F">
      <w:pPr>
        <w:ind w:right="-359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05946D4" w14:textId="77777777" w:rsidR="0071318F" w:rsidRDefault="0071318F">
      <w:pPr>
        <w:ind w:left="1440" w:right="-359" w:firstLine="720"/>
        <w:rPr>
          <w:rFonts w:ascii="Arial" w:hAnsi="Arial"/>
        </w:rPr>
      </w:pPr>
      <w:r>
        <w:rPr>
          <w:rFonts w:ascii="Arial" w:hAnsi="Arial"/>
        </w:rPr>
        <w:t>Third Year:</w:t>
      </w:r>
      <w:r>
        <w:rPr>
          <w:rFonts w:ascii="Arial" w:hAnsi="Arial"/>
        </w:rPr>
        <w:tab/>
        <w:t xml:space="preserve">Biology and Chemistry </w:t>
      </w:r>
    </w:p>
    <w:p w14:paraId="3BFEF747" w14:textId="77777777" w:rsidR="0071318F" w:rsidRDefault="0071318F">
      <w:pPr>
        <w:ind w:left="1440" w:right="-359" w:firstLine="720"/>
        <w:rPr>
          <w:rFonts w:ascii="Arial" w:hAnsi="Arial"/>
        </w:rPr>
      </w:pPr>
      <w:r>
        <w:rPr>
          <w:rFonts w:ascii="Arial" w:hAnsi="Arial"/>
        </w:rPr>
        <w:t>Second Year:</w:t>
      </w:r>
      <w:r>
        <w:rPr>
          <w:rFonts w:ascii="Arial" w:hAnsi="Arial"/>
        </w:rPr>
        <w:tab/>
        <w:t>Biology, Chemistry, Mathematics</w:t>
      </w:r>
    </w:p>
    <w:p w14:paraId="3F61247A" w14:textId="77777777" w:rsidR="0071318F" w:rsidRDefault="0071318F">
      <w:pPr>
        <w:ind w:left="1440" w:right="-359" w:firstLine="720"/>
        <w:rPr>
          <w:rFonts w:ascii="Arial" w:hAnsi="Arial"/>
        </w:rPr>
      </w:pPr>
      <w:r>
        <w:rPr>
          <w:rFonts w:ascii="Arial" w:hAnsi="Arial"/>
        </w:rPr>
        <w:t>First Year:</w:t>
      </w:r>
      <w:r>
        <w:rPr>
          <w:rFonts w:ascii="Arial" w:hAnsi="Arial"/>
        </w:rPr>
        <w:tab/>
        <w:t>Biology, Chemistry, Mathematics, Computer Science</w:t>
      </w:r>
      <w:r>
        <w:rPr>
          <w:rFonts w:ascii="Arial" w:hAnsi="Arial"/>
        </w:rPr>
        <w:tab/>
      </w:r>
    </w:p>
    <w:p w14:paraId="0CC13351" w14:textId="77777777" w:rsidR="0071318F" w:rsidRDefault="0071318F">
      <w:pPr>
        <w:ind w:right="-359"/>
        <w:rPr>
          <w:rFonts w:ascii="Arial" w:hAnsi="Arial"/>
          <w:smallCaps/>
        </w:rPr>
      </w:pPr>
    </w:p>
    <w:p w14:paraId="55A7A038" w14:textId="07D988C8" w:rsidR="0071318F" w:rsidRPr="008F6F44" w:rsidRDefault="0071318F" w:rsidP="008F6F44">
      <w:pPr>
        <w:pStyle w:val="Heading4"/>
        <w:pBdr>
          <w:top w:val="none" w:sz="0" w:space="0" w:color="auto"/>
        </w:pBdr>
        <w:ind w:right="-359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Relevant Skills</w:t>
      </w:r>
    </w:p>
    <w:p w14:paraId="1ABA6AC6" w14:textId="77777777" w:rsidR="0071318F" w:rsidRPr="008F6F44" w:rsidRDefault="0071318F">
      <w:pPr>
        <w:rPr>
          <w:rFonts w:ascii="Arial" w:hAnsi="Arial"/>
          <w:b/>
          <w:lang w:val="en-GB"/>
        </w:rPr>
      </w:pPr>
      <w:r w:rsidRPr="008F6F44">
        <w:rPr>
          <w:rFonts w:ascii="Arial" w:hAnsi="Arial"/>
          <w:b/>
          <w:lang w:val="en-GB"/>
        </w:rPr>
        <w:t xml:space="preserve">Laboratory Skills </w:t>
      </w:r>
      <w:r w:rsidRPr="008F6F44">
        <w:rPr>
          <w:rFonts w:ascii="Arial" w:hAnsi="Arial"/>
          <w:b/>
          <w:lang w:val="en-IE"/>
        </w:rPr>
        <w:t>&amp; Instrumentation</w:t>
      </w:r>
      <w:r w:rsidRPr="008F6F44">
        <w:rPr>
          <w:rFonts w:ascii="Arial" w:hAnsi="Arial"/>
          <w:b/>
          <w:lang w:val="en-GB"/>
        </w:rPr>
        <w:t> </w:t>
      </w:r>
    </w:p>
    <w:p w14:paraId="7C9EED04" w14:textId="77777777" w:rsidR="0071318F" w:rsidRPr="00D817F2" w:rsidRDefault="0071318F" w:rsidP="00314836">
      <w:pPr>
        <w:numPr>
          <w:ilvl w:val="0"/>
          <w:numId w:val="11"/>
        </w:numPr>
        <w:rPr>
          <w:rFonts w:ascii="Arial" w:hAnsi="Arial"/>
          <w:lang w:val="en-GB"/>
        </w:rPr>
      </w:pPr>
      <w:r w:rsidRPr="00D817F2">
        <w:rPr>
          <w:rFonts w:ascii="Arial" w:hAnsi="Arial"/>
          <w:b/>
          <w:lang w:val="en-GB"/>
        </w:rPr>
        <w:t xml:space="preserve">General: </w:t>
      </w:r>
      <w:r w:rsidRPr="00D817F2">
        <w:rPr>
          <w:rFonts w:ascii="Arial" w:hAnsi="Arial"/>
          <w:lang w:val="en-GB"/>
        </w:rPr>
        <w:t>Aseptic technique, cell culture, instrumentation, Health and Safety, Statistics, Literature searching, Report writing, Documentation.</w:t>
      </w:r>
    </w:p>
    <w:p w14:paraId="77F7B068" w14:textId="77777777" w:rsidR="0071318F" w:rsidRPr="00D817F2" w:rsidRDefault="0071318F">
      <w:pPr>
        <w:rPr>
          <w:rFonts w:ascii="Arial" w:hAnsi="Arial"/>
          <w:lang w:val="en-GB"/>
        </w:rPr>
      </w:pPr>
    </w:p>
    <w:p w14:paraId="74376CA8" w14:textId="77777777" w:rsidR="0071318F" w:rsidRPr="00D817F2" w:rsidRDefault="0071318F" w:rsidP="00314836">
      <w:pPr>
        <w:numPr>
          <w:ilvl w:val="0"/>
          <w:numId w:val="11"/>
        </w:numPr>
        <w:rPr>
          <w:rFonts w:ascii="Arial" w:hAnsi="Arial"/>
          <w:b/>
          <w:i/>
          <w:lang w:val="en-GB"/>
        </w:rPr>
      </w:pPr>
      <w:r w:rsidRPr="00D817F2">
        <w:rPr>
          <w:rFonts w:ascii="Arial" w:hAnsi="Arial"/>
          <w:b/>
          <w:lang w:val="en-GB"/>
        </w:rPr>
        <w:t xml:space="preserve">Advanced: </w:t>
      </w:r>
      <w:r w:rsidRPr="00D817F2">
        <w:rPr>
          <w:rFonts w:ascii="Arial" w:hAnsi="Arial"/>
          <w:lang w:val="en-GB"/>
        </w:rPr>
        <w:t>Biochemical analysis, genetic manipulation, Electrophoresis, Proteomics, Bioinformatics</w:t>
      </w:r>
      <w:r w:rsidRPr="00D817F2">
        <w:rPr>
          <w:rFonts w:ascii="Arial" w:hAnsi="Arial"/>
          <w:b/>
          <w:i/>
          <w:lang w:val="en-GB"/>
        </w:rPr>
        <w:t>.</w:t>
      </w:r>
    </w:p>
    <w:p w14:paraId="0D505202" w14:textId="77777777" w:rsidR="0071318F" w:rsidRPr="00D817F2" w:rsidRDefault="0071318F">
      <w:pPr>
        <w:autoSpaceDE w:val="0"/>
        <w:autoSpaceDN w:val="0"/>
        <w:adjustRightInd w:val="0"/>
        <w:ind w:right="-359"/>
        <w:rPr>
          <w:rFonts w:ascii="Arial" w:hAnsi="Arial"/>
        </w:rPr>
      </w:pPr>
      <w:r w:rsidRPr="00D817F2">
        <w:rPr>
          <w:rFonts w:ascii="Arial" w:hAnsi="Arial"/>
        </w:rPr>
        <w:tab/>
      </w:r>
    </w:p>
    <w:p w14:paraId="5D66DCA2" w14:textId="77777777" w:rsidR="0071318F" w:rsidRPr="008F6F44" w:rsidRDefault="0071318F">
      <w:pPr>
        <w:rPr>
          <w:rFonts w:ascii="Arial" w:hAnsi="Arial"/>
          <w:b/>
        </w:rPr>
      </w:pPr>
      <w:r w:rsidRPr="008F6F44">
        <w:rPr>
          <w:rFonts w:ascii="Arial" w:hAnsi="Arial"/>
          <w:b/>
        </w:rPr>
        <w:t>Wet Lab Skills</w:t>
      </w:r>
    </w:p>
    <w:p w14:paraId="4E2B1EBF" w14:textId="77777777" w:rsidR="0071318F" w:rsidRPr="00D817F2" w:rsidRDefault="0071318F" w:rsidP="00314836">
      <w:pPr>
        <w:numPr>
          <w:ilvl w:val="0"/>
          <w:numId w:val="12"/>
        </w:numPr>
        <w:rPr>
          <w:rFonts w:ascii="Arial" w:hAnsi="Arial"/>
          <w:b/>
          <w:lang w:val="en-IE"/>
        </w:rPr>
      </w:pPr>
      <w:r w:rsidRPr="00D817F2">
        <w:rPr>
          <w:rFonts w:ascii="Arial" w:hAnsi="Arial"/>
          <w:b/>
          <w:lang w:val="en-IE"/>
        </w:rPr>
        <w:t>P</w:t>
      </w:r>
      <w:proofErr w:type="spellStart"/>
      <w:r w:rsidRPr="00D817F2">
        <w:rPr>
          <w:rFonts w:ascii="Arial" w:hAnsi="Arial"/>
          <w:b/>
          <w:lang w:val="en-GB"/>
        </w:rPr>
        <w:t>rotein</w:t>
      </w:r>
      <w:proofErr w:type="spellEnd"/>
      <w:r w:rsidRPr="00D817F2">
        <w:rPr>
          <w:rFonts w:ascii="Arial" w:hAnsi="Arial"/>
          <w:b/>
          <w:lang w:val="en-GB"/>
        </w:rPr>
        <w:t xml:space="preserve"> </w:t>
      </w:r>
      <w:r w:rsidRPr="00D817F2">
        <w:rPr>
          <w:rFonts w:ascii="Arial" w:hAnsi="Arial"/>
          <w:b/>
          <w:lang w:val="en-IE"/>
        </w:rPr>
        <w:t>P</w:t>
      </w:r>
      <w:proofErr w:type="spellStart"/>
      <w:r w:rsidRPr="00D817F2">
        <w:rPr>
          <w:rFonts w:ascii="Arial" w:hAnsi="Arial"/>
          <w:b/>
          <w:lang w:val="en-GB"/>
        </w:rPr>
        <w:t>urification</w:t>
      </w:r>
      <w:proofErr w:type="spellEnd"/>
      <w:r w:rsidRPr="00D817F2">
        <w:rPr>
          <w:rFonts w:ascii="Arial" w:hAnsi="Arial"/>
          <w:b/>
          <w:lang w:val="en-GB"/>
        </w:rPr>
        <w:t xml:space="preserve"> </w:t>
      </w:r>
    </w:p>
    <w:p w14:paraId="5BA943EC" w14:textId="34247E8C" w:rsidR="0071318F" w:rsidRPr="008F6F44" w:rsidRDefault="008F6F44" w:rsidP="008F6F44">
      <w:pPr>
        <w:ind w:left="720" w:right="-217"/>
        <w:rPr>
          <w:rFonts w:ascii="Arial" w:hAnsi="Arial"/>
          <w:b/>
          <w:lang w:val="en-IE"/>
        </w:rPr>
      </w:pPr>
      <w:r>
        <w:rPr>
          <w:rFonts w:ascii="Arial" w:hAnsi="Arial"/>
          <w:lang w:val="en-GB"/>
        </w:rPr>
        <w:t>A</w:t>
      </w:r>
      <w:r w:rsidR="0071318F" w:rsidRPr="00D817F2">
        <w:rPr>
          <w:rFonts w:ascii="Arial" w:hAnsi="Arial"/>
          <w:lang w:val="en-GB"/>
        </w:rPr>
        <w:t xml:space="preserve">ll infrastructure and equipment required for routine isolation and downstream processing of proteins of interest from crude samples: cold room, high- and low-speed refrigerated centrifuges, microfuges and ultra-pure water purification systems. </w:t>
      </w:r>
    </w:p>
    <w:p w14:paraId="4AD4FAC1" w14:textId="642BFF4B" w:rsidR="0071318F" w:rsidRPr="008F6F44" w:rsidRDefault="0071318F" w:rsidP="008F6F44">
      <w:pPr>
        <w:ind w:left="720"/>
        <w:rPr>
          <w:rFonts w:ascii="Arial" w:hAnsi="Arial"/>
          <w:lang w:val="en-GB"/>
        </w:rPr>
      </w:pPr>
      <w:r w:rsidRPr="00D817F2">
        <w:rPr>
          <w:rFonts w:ascii="Arial" w:hAnsi="Arial"/>
          <w:lang w:val="en-GB"/>
        </w:rPr>
        <w:t xml:space="preserve">Chromatography carried out at ambient or low temperature and purity and activity assayed by standard analytical techniques. </w:t>
      </w:r>
    </w:p>
    <w:p w14:paraId="67A4A164" w14:textId="77777777" w:rsidR="0071318F" w:rsidRPr="00D817F2" w:rsidRDefault="0071318F" w:rsidP="00314836">
      <w:pPr>
        <w:numPr>
          <w:ilvl w:val="0"/>
          <w:numId w:val="12"/>
        </w:numPr>
        <w:rPr>
          <w:rFonts w:ascii="Arial" w:hAnsi="Arial"/>
          <w:b/>
          <w:lang w:val="en-IE"/>
        </w:rPr>
      </w:pPr>
      <w:r w:rsidRPr="00D817F2">
        <w:rPr>
          <w:rFonts w:ascii="Arial" w:hAnsi="Arial"/>
          <w:b/>
          <w:lang w:val="en-IE"/>
        </w:rPr>
        <w:t>M</w:t>
      </w:r>
      <w:proofErr w:type="spellStart"/>
      <w:r w:rsidRPr="00D817F2">
        <w:rPr>
          <w:rFonts w:ascii="Arial" w:hAnsi="Arial"/>
          <w:b/>
          <w:lang w:val="en-GB"/>
        </w:rPr>
        <w:t>olecular</w:t>
      </w:r>
      <w:proofErr w:type="spellEnd"/>
      <w:r w:rsidRPr="00D817F2">
        <w:rPr>
          <w:rFonts w:ascii="Arial" w:hAnsi="Arial"/>
          <w:b/>
          <w:lang w:val="en-GB"/>
        </w:rPr>
        <w:t xml:space="preserve"> </w:t>
      </w:r>
      <w:r w:rsidRPr="00D817F2">
        <w:rPr>
          <w:rFonts w:ascii="Arial" w:hAnsi="Arial"/>
          <w:b/>
          <w:lang w:val="en-IE"/>
        </w:rPr>
        <w:t>B</w:t>
      </w:r>
      <w:proofErr w:type="spellStart"/>
      <w:r w:rsidRPr="00D817F2">
        <w:rPr>
          <w:rFonts w:ascii="Arial" w:hAnsi="Arial"/>
          <w:b/>
          <w:lang w:val="en-GB"/>
        </w:rPr>
        <w:t>iology</w:t>
      </w:r>
      <w:proofErr w:type="spellEnd"/>
    </w:p>
    <w:p w14:paraId="40C64CEA" w14:textId="7F6CEB03" w:rsidR="0071318F" w:rsidRPr="008F6F44" w:rsidRDefault="0071318F" w:rsidP="008F6F44">
      <w:pPr>
        <w:ind w:left="720"/>
        <w:rPr>
          <w:rFonts w:ascii="Arial" w:hAnsi="Arial"/>
          <w:lang w:val="en-IE"/>
        </w:rPr>
      </w:pPr>
      <w:r w:rsidRPr="00D817F2">
        <w:rPr>
          <w:rFonts w:ascii="Arial" w:hAnsi="Arial"/>
          <w:lang w:val="en-GB"/>
        </w:rPr>
        <w:t xml:space="preserve">genetic engineering, </w:t>
      </w:r>
      <w:proofErr w:type="gramStart"/>
      <w:r w:rsidRPr="00D817F2">
        <w:rPr>
          <w:rFonts w:ascii="Arial" w:hAnsi="Arial"/>
          <w:lang w:val="en-GB"/>
        </w:rPr>
        <w:t>analysis</w:t>
      </w:r>
      <w:proofErr w:type="gramEnd"/>
      <w:r w:rsidRPr="00D817F2">
        <w:rPr>
          <w:rFonts w:ascii="Arial" w:hAnsi="Arial"/>
          <w:lang w:val="en-GB"/>
        </w:rPr>
        <w:t xml:space="preserve"> and comparative studies. All equipment and reagents required for cloning, studying of genes, their expression and comparison can be carried out. </w:t>
      </w:r>
      <w:r w:rsidRPr="00D817F2">
        <w:rPr>
          <w:rFonts w:ascii="Arial" w:hAnsi="Arial"/>
          <w:lang w:val="en-IE"/>
        </w:rPr>
        <w:t>A</w:t>
      </w:r>
      <w:proofErr w:type="spellStart"/>
      <w:r w:rsidRPr="00D817F2">
        <w:rPr>
          <w:rFonts w:ascii="Arial" w:hAnsi="Arial"/>
          <w:lang w:val="en-GB"/>
        </w:rPr>
        <w:t>mplification</w:t>
      </w:r>
      <w:proofErr w:type="spellEnd"/>
      <w:r w:rsidRPr="00D817F2">
        <w:rPr>
          <w:rFonts w:ascii="Arial" w:hAnsi="Arial"/>
          <w:lang w:val="en-GB"/>
        </w:rPr>
        <w:t xml:space="preserve"> of DNA by PCR, </w:t>
      </w:r>
      <w:proofErr w:type="gramStart"/>
      <w:r w:rsidRPr="00D817F2">
        <w:rPr>
          <w:rFonts w:ascii="Arial" w:hAnsi="Arial"/>
          <w:lang w:val="en-GB"/>
        </w:rPr>
        <w:t>separation</w:t>
      </w:r>
      <w:proofErr w:type="gramEnd"/>
      <w:r w:rsidRPr="00D817F2">
        <w:rPr>
          <w:rFonts w:ascii="Arial" w:hAnsi="Arial"/>
          <w:lang w:val="en-GB"/>
        </w:rPr>
        <w:t xml:space="preserve"> and further sequencing</w:t>
      </w:r>
      <w:r w:rsidRPr="00D817F2">
        <w:rPr>
          <w:rFonts w:ascii="Arial" w:hAnsi="Arial"/>
          <w:lang w:val="en-IE"/>
        </w:rPr>
        <w:t>.</w:t>
      </w:r>
    </w:p>
    <w:p w14:paraId="12818966" w14:textId="77777777" w:rsidR="0071318F" w:rsidRPr="00D817F2" w:rsidRDefault="0071318F" w:rsidP="00314836">
      <w:pPr>
        <w:numPr>
          <w:ilvl w:val="0"/>
          <w:numId w:val="12"/>
        </w:numPr>
        <w:rPr>
          <w:rFonts w:ascii="Arial" w:hAnsi="Arial"/>
          <w:b/>
          <w:lang w:val="en-IE"/>
        </w:rPr>
      </w:pPr>
      <w:r w:rsidRPr="00D817F2">
        <w:rPr>
          <w:rFonts w:ascii="Arial" w:hAnsi="Arial"/>
          <w:b/>
          <w:lang w:val="en-IE"/>
        </w:rPr>
        <w:t>M</w:t>
      </w:r>
      <w:proofErr w:type="spellStart"/>
      <w:r w:rsidRPr="00D817F2">
        <w:rPr>
          <w:rFonts w:ascii="Arial" w:hAnsi="Arial"/>
          <w:b/>
          <w:lang w:val="en-GB"/>
        </w:rPr>
        <w:t>icrobiology</w:t>
      </w:r>
      <w:proofErr w:type="spellEnd"/>
      <w:r w:rsidRPr="00D817F2">
        <w:rPr>
          <w:rFonts w:ascii="Arial" w:hAnsi="Arial"/>
          <w:b/>
          <w:lang w:val="en-IE"/>
        </w:rPr>
        <w:t xml:space="preserve"> </w:t>
      </w:r>
    </w:p>
    <w:p w14:paraId="7C56B288" w14:textId="76A1E4F6" w:rsidR="0071318F" w:rsidRPr="008F6F44" w:rsidRDefault="0071318F" w:rsidP="008F6F44">
      <w:pPr>
        <w:pStyle w:val="Heading4"/>
        <w:pBdr>
          <w:top w:val="none" w:sz="0" w:space="0" w:color="auto"/>
        </w:pBdr>
        <w:ind w:left="720" w:right="-359"/>
        <w:rPr>
          <w:rFonts w:ascii="Arial" w:hAnsi="Arial"/>
          <w:b w:val="0"/>
          <w:sz w:val="20"/>
          <w:lang w:val="en-GB"/>
        </w:rPr>
      </w:pPr>
      <w:r w:rsidRPr="00D817F2">
        <w:rPr>
          <w:rFonts w:ascii="Arial" w:hAnsi="Arial"/>
          <w:b w:val="0"/>
          <w:sz w:val="20"/>
          <w:lang w:val="en-IE"/>
        </w:rPr>
        <w:t>L</w:t>
      </w:r>
      <w:proofErr w:type="spellStart"/>
      <w:r w:rsidRPr="00D817F2">
        <w:rPr>
          <w:rFonts w:ascii="Arial" w:hAnsi="Arial"/>
          <w:b w:val="0"/>
          <w:sz w:val="20"/>
          <w:lang w:val="en-GB"/>
        </w:rPr>
        <w:t>aminar</w:t>
      </w:r>
      <w:proofErr w:type="spellEnd"/>
      <w:r w:rsidRPr="00D817F2">
        <w:rPr>
          <w:rFonts w:ascii="Arial" w:hAnsi="Arial"/>
          <w:b w:val="0"/>
          <w:sz w:val="20"/>
          <w:lang w:val="en-GB"/>
        </w:rPr>
        <w:t xml:space="preserve"> flow hoods, autoclaves, microscopes, incubators and shakers for growing and screening of </w:t>
      </w:r>
      <w:proofErr w:type="gramStart"/>
      <w:r w:rsidRPr="00D817F2">
        <w:rPr>
          <w:rFonts w:ascii="Arial" w:hAnsi="Arial"/>
          <w:b w:val="0"/>
          <w:sz w:val="20"/>
          <w:lang w:val="en-GB"/>
        </w:rPr>
        <w:t>microbes</w:t>
      </w:r>
      <w:proofErr w:type="gramEnd"/>
    </w:p>
    <w:p w14:paraId="250C0CBC" w14:textId="77777777" w:rsidR="0071318F" w:rsidRPr="00D817F2" w:rsidRDefault="0071318F" w:rsidP="00314836">
      <w:pPr>
        <w:numPr>
          <w:ilvl w:val="0"/>
          <w:numId w:val="16"/>
        </w:numPr>
        <w:rPr>
          <w:rFonts w:ascii="Arial" w:hAnsi="Arial" w:cs="Arial"/>
          <w:b/>
        </w:rPr>
      </w:pPr>
      <w:r w:rsidRPr="00D817F2">
        <w:rPr>
          <w:rFonts w:ascii="Arial" w:hAnsi="Arial" w:cs="Arial"/>
          <w:b/>
        </w:rPr>
        <w:t xml:space="preserve">Cell culture </w:t>
      </w:r>
    </w:p>
    <w:p w14:paraId="7C65CA75" w14:textId="1C42A88D" w:rsidR="0071318F" w:rsidRPr="008F6F44" w:rsidRDefault="0071318F" w:rsidP="008F6F44">
      <w:pPr>
        <w:ind w:firstLine="720"/>
        <w:rPr>
          <w:rFonts w:ascii="Arial" w:hAnsi="Arial" w:cs="Arial"/>
        </w:rPr>
      </w:pPr>
      <w:r w:rsidRPr="00D817F2">
        <w:rPr>
          <w:rFonts w:ascii="Arial" w:hAnsi="Arial" w:cs="Arial"/>
        </w:rPr>
        <w:t xml:space="preserve">Culturing cells, harvesting cellular components, aseptic techniques. </w:t>
      </w:r>
    </w:p>
    <w:p w14:paraId="6814DC78" w14:textId="08CF4319" w:rsidR="0071318F" w:rsidRPr="00D817F2" w:rsidRDefault="008F6F44">
      <w:pPr>
        <w:autoSpaceDE w:val="0"/>
        <w:autoSpaceDN w:val="0"/>
        <w:adjustRightInd w:val="0"/>
        <w:ind w:right="-359"/>
        <w:rPr>
          <w:rFonts w:ascii="Arial" w:hAnsi="Arial"/>
          <w:b/>
        </w:rPr>
      </w:pPr>
      <w:r>
        <w:rPr>
          <w:rFonts w:ascii="Arial" w:hAnsi="Arial"/>
          <w:b/>
          <w:smallCaps/>
        </w:rPr>
        <w:t>IT</w:t>
      </w:r>
    </w:p>
    <w:p w14:paraId="3FCFDA45" w14:textId="4448DF8C" w:rsidR="008F6F44" w:rsidRPr="008F6F44" w:rsidRDefault="008F6F44" w:rsidP="008F6F44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 w:rsidRPr="008F6F44">
        <w:rPr>
          <w:rFonts w:ascii="Arial" w:hAnsi="Arial"/>
          <w:lang w:val="en-GB"/>
        </w:rPr>
        <w:t>E</w:t>
      </w:r>
      <w:r w:rsidR="0071318F" w:rsidRPr="008F6F44">
        <w:rPr>
          <w:rFonts w:ascii="Arial" w:hAnsi="Arial"/>
          <w:lang w:val="en-GB"/>
        </w:rPr>
        <w:t xml:space="preserve">xtensive experience with spreadsheet and graphical analysis packages, Microsoft Office </w:t>
      </w:r>
      <w:r w:rsidR="004B3B4C" w:rsidRPr="008F6F44">
        <w:rPr>
          <w:rFonts w:ascii="Arial" w:hAnsi="Arial"/>
          <w:lang w:val="en-GB"/>
        </w:rPr>
        <w:t>suite</w:t>
      </w:r>
    </w:p>
    <w:p w14:paraId="3AB4CBC9" w14:textId="77777777" w:rsidR="008F6F44" w:rsidRPr="008F6F44" w:rsidRDefault="008F6F44" w:rsidP="008F6F44">
      <w:pPr>
        <w:pStyle w:val="ListParagraph"/>
        <w:rPr>
          <w:rFonts w:ascii="Arial" w:hAnsi="Arial" w:cs="Arial"/>
          <w:b/>
        </w:rPr>
      </w:pPr>
    </w:p>
    <w:p w14:paraId="33208C54" w14:textId="1D3CC7F6" w:rsidR="008F6F44" w:rsidRPr="008F6F44" w:rsidRDefault="008F6F44" w:rsidP="008F6F44">
      <w:pPr>
        <w:rPr>
          <w:rFonts w:ascii="Arial" w:hAnsi="Arial" w:cs="Arial"/>
          <w:b/>
        </w:rPr>
      </w:pPr>
      <w:r w:rsidRPr="008F6F44">
        <w:rPr>
          <w:rFonts w:ascii="Arial" w:hAnsi="Arial" w:cs="Arial"/>
          <w:b/>
        </w:rPr>
        <w:t>Administration/</w:t>
      </w:r>
      <w:proofErr w:type="spellStart"/>
      <w:r w:rsidRPr="008F6F44">
        <w:rPr>
          <w:rFonts w:ascii="Arial" w:hAnsi="Arial" w:cs="Arial"/>
          <w:b/>
        </w:rPr>
        <w:t>Organisation</w:t>
      </w:r>
      <w:proofErr w:type="spellEnd"/>
    </w:p>
    <w:p w14:paraId="4427D3DA" w14:textId="77777777" w:rsidR="008F6F44" w:rsidRDefault="008F6F44" w:rsidP="008F6F44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2674BC">
        <w:rPr>
          <w:rFonts w:ascii="Arial" w:hAnsi="Arial" w:cs="Arial"/>
          <w:sz w:val="20"/>
          <w:szCs w:val="20"/>
        </w:rPr>
        <w:t xml:space="preserve">Planned activities to ensure that targets and deadlines are successfully </w:t>
      </w:r>
      <w:proofErr w:type="gramStart"/>
      <w:r w:rsidRPr="002674BC">
        <w:rPr>
          <w:rFonts w:ascii="Arial" w:hAnsi="Arial" w:cs="Arial"/>
          <w:sz w:val="20"/>
          <w:szCs w:val="20"/>
        </w:rPr>
        <w:t>met</w:t>
      </w:r>
      <w:proofErr w:type="gramEnd"/>
    </w:p>
    <w:p w14:paraId="46F72285" w14:textId="77777777" w:rsidR="008F6F44" w:rsidRPr="002674BC" w:rsidRDefault="008F6F44" w:rsidP="008F6F44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Experience multi-tasking and working on own initiative in a variety of </w:t>
      </w:r>
      <w:proofErr w:type="gramStart"/>
      <w:r>
        <w:rPr>
          <w:rFonts w:ascii="Arial" w:hAnsi="Arial" w:cs="Arial"/>
          <w:sz w:val="20"/>
          <w:szCs w:val="20"/>
        </w:rPr>
        <w:t>settings</w:t>
      </w:r>
      <w:proofErr w:type="gramEnd"/>
    </w:p>
    <w:p w14:paraId="555E84B8" w14:textId="77777777" w:rsidR="008F6F44" w:rsidRPr="000523C7" w:rsidRDefault="008F6F44" w:rsidP="008F6F44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Relevant research prior to commencement of project</w:t>
      </w:r>
    </w:p>
    <w:p w14:paraId="4AADDD4A" w14:textId="77777777" w:rsidR="008F6F44" w:rsidRDefault="008F6F44" w:rsidP="008F6F4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B0F4112" w14:textId="77777777" w:rsidR="008F6F44" w:rsidRPr="00A72FE0" w:rsidRDefault="008F6F44" w:rsidP="008F6F44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Research</w:t>
      </w:r>
    </w:p>
    <w:p w14:paraId="633FF334" w14:textId="77777777" w:rsidR="008F6F44" w:rsidRPr="000523C7" w:rsidRDefault="008F6F44" w:rsidP="008F6F44">
      <w:pPr>
        <w:pStyle w:val="NoSpacing"/>
        <w:numPr>
          <w:ilvl w:val="0"/>
          <w:numId w:val="23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Accessed and reviewed</w:t>
      </w:r>
      <w:r w:rsidRPr="000523C7">
        <w:rPr>
          <w:rFonts w:ascii="Arial" w:hAnsi="Arial" w:cs="Arial"/>
          <w:sz w:val="20"/>
          <w:szCs w:val="20"/>
        </w:rPr>
        <w:t xml:space="preserve"> archives</w:t>
      </w:r>
    </w:p>
    <w:p w14:paraId="2761FD6A" w14:textId="77777777" w:rsidR="008F6F44" w:rsidRPr="000523C7" w:rsidRDefault="008F6F44" w:rsidP="008F6F44">
      <w:pPr>
        <w:pStyle w:val="NoSpacing"/>
        <w:numPr>
          <w:ilvl w:val="0"/>
          <w:numId w:val="23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Interviewed</w:t>
      </w:r>
      <w:r w:rsidRPr="000523C7">
        <w:rPr>
          <w:rFonts w:ascii="Arial" w:hAnsi="Arial" w:cs="Arial"/>
          <w:sz w:val="20"/>
          <w:szCs w:val="20"/>
        </w:rPr>
        <w:t xml:space="preserve"> representatives of relevant organisations</w:t>
      </w:r>
    </w:p>
    <w:p w14:paraId="75439815" w14:textId="77777777" w:rsidR="008F6F44" w:rsidRPr="000523C7" w:rsidRDefault="008F6F44" w:rsidP="008F6F44">
      <w:pPr>
        <w:pStyle w:val="NoSpacing"/>
        <w:numPr>
          <w:ilvl w:val="0"/>
          <w:numId w:val="23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Attempted</w:t>
      </w:r>
      <w:r w:rsidRPr="000523C7">
        <w:rPr>
          <w:rFonts w:ascii="Arial" w:hAnsi="Arial" w:cs="Arial"/>
          <w:sz w:val="20"/>
          <w:szCs w:val="20"/>
        </w:rPr>
        <w:t xml:space="preserve"> to source primary materials relating to topic</w:t>
      </w:r>
    </w:p>
    <w:p w14:paraId="3D2E4FE5" w14:textId="77777777" w:rsidR="008F6F44" w:rsidRPr="000523C7" w:rsidRDefault="008F6F44" w:rsidP="008F6F44">
      <w:pPr>
        <w:pStyle w:val="NoSpacing"/>
        <w:numPr>
          <w:ilvl w:val="0"/>
          <w:numId w:val="23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Ensured </w:t>
      </w:r>
      <w:r w:rsidRPr="000523C7">
        <w:rPr>
          <w:rFonts w:ascii="Arial" w:hAnsi="Arial" w:cs="Arial"/>
          <w:sz w:val="20"/>
          <w:szCs w:val="20"/>
        </w:rPr>
        <w:t xml:space="preserve">best value regarding costs for self and </w:t>
      </w:r>
      <w:proofErr w:type="gramStart"/>
      <w:r w:rsidRPr="000523C7">
        <w:rPr>
          <w:rFonts w:ascii="Arial" w:hAnsi="Arial" w:cs="Arial"/>
          <w:sz w:val="20"/>
          <w:szCs w:val="20"/>
        </w:rPr>
        <w:t>client</w:t>
      </w:r>
      <w:proofErr w:type="gramEnd"/>
    </w:p>
    <w:p w14:paraId="34BBDE2E" w14:textId="77777777" w:rsidR="008F6F44" w:rsidRDefault="008F6F44" w:rsidP="008F6F4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6476A52" w14:textId="77777777" w:rsidR="008F6F44" w:rsidRPr="00A72FE0" w:rsidRDefault="008F6F44" w:rsidP="008F6F44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Team </w:t>
      </w:r>
      <w:r w:rsidRPr="00A72FE0">
        <w:rPr>
          <w:rFonts w:ascii="Arial" w:hAnsi="Arial" w:cs="Arial"/>
          <w:b/>
          <w:sz w:val="20"/>
          <w:szCs w:val="20"/>
        </w:rPr>
        <w:t>working</w:t>
      </w:r>
    </w:p>
    <w:p w14:paraId="1CC69CF0" w14:textId="77777777" w:rsidR="008F6F44" w:rsidRPr="000523C7" w:rsidRDefault="008F6F44" w:rsidP="008F6F44">
      <w:pPr>
        <w:pStyle w:val="NoSpacing"/>
        <w:numPr>
          <w:ilvl w:val="0"/>
          <w:numId w:val="22"/>
        </w:numPr>
        <w:ind w:left="709" w:hanging="425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 xml:space="preserve">Constant team-working to ensure efficient workings of </w:t>
      </w:r>
      <w:proofErr w:type="gramStart"/>
      <w:r w:rsidRPr="000523C7">
        <w:rPr>
          <w:rFonts w:ascii="Arial" w:hAnsi="Arial" w:cs="Arial"/>
          <w:sz w:val="20"/>
          <w:szCs w:val="20"/>
        </w:rPr>
        <w:t>projects</w:t>
      </w:r>
      <w:proofErr w:type="gramEnd"/>
    </w:p>
    <w:p w14:paraId="0A7F722A" w14:textId="77777777" w:rsidR="008F6F44" w:rsidRDefault="008F6F44" w:rsidP="008F6F44">
      <w:pPr>
        <w:pStyle w:val="NoSpacing"/>
        <w:numPr>
          <w:ilvl w:val="0"/>
          <w:numId w:val="22"/>
        </w:numPr>
        <w:ind w:left="709" w:hanging="425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Liaise</w:t>
      </w:r>
      <w:r>
        <w:rPr>
          <w:rFonts w:ascii="Arial" w:hAnsi="Arial" w:cs="Arial"/>
          <w:sz w:val="20"/>
          <w:szCs w:val="20"/>
        </w:rPr>
        <w:t>d</w:t>
      </w:r>
      <w:r w:rsidRPr="000523C7">
        <w:rPr>
          <w:rFonts w:ascii="Arial" w:hAnsi="Arial" w:cs="Arial"/>
          <w:sz w:val="20"/>
          <w:szCs w:val="20"/>
        </w:rPr>
        <w:t xml:space="preserve"> with other professions at various stages of </w:t>
      </w:r>
      <w:proofErr w:type="gramStart"/>
      <w:r w:rsidRPr="000523C7">
        <w:rPr>
          <w:rFonts w:ascii="Arial" w:hAnsi="Arial" w:cs="Arial"/>
          <w:sz w:val="20"/>
          <w:szCs w:val="20"/>
        </w:rPr>
        <w:t>project</w:t>
      </w:r>
      <w:proofErr w:type="gramEnd"/>
    </w:p>
    <w:p w14:paraId="5BD759B7" w14:textId="77777777" w:rsidR="0071318F" w:rsidRDefault="0071318F">
      <w:pPr>
        <w:autoSpaceDE w:val="0"/>
        <w:autoSpaceDN w:val="0"/>
        <w:adjustRightInd w:val="0"/>
        <w:ind w:right="-359"/>
        <w:rPr>
          <w:rFonts w:ascii="Arial" w:hAnsi="Arial"/>
          <w:b/>
          <w:smallCaps/>
        </w:rPr>
      </w:pPr>
    </w:p>
    <w:p w14:paraId="6F99A97A" w14:textId="77777777" w:rsidR="0071318F" w:rsidRPr="008F6F44" w:rsidRDefault="0071318F">
      <w:pPr>
        <w:autoSpaceDE w:val="0"/>
        <w:autoSpaceDN w:val="0"/>
        <w:adjustRightInd w:val="0"/>
        <w:ind w:right="-359"/>
        <w:rPr>
          <w:rFonts w:ascii="Arial" w:hAnsi="Arial"/>
        </w:rPr>
      </w:pPr>
      <w:r w:rsidRPr="008F6F44">
        <w:rPr>
          <w:rFonts w:ascii="Arial" w:hAnsi="Arial"/>
          <w:b/>
        </w:rPr>
        <w:t>Instructional</w:t>
      </w:r>
      <w:r w:rsidRPr="008F6F44">
        <w:rPr>
          <w:rFonts w:ascii="Arial" w:hAnsi="Arial"/>
        </w:rPr>
        <w:tab/>
      </w:r>
    </w:p>
    <w:p w14:paraId="7507B204" w14:textId="77777777" w:rsidR="0071318F" w:rsidRDefault="0071318F" w:rsidP="00314836">
      <w:pPr>
        <w:numPr>
          <w:ilvl w:val="0"/>
          <w:numId w:val="8"/>
        </w:numPr>
        <w:tabs>
          <w:tab w:val="clear" w:pos="2487"/>
          <w:tab w:val="num" w:pos="1134"/>
        </w:tabs>
        <w:autoSpaceDE w:val="0"/>
        <w:autoSpaceDN w:val="0"/>
        <w:adjustRightInd w:val="0"/>
        <w:ind w:right="-359" w:hanging="1778"/>
        <w:rPr>
          <w:rFonts w:ascii="Arial" w:hAnsi="Arial"/>
        </w:rPr>
      </w:pPr>
      <w:r>
        <w:rPr>
          <w:rFonts w:ascii="Arial" w:hAnsi="Arial"/>
        </w:rPr>
        <w:t xml:space="preserve">Private tuition to Leaving Cert. Students, </w:t>
      </w:r>
    </w:p>
    <w:p w14:paraId="51756A78" w14:textId="6BAB2D16" w:rsidR="0071318F" w:rsidRPr="008F6F44" w:rsidRDefault="0071318F" w:rsidP="008F6F44">
      <w:pPr>
        <w:numPr>
          <w:ilvl w:val="0"/>
          <w:numId w:val="8"/>
        </w:numPr>
        <w:tabs>
          <w:tab w:val="clear" w:pos="2487"/>
          <w:tab w:val="num" w:pos="1134"/>
        </w:tabs>
        <w:autoSpaceDE w:val="0"/>
        <w:autoSpaceDN w:val="0"/>
        <w:adjustRightInd w:val="0"/>
        <w:ind w:right="-359" w:hanging="1778"/>
        <w:rPr>
          <w:rFonts w:ascii="Arial" w:hAnsi="Arial"/>
        </w:rPr>
      </w:pPr>
      <w:r>
        <w:rPr>
          <w:rFonts w:ascii="Arial" w:hAnsi="Arial"/>
        </w:rPr>
        <w:t xml:space="preserve">Lab Demonstrations during Maynooth University </w:t>
      </w:r>
      <w:r w:rsidR="004B3B4C" w:rsidRPr="008F6F44">
        <w:rPr>
          <w:rFonts w:ascii="Arial" w:hAnsi="Arial"/>
        </w:rPr>
        <w:t>Open days (November 20</w:t>
      </w:r>
      <w:r w:rsidR="009528D3">
        <w:rPr>
          <w:rFonts w:ascii="Arial" w:hAnsi="Arial"/>
        </w:rPr>
        <w:t>21</w:t>
      </w:r>
      <w:r w:rsidRPr="008F6F44">
        <w:rPr>
          <w:rFonts w:ascii="Arial" w:hAnsi="Arial"/>
        </w:rPr>
        <w:t>)</w:t>
      </w:r>
    </w:p>
    <w:p w14:paraId="1C1DDE18" w14:textId="77777777" w:rsidR="0071318F" w:rsidRDefault="0071318F">
      <w:pPr>
        <w:pStyle w:val="Heading5"/>
        <w:ind w:right="-359"/>
        <w:rPr>
          <w:rFonts w:ascii="Arial" w:hAnsi="Arial"/>
          <w:sz w:val="20"/>
        </w:rPr>
      </w:pPr>
    </w:p>
    <w:p w14:paraId="40DE0B39" w14:textId="77777777" w:rsidR="0071318F" w:rsidRDefault="0071318F" w:rsidP="00BF74A8">
      <w:pPr>
        <w:pStyle w:val="Heading5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Vacation Employment</w:t>
      </w:r>
    </w:p>
    <w:p w14:paraId="21614EA5" w14:textId="1EE3B740" w:rsidR="0071318F" w:rsidRDefault="004B3B4C" w:rsidP="00BF74A8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Summer 20</w:t>
      </w:r>
      <w:r w:rsidR="009528D3">
        <w:rPr>
          <w:rFonts w:ascii="Arial" w:hAnsi="Arial" w:cs="Arial"/>
        </w:rPr>
        <w:t>21</w:t>
      </w:r>
      <w:r w:rsidR="0071318F">
        <w:rPr>
          <w:rFonts w:ascii="Arial" w:hAnsi="Arial" w:cs="Arial"/>
        </w:rPr>
        <w:tab/>
      </w:r>
      <w:r w:rsidR="0071318F">
        <w:rPr>
          <w:rFonts w:ascii="Arial" w:hAnsi="Arial" w:cs="Arial"/>
        </w:rPr>
        <w:tab/>
      </w:r>
      <w:r w:rsidR="008F6F44">
        <w:rPr>
          <w:rFonts w:ascii="Arial" w:hAnsi="Arial" w:cs="Arial"/>
        </w:rPr>
        <w:t>Pfizer</w:t>
      </w:r>
      <w:r w:rsidR="0071318F">
        <w:rPr>
          <w:rFonts w:ascii="Arial" w:hAnsi="Arial" w:cs="Arial"/>
        </w:rPr>
        <w:t xml:space="preserve"> Ireland, Newbridge, Co. Kildare</w:t>
      </w:r>
    </w:p>
    <w:p w14:paraId="2D12C79D" w14:textId="77777777" w:rsidR="0071318F" w:rsidRDefault="0071318F" w:rsidP="00BF74A8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Assistant Lab Technician</w:t>
      </w:r>
    </w:p>
    <w:p w14:paraId="4480AA4D" w14:textId="77777777" w:rsidR="0071318F" w:rsidRDefault="0071318F" w:rsidP="00314836">
      <w:pPr>
        <w:numPr>
          <w:ilvl w:val="0"/>
          <w:numId w:val="18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Observed GLP/cGMP at all </w:t>
      </w:r>
      <w:proofErr w:type="gramStart"/>
      <w:r>
        <w:rPr>
          <w:rFonts w:ascii="Arial" w:hAnsi="Arial" w:cs="Arial"/>
        </w:rPr>
        <w:t>times</w:t>
      </w:r>
      <w:proofErr w:type="gramEnd"/>
    </w:p>
    <w:p w14:paraId="171224C4" w14:textId="77777777" w:rsidR="0071318F" w:rsidRDefault="0071318F" w:rsidP="00314836">
      <w:pPr>
        <w:numPr>
          <w:ilvl w:val="0"/>
          <w:numId w:val="18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Performed laboratory tests as per written procedures</w:t>
      </w:r>
    </w:p>
    <w:p w14:paraId="2E19300C" w14:textId="77777777" w:rsidR="0071318F" w:rsidRDefault="0071318F" w:rsidP="00314836">
      <w:pPr>
        <w:numPr>
          <w:ilvl w:val="0"/>
          <w:numId w:val="18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Prepared specimens and samples</w:t>
      </w:r>
    </w:p>
    <w:p w14:paraId="175502B8" w14:textId="77777777" w:rsidR="0071318F" w:rsidRDefault="0071318F" w:rsidP="00314836">
      <w:pPr>
        <w:numPr>
          <w:ilvl w:val="0"/>
          <w:numId w:val="18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Operated, maintained and calibrated standard laboratory equipment </w:t>
      </w:r>
    </w:p>
    <w:p w14:paraId="335615D3" w14:textId="77777777" w:rsidR="0071318F" w:rsidRDefault="0071318F" w:rsidP="00314836">
      <w:pPr>
        <w:numPr>
          <w:ilvl w:val="0"/>
          <w:numId w:val="18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Ensured the laboratory was well stocked and </w:t>
      </w:r>
      <w:proofErr w:type="gramStart"/>
      <w:r>
        <w:rPr>
          <w:rFonts w:ascii="Arial" w:hAnsi="Arial" w:cs="Arial"/>
        </w:rPr>
        <w:t>resourced</w:t>
      </w:r>
      <w:proofErr w:type="gramEnd"/>
    </w:p>
    <w:p w14:paraId="08901659" w14:textId="77777777" w:rsidR="0071318F" w:rsidRDefault="0071318F" w:rsidP="00314836">
      <w:pPr>
        <w:numPr>
          <w:ilvl w:val="0"/>
          <w:numId w:val="18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Recorded analytical results accurately and sometimes interpreted results to present to supervisor or senior </w:t>
      </w:r>
      <w:proofErr w:type="gramStart"/>
      <w:r>
        <w:rPr>
          <w:rFonts w:ascii="Arial" w:hAnsi="Arial" w:cs="Arial"/>
        </w:rPr>
        <w:t>colleagues</w:t>
      </w:r>
      <w:proofErr w:type="gramEnd"/>
    </w:p>
    <w:p w14:paraId="1AB60DE1" w14:textId="77777777" w:rsidR="0071318F" w:rsidRDefault="0071318F" w:rsidP="00314836">
      <w:pPr>
        <w:numPr>
          <w:ilvl w:val="0"/>
          <w:numId w:val="18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Conducted searches on identified topics relevant to </w:t>
      </w:r>
      <w:proofErr w:type="gramStart"/>
      <w:r>
        <w:rPr>
          <w:rFonts w:ascii="Arial" w:hAnsi="Arial" w:cs="Arial"/>
        </w:rPr>
        <w:t>research</w:t>
      </w:r>
      <w:proofErr w:type="gramEnd"/>
    </w:p>
    <w:p w14:paraId="553F3765" w14:textId="77777777" w:rsidR="0071318F" w:rsidRDefault="0071318F">
      <w:pPr>
        <w:ind w:left="2160" w:right="-359"/>
        <w:rPr>
          <w:rFonts w:ascii="Arial" w:hAnsi="Arial"/>
        </w:rPr>
      </w:pPr>
    </w:p>
    <w:p w14:paraId="753D028B" w14:textId="77777777" w:rsidR="0071318F" w:rsidRDefault="0071318F">
      <w:pPr>
        <w:pStyle w:val="Heading5"/>
        <w:ind w:right="-359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Part-Time Employment</w:t>
      </w:r>
    </w:p>
    <w:p w14:paraId="40977B11" w14:textId="065AFF4D" w:rsidR="0071318F" w:rsidRPr="0065652A" w:rsidRDefault="004B3B4C">
      <w:pPr>
        <w:ind w:right="-359"/>
        <w:rPr>
          <w:rFonts w:ascii="Arial" w:hAnsi="Arial"/>
        </w:rPr>
      </w:pPr>
      <w:r>
        <w:rPr>
          <w:rFonts w:ascii="Arial" w:hAnsi="Arial"/>
        </w:rPr>
        <w:t>201</w:t>
      </w:r>
      <w:r w:rsidR="008F6F44">
        <w:rPr>
          <w:rFonts w:ascii="Arial" w:hAnsi="Arial"/>
        </w:rPr>
        <w:t>9</w:t>
      </w:r>
      <w:r w:rsidR="0071318F" w:rsidRPr="0065652A">
        <w:rPr>
          <w:rFonts w:ascii="Arial" w:hAnsi="Arial"/>
        </w:rPr>
        <w:t xml:space="preserve"> to date</w:t>
      </w:r>
      <w:r w:rsidR="0071318F" w:rsidRPr="0065652A">
        <w:rPr>
          <w:rFonts w:ascii="Arial" w:hAnsi="Arial"/>
        </w:rPr>
        <w:tab/>
      </w:r>
      <w:r w:rsidR="0071318F" w:rsidRPr="0065652A">
        <w:rPr>
          <w:rFonts w:ascii="Arial" w:hAnsi="Arial"/>
        </w:rPr>
        <w:tab/>
        <w:t>Gifts &amp; Things, Maynooth, Co. Kildare</w:t>
      </w:r>
    </w:p>
    <w:p w14:paraId="0E591CA9" w14:textId="77777777" w:rsidR="0071318F" w:rsidRPr="0065652A" w:rsidRDefault="0071318F">
      <w:pPr>
        <w:ind w:right="-359"/>
        <w:rPr>
          <w:rFonts w:ascii="Arial" w:hAnsi="Arial"/>
        </w:rPr>
      </w:pPr>
      <w:r w:rsidRPr="0065652A">
        <w:rPr>
          <w:rFonts w:ascii="Arial" w:hAnsi="Arial"/>
        </w:rPr>
        <w:t>(Weekends)</w:t>
      </w:r>
      <w:r w:rsidRPr="0065652A">
        <w:rPr>
          <w:rFonts w:ascii="Arial" w:hAnsi="Arial"/>
        </w:rPr>
        <w:tab/>
      </w:r>
      <w:r w:rsidRPr="0065652A">
        <w:rPr>
          <w:rFonts w:ascii="Arial" w:hAnsi="Arial"/>
        </w:rPr>
        <w:tab/>
      </w:r>
      <w:r w:rsidRPr="0065652A">
        <w:rPr>
          <w:rFonts w:ascii="Arial" w:hAnsi="Arial"/>
          <w:b/>
        </w:rPr>
        <w:t>Sales Assistant</w:t>
      </w:r>
    </w:p>
    <w:p w14:paraId="0BAD3EF0" w14:textId="77777777" w:rsidR="0071318F" w:rsidRPr="0065652A" w:rsidRDefault="0071318F" w:rsidP="00314836">
      <w:pPr>
        <w:numPr>
          <w:ilvl w:val="0"/>
          <w:numId w:val="5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 w:rsidRPr="0065652A">
        <w:rPr>
          <w:rFonts w:ascii="Arial" w:hAnsi="Arial" w:cs="Arial"/>
        </w:rPr>
        <w:t>Responsible for general upkeep and appearance of premises</w:t>
      </w:r>
      <w:r w:rsidRPr="0065652A">
        <w:rPr>
          <w:rFonts w:ascii="Arial" w:hAnsi="Arial"/>
        </w:rPr>
        <w:t xml:space="preserve"> </w:t>
      </w:r>
    </w:p>
    <w:p w14:paraId="105431DE" w14:textId="77777777" w:rsidR="0071318F" w:rsidRPr="0065652A" w:rsidRDefault="0071318F" w:rsidP="00314836">
      <w:pPr>
        <w:numPr>
          <w:ilvl w:val="0"/>
          <w:numId w:val="6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Advise</w:t>
      </w:r>
      <w:r w:rsidRPr="0065652A">
        <w:rPr>
          <w:rFonts w:ascii="Arial" w:hAnsi="Arial" w:cs="Arial"/>
        </w:rPr>
        <w:t xml:space="preserve"> customers on a wide range of </w:t>
      </w:r>
      <w:proofErr w:type="gramStart"/>
      <w:r w:rsidRPr="0065652A">
        <w:rPr>
          <w:rFonts w:ascii="Arial" w:hAnsi="Arial" w:cs="Arial"/>
        </w:rPr>
        <w:t>products</w:t>
      </w:r>
      <w:proofErr w:type="gramEnd"/>
      <w:r w:rsidRPr="0065652A">
        <w:rPr>
          <w:rFonts w:ascii="Arial" w:hAnsi="Arial"/>
        </w:rPr>
        <w:t xml:space="preserve"> </w:t>
      </w:r>
    </w:p>
    <w:p w14:paraId="0909B95D" w14:textId="77777777" w:rsidR="0071318F" w:rsidRPr="0065652A" w:rsidRDefault="0071318F" w:rsidP="00314836">
      <w:pPr>
        <w:numPr>
          <w:ilvl w:val="0"/>
          <w:numId w:val="7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Arrange</w:t>
      </w:r>
      <w:r w:rsidRPr="0065652A">
        <w:rPr>
          <w:rFonts w:ascii="Arial" w:hAnsi="Arial" w:cs="Arial"/>
        </w:rPr>
        <w:t xml:space="preserve"> delivery of stock to and from the store</w:t>
      </w:r>
      <w:r w:rsidRPr="0065652A">
        <w:rPr>
          <w:rFonts w:ascii="Arial" w:hAnsi="Arial"/>
        </w:rPr>
        <w:t xml:space="preserve"> </w:t>
      </w:r>
    </w:p>
    <w:p w14:paraId="5518E29A" w14:textId="77777777" w:rsidR="0071318F" w:rsidRPr="0065652A" w:rsidRDefault="0071318F" w:rsidP="00314836">
      <w:pPr>
        <w:numPr>
          <w:ilvl w:val="0"/>
          <w:numId w:val="7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/>
        </w:rPr>
        <w:t>Train</w:t>
      </w:r>
      <w:r w:rsidRPr="0065652A">
        <w:rPr>
          <w:rFonts w:ascii="Arial" w:hAnsi="Arial"/>
        </w:rPr>
        <w:t xml:space="preserve"> in new staff</w:t>
      </w:r>
    </w:p>
    <w:p w14:paraId="36BA022A" w14:textId="77777777" w:rsidR="0071318F" w:rsidRPr="0065652A" w:rsidRDefault="0071318F" w:rsidP="00314836">
      <w:pPr>
        <w:numPr>
          <w:ilvl w:val="0"/>
          <w:numId w:val="7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 w:rsidRPr="0065652A">
        <w:rPr>
          <w:rFonts w:ascii="Arial" w:hAnsi="Arial"/>
        </w:rPr>
        <w:t>Responsible for cashing-up at end of day</w:t>
      </w:r>
    </w:p>
    <w:p w14:paraId="18F1E565" w14:textId="77777777" w:rsidR="0071318F" w:rsidRDefault="0071318F">
      <w:pPr>
        <w:ind w:right="-359"/>
        <w:rPr>
          <w:rFonts w:ascii="Arial" w:hAnsi="Arial"/>
        </w:rPr>
      </w:pPr>
    </w:p>
    <w:p w14:paraId="12FA08E5" w14:textId="77777777" w:rsidR="0071318F" w:rsidRDefault="0071318F" w:rsidP="00014823">
      <w:pPr>
        <w:ind w:right="-359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Interests and Achievements</w:t>
      </w:r>
    </w:p>
    <w:p w14:paraId="1D33EB52" w14:textId="6DCB3967" w:rsidR="0071318F" w:rsidRPr="00937742" w:rsidRDefault="0071318F" w:rsidP="00014823">
      <w:pPr>
        <w:numPr>
          <w:ilvl w:val="12"/>
          <w:numId w:val="0"/>
        </w:numPr>
        <w:tabs>
          <w:tab w:val="left" w:pos="1440"/>
          <w:tab w:val="left" w:pos="2127"/>
        </w:tabs>
        <w:spacing w:line="19" w:lineRule="atLeast"/>
        <w:rPr>
          <w:rFonts w:ascii="Arial" w:hAnsi="Arial" w:cs="Arial"/>
          <w:b/>
          <w:i/>
        </w:rPr>
      </w:pPr>
      <w:r w:rsidRPr="00837C02">
        <w:rPr>
          <w:rFonts w:ascii="Arial" w:hAnsi="Arial" w:cs="Arial"/>
          <w:b/>
          <w:i/>
        </w:rPr>
        <w:t>Univer</w:t>
      </w:r>
      <w:r>
        <w:rPr>
          <w:rFonts w:ascii="Arial" w:hAnsi="Arial" w:cs="Arial"/>
          <w:b/>
          <w:i/>
        </w:rPr>
        <w:t>si</w:t>
      </w:r>
      <w:r w:rsidRPr="00837C02">
        <w:rPr>
          <w:rFonts w:ascii="Arial" w:hAnsi="Arial" w:cs="Arial"/>
          <w:b/>
          <w:i/>
        </w:rPr>
        <w:t>ty:</w:t>
      </w:r>
      <w:r w:rsidRPr="00C22231">
        <w:rPr>
          <w:rFonts w:ascii="Arial" w:hAnsi="Arial" w:cs="Arial"/>
        </w:rPr>
        <w:t xml:space="preserve"> </w:t>
      </w:r>
      <w:r w:rsidRPr="00C22231"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ab/>
      </w:r>
      <w:r w:rsidRPr="005705A8">
        <w:rPr>
          <w:rFonts w:ascii="Arial" w:hAnsi="Arial"/>
          <w:b/>
        </w:rPr>
        <w:t>3</w:t>
      </w:r>
      <w:r w:rsidRPr="005705A8">
        <w:rPr>
          <w:rFonts w:ascii="Arial" w:hAnsi="Arial"/>
          <w:b/>
          <w:vertAlign w:val="superscript"/>
        </w:rPr>
        <w:t>rd</w:t>
      </w:r>
      <w:r w:rsidRPr="005705A8">
        <w:rPr>
          <w:rFonts w:ascii="Arial" w:hAnsi="Arial"/>
          <w:b/>
        </w:rPr>
        <w:t xml:space="preserve"> Year </w:t>
      </w:r>
      <w:r>
        <w:rPr>
          <w:rFonts w:ascii="Arial" w:hAnsi="Arial"/>
          <w:b/>
        </w:rPr>
        <w:t>Bioinform</w:t>
      </w:r>
      <w:r w:rsidR="004B3B4C">
        <w:rPr>
          <w:rFonts w:ascii="Arial" w:hAnsi="Arial"/>
          <w:b/>
        </w:rPr>
        <w:t>atics Class Representative (20</w:t>
      </w:r>
      <w:r w:rsidR="008F6F44">
        <w:rPr>
          <w:rFonts w:ascii="Arial" w:hAnsi="Arial"/>
          <w:b/>
        </w:rPr>
        <w:t>2</w:t>
      </w:r>
      <w:r w:rsidR="009528D3">
        <w:rPr>
          <w:rFonts w:ascii="Arial" w:hAnsi="Arial"/>
          <w:b/>
        </w:rPr>
        <w:t>2</w:t>
      </w:r>
      <w:r w:rsidRPr="005705A8">
        <w:rPr>
          <w:rFonts w:ascii="Arial" w:hAnsi="Arial"/>
          <w:b/>
        </w:rPr>
        <w:t>-20</w:t>
      </w:r>
      <w:r w:rsidR="008F6F44">
        <w:rPr>
          <w:rFonts w:ascii="Arial" w:hAnsi="Arial"/>
          <w:b/>
        </w:rPr>
        <w:t>2</w:t>
      </w:r>
      <w:r w:rsidR="009528D3">
        <w:rPr>
          <w:rFonts w:ascii="Arial" w:hAnsi="Arial"/>
          <w:b/>
        </w:rPr>
        <w:t>3</w:t>
      </w:r>
      <w:r w:rsidRPr="005705A8">
        <w:rPr>
          <w:rFonts w:ascii="Arial" w:hAnsi="Arial"/>
          <w:b/>
        </w:rPr>
        <w:t>)</w:t>
      </w:r>
    </w:p>
    <w:p w14:paraId="6BD7701E" w14:textId="77777777" w:rsidR="0071318F" w:rsidRPr="00DD6551" w:rsidRDefault="0071318F" w:rsidP="00314836">
      <w:pPr>
        <w:numPr>
          <w:ilvl w:val="0"/>
          <w:numId w:val="20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DD6551">
        <w:rPr>
          <w:rFonts w:ascii="Arial" w:hAnsi="Arial"/>
        </w:rPr>
        <w:t xml:space="preserve">Attended Union Council and </w:t>
      </w:r>
      <w:r>
        <w:rPr>
          <w:rFonts w:ascii="Arial" w:hAnsi="Arial"/>
        </w:rPr>
        <w:t>discussed</w:t>
      </w:r>
      <w:r w:rsidRPr="00DD6551">
        <w:rPr>
          <w:rFonts w:ascii="Arial" w:hAnsi="Arial"/>
        </w:rPr>
        <w:t xml:space="preserve"> any issues of concern to the </w:t>
      </w:r>
      <w:proofErr w:type="gramStart"/>
      <w:r w:rsidRPr="00DD6551">
        <w:rPr>
          <w:rFonts w:ascii="Arial" w:hAnsi="Arial"/>
        </w:rPr>
        <w:t>class</w:t>
      </w:r>
      <w:proofErr w:type="gramEnd"/>
    </w:p>
    <w:p w14:paraId="12BDA0DE" w14:textId="77777777" w:rsidR="008F6F44" w:rsidRDefault="0071318F" w:rsidP="008F6F44">
      <w:pPr>
        <w:numPr>
          <w:ilvl w:val="0"/>
          <w:numId w:val="20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DD6551">
        <w:rPr>
          <w:rFonts w:ascii="Arial" w:hAnsi="Arial"/>
        </w:rPr>
        <w:t xml:space="preserve">Reported on Union Council to the </w:t>
      </w:r>
      <w:proofErr w:type="gramStart"/>
      <w:r w:rsidRPr="00DD6551">
        <w:rPr>
          <w:rFonts w:ascii="Arial" w:hAnsi="Arial"/>
        </w:rPr>
        <w:t>class</w:t>
      </w:r>
      <w:proofErr w:type="gramEnd"/>
    </w:p>
    <w:p w14:paraId="52A9CF5D" w14:textId="2AC99749" w:rsidR="0071318F" w:rsidRPr="008F6F44" w:rsidRDefault="0071318F" w:rsidP="008F6F44">
      <w:pPr>
        <w:numPr>
          <w:ilvl w:val="0"/>
          <w:numId w:val="20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8F6F44">
        <w:rPr>
          <w:rFonts w:ascii="Arial" w:hAnsi="Arial" w:cs="Arial"/>
        </w:rPr>
        <w:t xml:space="preserve">Acted upon class queries as requested and liaised with relevant </w:t>
      </w:r>
      <w:proofErr w:type="gramStart"/>
      <w:r w:rsidRPr="008F6F44">
        <w:rPr>
          <w:rFonts w:ascii="Arial" w:hAnsi="Arial" w:cs="Arial"/>
        </w:rPr>
        <w:t>personnel</w:t>
      </w:r>
      <w:proofErr w:type="gramEnd"/>
    </w:p>
    <w:p w14:paraId="57850E88" w14:textId="77777777" w:rsidR="0071318F" w:rsidRDefault="0071318F" w:rsidP="00014823">
      <w:pPr>
        <w:tabs>
          <w:tab w:val="left" w:pos="2160"/>
          <w:tab w:val="left" w:pos="2478"/>
        </w:tabs>
        <w:rPr>
          <w:rFonts w:ascii="Arial" w:hAnsi="Arial" w:cs="Arial"/>
        </w:rPr>
      </w:pPr>
    </w:p>
    <w:p w14:paraId="268B58E4" w14:textId="62618417" w:rsidR="0071318F" w:rsidRPr="005705A8" w:rsidRDefault="0071318F" w:rsidP="00014823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rFonts w:ascii="Arial" w:hAnsi="Arial"/>
          <w:bCs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/>
          <w:bCs/>
          <w:sz w:val="20"/>
        </w:rPr>
        <w:t xml:space="preserve">PRO, </w:t>
      </w:r>
      <w:r>
        <w:rPr>
          <w:rFonts w:ascii="Arial" w:hAnsi="Arial"/>
          <w:sz w:val="20"/>
        </w:rPr>
        <w:t>Biology Society, Maynooth University</w:t>
      </w:r>
      <w:r w:rsidR="004B3B4C">
        <w:rPr>
          <w:rFonts w:ascii="Arial" w:hAnsi="Arial"/>
          <w:sz w:val="20"/>
        </w:rPr>
        <w:t xml:space="preserve"> (20</w:t>
      </w:r>
      <w:r w:rsidR="009528D3">
        <w:rPr>
          <w:rFonts w:ascii="Arial" w:hAnsi="Arial"/>
          <w:sz w:val="20"/>
        </w:rPr>
        <w:t>20</w:t>
      </w:r>
      <w:r w:rsidR="004B3B4C">
        <w:rPr>
          <w:rFonts w:ascii="Arial" w:hAnsi="Arial"/>
          <w:sz w:val="20"/>
        </w:rPr>
        <w:t>-20</w:t>
      </w:r>
      <w:r w:rsidR="008F6F44">
        <w:rPr>
          <w:rFonts w:ascii="Arial" w:hAnsi="Arial"/>
          <w:sz w:val="20"/>
        </w:rPr>
        <w:t>2</w:t>
      </w:r>
      <w:r w:rsidR="009528D3">
        <w:rPr>
          <w:rFonts w:ascii="Arial" w:hAnsi="Arial"/>
          <w:sz w:val="20"/>
        </w:rPr>
        <w:t>1</w:t>
      </w:r>
      <w:r w:rsidRPr="005705A8">
        <w:rPr>
          <w:rFonts w:ascii="Arial" w:hAnsi="Arial"/>
          <w:sz w:val="20"/>
        </w:rPr>
        <w:t>)</w:t>
      </w:r>
    </w:p>
    <w:p w14:paraId="4ADDE25E" w14:textId="3EEA7140" w:rsidR="0071318F" w:rsidRDefault="009528D3" w:rsidP="00314836">
      <w:pPr>
        <w:numPr>
          <w:ilvl w:val="0"/>
          <w:numId w:val="19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 w:cs="Arial"/>
        </w:rPr>
        <w:t>Created content and</w:t>
      </w:r>
      <w:r w:rsidR="0071318F" w:rsidRPr="00C22231">
        <w:rPr>
          <w:rFonts w:ascii="Arial" w:hAnsi="Arial" w:cs="Arial"/>
        </w:rPr>
        <w:t xml:space="preserve"> advertising</w:t>
      </w:r>
      <w:r>
        <w:rPr>
          <w:rFonts w:ascii="Arial" w:hAnsi="Arial" w:cs="Arial"/>
        </w:rPr>
        <w:t xml:space="preserve"> materials</w:t>
      </w:r>
      <w:r w:rsidR="0071318F" w:rsidRPr="00C222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promote </w:t>
      </w:r>
      <w:r w:rsidR="0071318F" w:rsidRPr="00C22231">
        <w:rPr>
          <w:rFonts w:ascii="Arial" w:hAnsi="Arial" w:cs="Arial"/>
        </w:rPr>
        <w:t>society</w:t>
      </w:r>
      <w:r>
        <w:rPr>
          <w:rFonts w:ascii="Arial" w:hAnsi="Arial" w:cs="Arial"/>
        </w:rPr>
        <w:t xml:space="preserve"> and</w:t>
      </w:r>
      <w:r w:rsidR="0071318F" w:rsidRPr="00C22231">
        <w:rPr>
          <w:rFonts w:ascii="Arial" w:hAnsi="Arial" w:cs="Arial"/>
        </w:rPr>
        <w:t xml:space="preserve"> </w:t>
      </w:r>
      <w:proofErr w:type="gramStart"/>
      <w:r w:rsidR="0071318F" w:rsidRPr="00C22231">
        <w:rPr>
          <w:rFonts w:ascii="Arial" w:hAnsi="Arial" w:cs="Arial"/>
        </w:rPr>
        <w:t>events</w:t>
      </w:r>
      <w:proofErr w:type="gramEnd"/>
      <w:r w:rsidR="0071318F">
        <w:rPr>
          <w:rFonts w:ascii="Arial" w:hAnsi="Arial"/>
        </w:rPr>
        <w:t xml:space="preserve"> </w:t>
      </w:r>
    </w:p>
    <w:p w14:paraId="3D420B30" w14:textId="5A8D6F15" w:rsidR="0071318F" w:rsidRDefault="009528D3" w:rsidP="00314836">
      <w:pPr>
        <w:numPr>
          <w:ilvl w:val="0"/>
          <w:numId w:val="19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 w:cs="Arial"/>
        </w:rPr>
        <w:t xml:space="preserve">Designed </w:t>
      </w:r>
      <w:r w:rsidR="0071318F">
        <w:rPr>
          <w:rFonts w:ascii="Arial" w:hAnsi="Arial" w:cs="Arial"/>
        </w:rPr>
        <w:t>Society Newsletter</w:t>
      </w:r>
      <w:r>
        <w:rPr>
          <w:rFonts w:ascii="Arial" w:hAnsi="Arial" w:cs="Arial"/>
        </w:rPr>
        <w:t xml:space="preserve"> and circulated on our social media </w:t>
      </w:r>
      <w:proofErr w:type="gramStart"/>
      <w:r>
        <w:rPr>
          <w:rFonts w:ascii="Arial" w:hAnsi="Arial" w:cs="Arial"/>
        </w:rPr>
        <w:t>channel</w:t>
      </w:r>
      <w:proofErr w:type="gramEnd"/>
    </w:p>
    <w:p w14:paraId="29B3FE84" w14:textId="77777777" w:rsidR="0071318F" w:rsidRPr="00DD6551" w:rsidRDefault="0071318F" w:rsidP="00014823">
      <w:pPr>
        <w:numPr>
          <w:ilvl w:val="12"/>
          <w:numId w:val="0"/>
        </w:numPr>
        <w:tabs>
          <w:tab w:val="left" w:pos="1440"/>
          <w:tab w:val="left" w:pos="2340"/>
          <w:tab w:val="left" w:pos="7560"/>
        </w:tabs>
        <w:spacing w:line="19" w:lineRule="atLeast"/>
        <w:rPr>
          <w:rFonts w:ascii="Arial" w:hAnsi="Arial"/>
          <w:color w:val="0000FF"/>
        </w:rPr>
      </w:pPr>
    </w:p>
    <w:p w14:paraId="7937CBC4" w14:textId="06762BDA" w:rsidR="0071318F" w:rsidRPr="005705A8" w:rsidRDefault="0071318F" w:rsidP="00014823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rFonts w:ascii="Arial" w:hAnsi="Arial"/>
          <w:bCs/>
          <w:sz w:val="20"/>
        </w:rPr>
      </w:pPr>
      <w:r>
        <w:rPr>
          <w:rFonts w:ascii="Arial" w:hAnsi="Arial"/>
          <w:bCs/>
          <w:i/>
          <w:sz w:val="20"/>
        </w:rPr>
        <w:tab/>
      </w:r>
      <w:r>
        <w:rPr>
          <w:rFonts w:ascii="Arial" w:hAnsi="Arial"/>
          <w:bCs/>
          <w:sz w:val="20"/>
        </w:rPr>
        <w:t xml:space="preserve">Member, </w:t>
      </w:r>
      <w:r>
        <w:rPr>
          <w:rFonts w:ascii="Arial" w:hAnsi="Arial"/>
          <w:sz w:val="20"/>
        </w:rPr>
        <w:t>Biology Society, Maynooth University</w:t>
      </w:r>
      <w:r w:rsidR="004B3B4C">
        <w:rPr>
          <w:rFonts w:ascii="Arial" w:hAnsi="Arial"/>
          <w:sz w:val="20"/>
        </w:rPr>
        <w:t xml:space="preserve"> (201</w:t>
      </w:r>
      <w:r w:rsidR="009528D3">
        <w:rPr>
          <w:rFonts w:ascii="Arial" w:hAnsi="Arial"/>
          <w:sz w:val="20"/>
        </w:rPr>
        <w:t>9</w:t>
      </w:r>
      <w:r w:rsidR="004B3B4C">
        <w:rPr>
          <w:rFonts w:ascii="Arial" w:hAnsi="Arial"/>
          <w:sz w:val="20"/>
        </w:rPr>
        <w:t>-20</w:t>
      </w:r>
      <w:r w:rsidR="008F6F44">
        <w:rPr>
          <w:rFonts w:ascii="Arial" w:hAnsi="Arial"/>
          <w:sz w:val="20"/>
        </w:rPr>
        <w:t>2</w:t>
      </w:r>
      <w:r w:rsidR="009528D3">
        <w:rPr>
          <w:rFonts w:ascii="Arial" w:hAnsi="Arial"/>
          <w:sz w:val="20"/>
        </w:rPr>
        <w:t>2</w:t>
      </w:r>
      <w:r w:rsidRPr="005705A8">
        <w:rPr>
          <w:rFonts w:ascii="Arial" w:hAnsi="Arial"/>
          <w:sz w:val="20"/>
        </w:rPr>
        <w:t>)</w:t>
      </w:r>
    </w:p>
    <w:p w14:paraId="6C9118C9" w14:textId="77777777" w:rsidR="0071318F" w:rsidRPr="00DD6551" w:rsidRDefault="0071318F" w:rsidP="00314836">
      <w:pPr>
        <w:numPr>
          <w:ilvl w:val="0"/>
          <w:numId w:val="19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Attended Society meetings and </w:t>
      </w:r>
      <w:proofErr w:type="gramStart"/>
      <w:r>
        <w:rPr>
          <w:rFonts w:ascii="Arial" w:hAnsi="Arial"/>
        </w:rPr>
        <w:t>events</w:t>
      </w:r>
      <w:proofErr w:type="gramEnd"/>
    </w:p>
    <w:p w14:paraId="1570B728" w14:textId="77777777" w:rsidR="0071318F" w:rsidRPr="00DD6551" w:rsidRDefault="0071318F" w:rsidP="00E81618">
      <w:pPr>
        <w:numPr>
          <w:ilvl w:val="0"/>
          <w:numId w:val="19"/>
        </w:numPr>
        <w:tabs>
          <w:tab w:val="clear" w:pos="1800"/>
          <w:tab w:val="left" w:pos="1440"/>
          <w:tab w:val="left" w:pos="2127"/>
          <w:tab w:val="num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left="2552" w:hanging="425"/>
        <w:textAlignment w:val="baseline"/>
        <w:rPr>
          <w:rFonts w:ascii="Arial" w:hAnsi="Arial"/>
        </w:rPr>
      </w:pPr>
      <w:r>
        <w:rPr>
          <w:rFonts w:ascii="Arial" w:hAnsi="Arial"/>
        </w:rPr>
        <w:t>Volunteered to operate Society Stand on Maynooth University Clubs &amp; Societies Day</w:t>
      </w:r>
    </w:p>
    <w:p w14:paraId="202F2ECF" w14:textId="77777777" w:rsidR="0071318F" w:rsidRDefault="0071318F" w:rsidP="00014823">
      <w:pPr>
        <w:pStyle w:val="Heading6"/>
        <w:ind w:right="-359"/>
        <w:rPr>
          <w:rFonts w:ascii="Arial" w:hAnsi="Arial" w:cs="Arial"/>
          <w:sz w:val="20"/>
        </w:rPr>
      </w:pPr>
    </w:p>
    <w:p w14:paraId="7780A670" w14:textId="77777777" w:rsidR="009528D3" w:rsidRDefault="0071318F" w:rsidP="009528D3">
      <w:pPr>
        <w:pStyle w:val="Heading6"/>
        <w:ind w:right="-35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Sports: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528D3">
        <w:rPr>
          <w:rFonts w:ascii="Arial" w:hAnsi="Arial" w:cs="Arial"/>
          <w:sz w:val="20"/>
        </w:rPr>
        <w:t>GAA</w:t>
      </w:r>
    </w:p>
    <w:p w14:paraId="2BFD6165" w14:textId="59B3D809" w:rsidR="009528D3" w:rsidRPr="009528D3" w:rsidRDefault="009528D3" w:rsidP="009528D3">
      <w:pPr>
        <w:pStyle w:val="Heading6"/>
        <w:ind w:left="1440" w:right="-359" w:firstLine="720"/>
        <w:rPr>
          <w:rFonts w:ascii="Arial" w:hAnsi="Arial" w:cs="Arial"/>
          <w:i w:val="0"/>
          <w:iCs/>
          <w:sz w:val="20"/>
        </w:rPr>
      </w:pPr>
      <w:r w:rsidRPr="009528D3">
        <w:rPr>
          <w:rFonts w:ascii="Arial" w:hAnsi="Arial" w:cs="Arial"/>
          <w:i w:val="0"/>
          <w:iCs/>
          <w:sz w:val="20"/>
        </w:rPr>
        <w:t xml:space="preserve">Player Member/ PR Assistant, </w:t>
      </w:r>
      <w:proofErr w:type="spellStart"/>
      <w:r w:rsidRPr="009528D3">
        <w:rPr>
          <w:rFonts w:ascii="Arial" w:hAnsi="Arial" w:cs="Arial"/>
          <w:i w:val="0"/>
          <w:iCs/>
          <w:sz w:val="20"/>
        </w:rPr>
        <w:t>Sometown</w:t>
      </w:r>
      <w:proofErr w:type="spellEnd"/>
      <w:r w:rsidRPr="009528D3">
        <w:rPr>
          <w:rFonts w:ascii="Arial" w:hAnsi="Arial" w:cs="Arial"/>
          <w:i w:val="0"/>
          <w:iCs/>
          <w:sz w:val="20"/>
        </w:rPr>
        <w:t xml:space="preserve"> GAA Club (201</w:t>
      </w:r>
      <w:r>
        <w:rPr>
          <w:rFonts w:ascii="Arial" w:hAnsi="Arial" w:cs="Arial"/>
          <w:i w:val="0"/>
          <w:iCs/>
          <w:sz w:val="20"/>
        </w:rPr>
        <w:t>8</w:t>
      </w:r>
      <w:r w:rsidRPr="009528D3">
        <w:rPr>
          <w:rFonts w:ascii="Arial" w:hAnsi="Arial" w:cs="Arial"/>
          <w:i w:val="0"/>
          <w:iCs/>
          <w:sz w:val="20"/>
        </w:rPr>
        <w:t xml:space="preserve"> to date)</w:t>
      </w:r>
    </w:p>
    <w:p w14:paraId="328E2E24" w14:textId="77777777" w:rsidR="009528D3" w:rsidRPr="009528D3" w:rsidRDefault="009528D3" w:rsidP="009528D3">
      <w:pPr>
        <w:numPr>
          <w:ilvl w:val="0"/>
          <w:numId w:val="27"/>
        </w:numPr>
        <w:spacing w:after="100" w:afterAutospacing="1"/>
        <w:rPr>
          <w:rFonts w:ascii="Arial" w:hAnsi="Arial" w:cs="Arial"/>
          <w:color w:val="000000"/>
        </w:rPr>
      </w:pPr>
      <w:r w:rsidRPr="009528D3">
        <w:rPr>
          <w:rFonts w:ascii="Arial" w:hAnsi="Arial" w:cs="Arial"/>
          <w:color w:val="000000"/>
        </w:rPr>
        <w:t xml:space="preserve">Represent club competitively at county level and national </w:t>
      </w:r>
      <w:proofErr w:type="gramStart"/>
      <w:r w:rsidRPr="009528D3">
        <w:rPr>
          <w:rFonts w:ascii="Arial" w:hAnsi="Arial" w:cs="Arial"/>
          <w:color w:val="000000"/>
        </w:rPr>
        <w:t>level</w:t>
      </w:r>
      <w:proofErr w:type="gramEnd"/>
    </w:p>
    <w:p w14:paraId="138CFBBD" w14:textId="77777777" w:rsidR="009528D3" w:rsidRPr="009528D3" w:rsidRDefault="009528D3" w:rsidP="009528D3">
      <w:pPr>
        <w:numPr>
          <w:ilvl w:val="0"/>
          <w:numId w:val="27"/>
        </w:numPr>
        <w:spacing w:after="100" w:afterAutospacing="1"/>
        <w:rPr>
          <w:rFonts w:ascii="Arial" w:hAnsi="Arial" w:cs="Arial"/>
          <w:color w:val="000000"/>
        </w:rPr>
      </w:pPr>
      <w:r w:rsidRPr="009528D3">
        <w:rPr>
          <w:rFonts w:ascii="Arial" w:hAnsi="Arial" w:cs="Arial"/>
          <w:color w:val="000000"/>
        </w:rPr>
        <w:t xml:space="preserve">Instruct junior members and coach juvenile player </w:t>
      </w:r>
      <w:proofErr w:type="gramStart"/>
      <w:r w:rsidRPr="009528D3">
        <w:rPr>
          <w:rFonts w:ascii="Arial" w:hAnsi="Arial" w:cs="Arial"/>
          <w:color w:val="000000"/>
        </w:rPr>
        <w:t>camps</w:t>
      </w:r>
      <w:proofErr w:type="gramEnd"/>
    </w:p>
    <w:p w14:paraId="22A24147" w14:textId="77777777" w:rsidR="009528D3" w:rsidRPr="009528D3" w:rsidRDefault="009528D3" w:rsidP="009528D3">
      <w:pPr>
        <w:numPr>
          <w:ilvl w:val="0"/>
          <w:numId w:val="27"/>
        </w:numPr>
        <w:spacing w:after="100" w:afterAutospacing="1"/>
        <w:rPr>
          <w:rFonts w:ascii="Arial" w:hAnsi="Arial" w:cs="Arial"/>
          <w:color w:val="000000"/>
        </w:rPr>
      </w:pPr>
      <w:r w:rsidRPr="009528D3">
        <w:rPr>
          <w:rFonts w:ascii="Arial" w:hAnsi="Arial" w:cs="Arial"/>
          <w:color w:val="000000"/>
        </w:rPr>
        <w:t xml:space="preserve">Promote club activities on Club </w:t>
      </w:r>
      <w:proofErr w:type="gramStart"/>
      <w:r w:rsidRPr="009528D3">
        <w:rPr>
          <w:rFonts w:ascii="Arial" w:hAnsi="Arial" w:cs="Arial"/>
          <w:color w:val="000000"/>
        </w:rPr>
        <w:t>Social Media</w:t>
      </w:r>
      <w:proofErr w:type="gramEnd"/>
      <w:r w:rsidRPr="009528D3">
        <w:rPr>
          <w:rFonts w:ascii="Arial" w:hAnsi="Arial" w:cs="Arial"/>
          <w:color w:val="000000"/>
        </w:rPr>
        <w:t xml:space="preserve"> accounts</w:t>
      </w:r>
    </w:p>
    <w:p w14:paraId="692AB2B9" w14:textId="45AEFC70" w:rsidR="0071318F" w:rsidRDefault="0071318F" w:rsidP="009528D3">
      <w:pPr>
        <w:pStyle w:val="Heading6"/>
        <w:ind w:right="-359"/>
        <w:rPr>
          <w:rFonts w:ascii="Arial" w:hAnsi="Arial" w:cs="Arial"/>
          <w:b w:val="0"/>
          <w:bCs/>
          <w:smallCaps/>
        </w:rPr>
      </w:pPr>
    </w:p>
    <w:p w14:paraId="72DF58A2" w14:textId="77777777" w:rsidR="008F6F44" w:rsidRDefault="0071318F" w:rsidP="00014823">
      <w:pPr>
        <w:tabs>
          <w:tab w:val="left" w:pos="1440"/>
          <w:tab w:val="left" w:pos="2127"/>
        </w:tabs>
        <w:ind w:right="-1620"/>
        <w:rPr>
          <w:rFonts w:ascii="Arial" w:hAnsi="Arial"/>
          <w:i/>
        </w:rPr>
      </w:pPr>
      <w:r w:rsidRPr="008265A6">
        <w:rPr>
          <w:rFonts w:ascii="Arial" w:hAnsi="Arial"/>
          <w:b/>
          <w:i/>
        </w:rPr>
        <w:t>Awards</w:t>
      </w:r>
      <w:r>
        <w:rPr>
          <w:rFonts w:ascii="Arial" w:hAnsi="Arial"/>
          <w:b/>
          <w:i/>
        </w:rPr>
        <w:t>:</w:t>
      </w:r>
      <w:r w:rsidRPr="008265A6"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14:paraId="26174DD5" w14:textId="71415824" w:rsidR="0071318F" w:rsidRPr="008265A6" w:rsidRDefault="0071318F" w:rsidP="00014823">
      <w:pPr>
        <w:tabs>
          <w:tab w:val="left" w:pos="1440"/>
          <w:tab w:val="left" w:pos="2127"/>
        </w:tabs>
        <w:ind w:right="-1620"/>
        <w:rPr>
          <w:rFonts w:ascii="Arial" w:hAnsi="Arial"/>
          <w:i/>
        </w:rPr>
      </w:pPr>
      <w:r w:rsidRPr="005705A8">
        <w:rPr>
          <w:rFonts w:ascii="Arial" w:hAnsi="Arial"/>
          <w:b/>
        </w:rPr>
        <w:t>Academic Performance</w:t>
      </w:r>
    </w:p>
    <w:p w14:paraId="6711AA0F" w14:textId="0AD088AD" w:rsidR="0071318F" w:rsidRPr="008F6F44" w:rsidRDefault="0071318F" w:rsidP="008F6F44">
      <w:pPr>
        <w:pStyle w:val="ListParagraph"/>
        <w:numPr>
          <w:ilvl w:val="0"/>
          <w:numId w:val="21"/>
        </w:numPr>
        <w:tabs>
          <w:tab w:val="left" w:pos="1276"/>
          <w:tab w:val="left" w:pos="1440"/>
          <w:tab w:val="left" w:pos="2552"/>
        </w:tabs>
        <w:overflowPunct w:val="0"/>
        <w:autoSpaceDE w:val="0"/>
        <w:autoSpaceDN w:val="0"/>
        <w:adjustRightInd w:val="0"/>
        <w:ind w:right="-1620"/>
        <w:textAlignment w:val="baseline"/>
        <w:rPr>
          <w:rFonts w:ascii="Arial" w:hAnsi="Arial"/>
        </w:rPr>
      </w:pPr>
      <w:r w:rsidRPr="008F6F44">
        <w:rPr>
          <w:rFonts w:ascii="Arial" w:hAnsi="Arial"/>
        </w:rPr>
        <w:t>Maynooth Univ</w:t>
      </w:r>
      <w:r w:rsidR="004B3B4C" w:rsidRPr="008F6F44">
        <w:rPr>
          <w:rFonts w:ascii="Arial" w:hAnsi="Arial"/>
        </w:rPr>
        <w:t>ersity Entrance Scholarship 201</w:t>
      </w:r>
      <w:r w:rsidR="009528D3">
        <w:rPr>
          <w:rFonts w:ascii="Arial" w:hAnsi="Arial"/>
        </w:rPr>
        <w:t>9</w:t>
      </w:r>
      <w:r w:rsidRPr="008F6F44">
        <w:rPr>
          <w:rFonts w:ascii="Arial" w:hAnsi="Arial"/>
        </w:rPr>
        <w:t>- based on Leaving Certificate Results</w:t>
      </w:r>
    </w:p>
    <w:p w14:paraId="2BB5FECE" w14:textId="77777777" w:rsidR="0071318F" w:rsidRDefault="0071318F">
      <w:pPr>
        <w:ind w:right="-359"/>
        <w:rPr>
          <w:rFonts w:ascii="Arial" w:hAnsi="Arial"/>
        </w:rPr>
      </w:pPr>
    </w:p>
    <w:p w14:paraId="7FFCFA40" w14:textId="77777777" w:rsidR="0071318F" w:rsidRDefault="0071318F">
      <w:pPr>
        <w:pStyle w:val="Heading5"/>
        <w:ind w:right="-359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Referees</w:t>
      </w:r>
    </w:p>
    <w:p w14:paraId="27196C27" w14:textId="77777777" w:rsidR="0071318F" w:rsidRDefault="0071318F">
      <w:pPr>
        <w:ind w:right="-359"/>
        <w:rPr>
          <w:rFonts w:ascii="Arial" w:hAnsi="Arial"/>
        </w:rPr>
      </w:pPr>
      <w:r>
        <w:rPr>
          <w:rFonts w:ascii="Arial" w:hAnsi="Arial"/>
        </w:rPr>
        <w:t xml:space="preserve">Dr Ellen </w:t>
      </w:r>
      <w:proofErr w:type="spellStart"/>
      <w:r>
        <w:rPr>
          <w:rFonts w:ascii="Arial" w:hAnsi="Arial"/>
        </w:rPr>
        <w:t>O’Flynn</w:t>
      </w:r>
      <w:proofErr w:type="spellEnd"/>
      <w:r w:rsidR="004B3B4C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 xml:space="preserve"> Joan Smyth,</w:t>
      </w:r>
      <w:r>
        <w:rPr>
          <w:rFonts w:ascii="Arial" w:hAnsi="Arial" w:cs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556D43C" w14:textId="77777777" w:rsidR="0071318F" w:rsidRDefault="0071318F">
      <w:pPr>
        <w:ind w:right="-359"/>
        <w:rPr>
          <w:rFonts w:ascii="Arial" w:hAnsi="Arial"/>
          <w:b/>
        </w:rPr>
      </w:pPr>
      <w:r>
        <w:rPr>
          <w:rFonts w:ascii="Arial" w:hAnsi="Arial"/>
          <w:b/>
        </w:rPr>
        <w:t>Lecturer</w:t>
      </w:r>
      <w:r w:rsidR="004B3B4C">
        <w:rPr>
          <w:rFonts w:ascii="Arial" w:hAnsi="Arial"/>
          <w:b/>
        </w:rPr>
        <w:t>,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 w:cs="Arial"/>
          <w:b/>
        </w:rPr>
        <w:t>Laboratory Supervisor,</w:t>
      </w:r>
    </w:p>
    <w:p w14:paraId="3F18C0E3" w14:textId="41508978" w:rsidR="0071318F" w:rsidRDefault="004B3B4C">
      <w:pPr>
        <w:pStyle w:val="Heading5"/>
        <w:ind w:right="-359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Department of Biology,</w:t>
      </w:r>
      <w:r w:rsidR="0071318F">
        <w:rPr>
          <w:rFonts w:ascii="Arial" w:hAnsi="Arial"/>
          <w:b w:val="0"/>
          <w:sz w:val="20"/>
        </w:rPr>
        <w:tab/>
      </w:r>
      <w:r w:rsidR="0071318F">
        <w:rPr>
          <w:rFonts w:ascii="Arial" w:hAnsi="Arial"/>
          <w:b w:val="0"/>
          <w:sz w:val="20"/>
        </w:rPr>
        <w:tab/>
      </w:r>
      <w:r w:rsidR="0071318F">
        <w:rPr>
          <w:rFonts w:ascii="Arial" w:hAnsi="Arial"/>
          <w:b w:val="0"/>
          <w:sz w:val="20"/>
        </w:rPr>
        <w:tab/>
      </w:r>
      <w:r w:rsidR="0071318F">
        <w:rPr>
          <w:rFonts w:ascii="Arial" w:hAnsi="Arial"/>
          <w:b w:val="0"/>
          <w:sz w:val="20"/>
        </w:rPr>
        <w:tab/>
      </w:r>
      <w:r w:rsidR="0071318F">
        <w:rPr>
          <w:rFonts w:ascii="Arial" w:hAnsi="Arial"/>
          <w:b w:val="0"/>
          <w:sz w:val="20"/>
        </w:rPr>
        <w:tab/>
      </w:r>
      <w:r w:rsidR="008F6F44">
        <w:rPr>
          <w:rFonts w:ascii="Arial" w:hAnsi="Arial" w:cs="Arial"/>
          <w:b w:val="0"/>
          <w:sz w:val="20"/>
        </w:rPr>
        <w:t>Pfizer</w:t>
      </w:r>
      <w:r w:rsidR="0071318F">
        <w:rPr>
          <w:rFonts w:ascii="Arial" w:hAnsi="Arial" w:cs="Arial"/>
          <w:b w:val="0"/>
          <w:sz w:val="20"/>
        </w:rPr>
        <w:t xml:space="preserve"> Ireland,</w:t>
      </w:r>
      <w:r w:rsidR="0071318F">
        <w:rPr>
          <w:rFonts w:ascii="Arial" w:hAnsi="Arial"/>
          <w:b w:val="0"/>
          <w:sz w:val="20"/>
        </w:rPr>
        <w:tab/>
      </w:r>
      <w:r w:rsidR="0071318F">
        <w:rPr>
          <w:rFonts w:ascii="Arial" w:hAnsi="Arial"/>
          <w:b w:val="0"/>
          <w:sz w:val="20"/>
        </w:rPr>
        <w:tab/>
      </w:r>
    </w:p>
    <w:p w14:paraId="33AC9C0F" w14:textId="77777777" w:rsidR="0071318F" w:rsidRDefault="0071318F">
      <w:pPr>
        <w:ind w:right="-359"/>
        <w:rPr>
          <w:rFonts w:ascii="Arial" w:hAnsi="Arial"/>
        </w:rPr>
      </w:pPr>
      <w:r>
        <w:rPr>
          <w:rFonts w:ascii="Arial" w:hAnsi="Arial"/>
        </w:rPr>
        <w:t>Maynooth University</w:t>
      </w:r>
      <w:r w:rsidR="004B3B4C">
        <w:rPr>
          <w:rFonts w:ascii="Arial" w:hAnsi="Arial"/>
        </w:rPr>
        <w:t>,</w:t>
      </w:r>
      <w:r w:rsidRPr="00E81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Newbridge,</w:t>
      </w:r>
    </w:p>
    <w:p w14:paraId="7FEBABE2" w14:textId="77777777" w:rsidR="0071318F" w:rsidRDefault="004B3B4C">
      <w:pPr>
        <w:ind w:right="-359"/>
        <w:rPr>
          <w:rFonts w:ascii="Arial" w:hAnsi="Arial"/>
        </w:rPr>
      </w:pPr>
      <w:r>
        <w:rPr>
          <w:rFonts w:ascii="Arial" w:hAnsi="Arial"/>
        </w:rPr>
        <w:t>Maynooth,</w:t>
      </w:r>
      <w:r w:rsidR="0071318F">
        <w:rPr>
          <w:rFonts w:ascii="Arial" w:hAnsi="Arial"/>
        </w:rPr>
        <w:tab/>
      </w:r>
      <w:r w:rsidR="0071318F">
        <w:rPr>
          <w:rFonts w:ascii="Arial" w:hAnsi="Arial"/>
        </w:rPr>
        <w:tab/>
      </w:r>
      <w:r w:rsidR="0071318F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1318F">
        <w:rPr>
          <w:rFonts w:ascii="Arial" w:hAnsi="Arial" w:cs="Arial"/>
        </w:rPr>
        <w:t>Co. Kildare.</w:t>
      </w:r>
      <w:r w:rsidR="0071318F">
        <w:rPr>
          <w:rFonts w:ascii="Arial" w:hAnsi="Arial"/>
        </w:rPr>
        <w:tab/>
      </w:r>
      <w:r w:rsidR="0071318F">
        <w:rPr>
          <w:rFonts w:ascii="Arial" w:hAnsi="Arial"/>
        </w:rPr>
        <w:tab/>
      </w:r>
    </w:p>
    <w:p w14:paraId="0F2E0566" w14:textId="77777777" w:rsidR="0071318F" w:rsidRPr="004B3B4C" w:rsidRDefault="004B3B4C">
      <w:pPr>
        <w:ind w:right="-359"/>
        <w:rPr>
          <w:rFonts w:ascii="Arial" w:hAnsi="Arial"/>
          <w:lang w:val="en-IE"/>
        </w:rPr>
      </w:pPr>
      <w:r>
        <w:rPr>
          <w:rFonts w:ascii="Arial" w:hAnsi="Arial"/>
        </w:rPr>
        <w:t>Co. Kildare.</w:t>
      </w:r>
      <w:r w:rsidR="0071318F" w:rsidRPr="004B3B4C">
        <w:rPr>
          <w:rFonts w:ascii="Arial" w:hAnsi="Arial"/>
          <w:lang w:val="en-IE"/>
        </w:rPr>
        <w:tab/>
      </w:r>
      <w:r w:rsidR="0071318F" w:rsidRPr="004B3B4C">
        <w:rPr>
          <w:rFonts w:ascii="Arial" w:hAnsi="Arial"/>
          <w:lang w:val="en-IE"/>
        </w:rPr>
        <w:tab/>
      </w:r>
      <w:r w:rsidR="0071318F" w:rsidRPr="004B3B4C">
        <w:rPr>
          <w:rFonts w:ascii="Arial" w:hAnsi="Arial"/>
          <w:lang w:val="en-IE"/>
        </w:rPr>
        <w:tab/>
      </w:r>
      <w:r w:rsidR="0071318F" w:rsidRPr="004B3B4C">
        <w:rPr>
          <w:rFonts w:ascii="Arial" w:hAnsi="Arial"/>
          <w:lang w:val="en-IE"/>
        </w:rPr>
        <w:tab/>
      </w:r>
      <w:r>
        <w:rPr>
          <w:rFonts w:ascii="Arial" w:hAnsi="Arial"/>
          <w:lang w:val="en-IE"/>
        </w:rPr>
        <w:tab/>
      </w:r>
      <w:r>
        <w:rPr>
          <w:rFonts w:ascii="Arial" w:hAnsi="Arial"/>
          <w:lang w:val="en-IE"/>
        </w:rPr>
        <w:tab/>
      </w:r>
      <w:r w:rsidR="0071318F" w:rsidRPr="004B3B4C">
        <w:rPr>
          <w:rFonts w:ascii="Arial" w:hAnsi="Arial" w:cs="Arial"/>
          <w:lang w:val="en-IE"/>
        </w:rPr>
        <w:t>Tel: 045 447000</w:t>
      </w:r>
      <w:r w:rsidR="0071318F" w:rsidRPr="004B3B4C">
        <w:rPr>
          <w:rFonts w:ascii="Arial" w:hAnsi="Arial"/>
          <w:lang w:val="en-IE"/>
        </w:rPr>
        <w:tab/>
      </w:r>
    </w:p>
    <w:p w14:paraId="7391DD1D" w14:textId="18697350" w:rsidR="0071318F" w:rsidRPr="004B3B4C" w:rsidRDefault="0071318F">
      <w:pPr>
        <w:ind w:right="-359"/>
        <w:rPr>
          <w:rFonts w:ascii="Arial" w:hAnsi="Arial"/>
          <w:lang w:val="fr-FR"/>
        </w:rPr>
      </w:pPr>
      <w:proofErr w:type="gramStart"/>
      <w:r w:rsidRPr="004B3B4C">
        <w:rPr>
          <w:rFonts w:ascii="Arial" w:hAnsi="Arial"/>
          <w:lang w:val="fr-FR"/>
        </w:rPr>
        <w:t>Tel:</w:t>
      </w:r>
      <w:proofErr w:type="gramEnd"/>
      <w:r w:rsidRPr="004B3B4C">
        <w:rPr>
          <w:rFonts w:ascii="Arial" w:hAnsi="Arial"/>
          <w:lang w:val="fr-FR"/>
        </w:rPr>
        <w:t xml:space="preserve"> 01 708 2163 </w:t>
      </w:r>
      <w:r w:rsidRPr="004B3B4C">
        <w:rPr>
          <w:rFonts w:ascii="Arial" w:hAnsi="Arial"/>
          <w:lang w:val="fr-FR"/>
        </w:rPr>
        <w:tab/>
      </w:r>
      <w:r w:rsidRPr="004B3B4C">
        <w:rPr>
          <w:rFonts w:ascii="Arial" w:hAnsi="Arial"/>
          <w:lang w:val="fr-FR"/>
        </w:rPr>
        <w:tab/>
      </w:r>
      <w:r w:rsidRPr="004B3B4C">
        <w:rPr>
          <w:rFonts w:ascii="Arial" w:hAnsi="Arial"/>
          <w:lang w:val="fr-FR"/>
        </w:rPr>
        <w:tab/>
      </w:r>
      <w:r w:rsidRPr="004B3B4C">
        <w:rPr>
          <w:rFonts w:ascii="Arial" w:hAnsi="Arial"/>
          <w:lang w:val="fr-FR"/>
        </w:rPr>
        <w:tab/>
      </w:r>
      <w:r w:rsidRPr="004B3B4C">
        <w:rPr>
          <w:rFonts w:ascii="Arial" w:hAnsi="Arial"/>
          <w:lang w:val="fr-FR"/>
        </w:rPr>
        <w:tab/>
      </w:r>
      <w:r w:rsidRPr="004B3B4C">
        <w:rPr>
          <w:rFonts w:ascii="Arial" w:hAnsi="Arial" w:cs="Arial"/>
          <w:lang w:val="fr-FR"/>
        </w:rPr>
        <w:t xml:space="preserve">Email: </w:t>
      </w:r>
      <w:hyperlink r:id="rId6" w:history="1">
        <w:r w:rsidR="008F6F44" w:rsidRPr="000D2F81">
          <w:rPr>
            <w:rStyle w:val="Hyperlink"/>
            <w:rFonts w:ascii="Arial" w:hAnsi="Arial" w:cs="Arial"/>
            <w:lang w:val="fr-FR"/>
          </w:rPr>
          <w:t>joan.smyth@pfizer.com</w:t>
        </w:r>
      </w:hyperlink>
      <w:r w:rsidRPr="004B3B4C">
        <w:rPr>
          <w:rFonts w:ascii="Arial" w:hAnsi="Arial"/>
          <w:lang w:val="fr-FR"/>
        </w:rPr>
        <w:tab/>
      </w:r>
      <w:r w:rsidRPr="004B3B4C">
        <w:rPr>
          <w:rFonts w:ascii="Arial" w:hAnsi="Arial"/>
          <w:lang w:val="fr-FR"/>
        </w:rPr>
        <w:tab/>
        <w:t xml:space="preserve">      Email: </w:t>
      </w:r>
      <w:hyperlink r:id="rId7" w:history="1">
        <w:r w:rsidR="00F222CF" w:rsidRPr="00443C01">
          <w:rPr>
            <w:rStyle w:val="Hyperlink"/>
            <w:rFonts w:ascii="Arial" w:hAnsi="Arial"/>
            <w:lang w:val="fr-FR"/>
          </w:rPr>
          <w:t>ellen.oflynn@mu.ie</w:t>
        </w:r>
      </w:hyperlink>
      <w:r w:rsidRPr="004B3B4C">
        <w:rPr>
          <w:rFonts w:ascii="Arial" w:hAnsi="Arial"/>
          <w:lang w:val="fr-FR"/>
        </w:rPr>
        <w:tab/>
      </w:r>
    </w:p>
    <w:p w14:paraId="3DDC912E" w14:textId="77777777" w:rsidR="0071318F" w:rsidRPr="004B3B4C" w:rsidRDefault="0071318F">
      <w:pPr>
        <w:ind w:right="-359"/>
        <w:rPr>
          <w:rFonts w:ascii="Arial" w:hAnsi="Arial"/>
          <w:lang w:val="fr-FR"/>
        </w:rPr>
      </w:pPr>
      <w:r w:rsidRPr="004B3B4C">
        <w:rPr>
          <w:rFonts w:ascii="Arial" w:hAnsi="Arial"/>
          <w:lang w:val="fr-FR"/>
        </w:rPr>
        <w:tab/>
      </w:r>
      <w:r w:rsidRPr="004B3B4C">
        <w:rPr>
          <w:rFonts w:ascii="Arial" w:hAnsi="Arial"/>
          <w:lang w:val="fr-FR"/>
        </w:rPr>
        <w:tab/>
      </w:r>
      <w:r w:rsidRPr="004B3B4C">
        <w:rPr>
          <w:rFonts w:ascii="Arial" w:hAnsi="Arial"/>
          <w:lang w:val="fr-FR"/>
        </w:rPr>
        <w:tab/>
      </w:r>
      <w:r w:rsidRPr="004B3B4C">
        <w:rPr>
          <w:rFonts w:ascii="Arial" w:hAnsi="Arial"/>
          <w:lang w:val="fr-FR"/>
        </w:rPr>
        <w:tab/>
      </w:r>
    </w:p>
    <w:sectPr w:rsidR="0071318F" w:rsidRPr="004B3B4C" w:rsidSect="0065652A">
      <w:pgSz w:w="12240" w:h="15840"/>
      <w:pgMar w:top="709" w:right="1304" w:bottom="426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203"/>
    <w:multiLevelType w:val="hybridMultilevel"/>
    <w:tmpl w:val="39FAA66A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DA684012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A43"/>
    <w:multiLevelType w:val="hybridMultilevel"/>
    <w:tmpl w:val="9A52BFFC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CFCAFD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1284"/>
    <w:multiLevelType w:val="hybridMultilevel"/>
    <w:tmpl w:val="F7120544"/>
    <w:lvl w:ilvl="0" w:tplc="AC0A6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0F709BA"/>
    <w:multiLevelType w:val="hybridMultilevel"/>
    <w:tmpl w:val="85C8BD20"/>
    <w:lvl w:ilvl="0" w:tplc="8CFE72E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8"/>
      </w:rPr>
    </w:lvl>
    <w:lvl w:ilvl="1" w:tplc="B14AD0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AA0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BA2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447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88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E7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E7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5A2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F6C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B27B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683D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6D61FF"/>
    <w:multiLevelType w:val="hybridMultilevel"/>
    <w:tmpl w:val="6468757C"/>
    <w:lvl w:ilvl="0" w:tplc="F872BE4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8"/>
      </w:rPr>
    </w:lvl>
    <w:lvl w:ilvl="1" w:tplc="0ED2DC9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2AEE8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2029B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A3C29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7B63A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F4C9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AC62E8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5BC203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3D4D0A"/>
    <w:multiLevelType w:val="hybridMultilevel"/>
    <w:tmpl w:val="A05C7A4A"/>
    <w:lvl w:ilvl="0" w:tplc="DC80DF4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8"/>
      </w:rPr>
    </w:lvl>
    <w:lvl w:ilvl="1" w:tplc="6E3C92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7AA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67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C2D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807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23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844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A00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E3D"/>
    <w:multiLevelType w:val="hybridMultilevel"/>
    <w:tmpl w:val="F4146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A12B5"/>
    <w:multiLevelType w:val="hybridMultilevel"/>
    <w:tmpl w:val="447004E0"/>
    <w:lvl w:ilvl="0" w:tplc="ED2C4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BE9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56B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E7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654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20C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43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AB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A2F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E1B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22316F"/>
    <w:multiLevelType w:val="hybridMultilevel"/>
    <w:tmpl w:val="F6942C6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125CA0D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plc="172E96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plc="8C3AF8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plc="644E8A7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plc="A7F614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plc="1FD453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plc="0BB0DBE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EC229A"/>
    <w:multiLevelType w:val="hybridMultilevel"/>
    <w:tmpl w:val="303606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7204B"/>
    <w:multiLevelType w:val="hybridMultilevel"/>
    <w:tmpl w:val="4D3ED882"/>
    <w:lvl w:ilvl="0" w:tplc="A432B8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14BF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6C7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60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8427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50D8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C78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CAF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6FD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33F78"/>
    <w:multiLevelType w:val="hybridMultilevel"/>
    <w:tmpl w:val="5E94E924"/>
    <w:lvl w:ilvl="0" w:tplc="E398BF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C8C7EB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C36129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8B2B82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CEA43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8502B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23E4F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004F1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4FCA5D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F23F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3F3F7C"/>
    <w:multiLevelType w:val="hybridMultilevel"/>
    <w:tmpl w:val="5C1E453E"/>
    <w:lvl w:ilvl="0" w:tplc="9C6C8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0AB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6CE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6F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CA5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644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6A7F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E24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F5F5C"/>
    <w:multiLevelType w:val="hybridMultilevel"/>
    <w:tmpl w:val="8B22293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9C06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C1F297D"/>
    <w:multiLevelType w:val="hybridMultilevel"/>
    <w:tmpl w:val="CE1A6F76"/>
    <w:lvl w:ilvl="0" w:tplc="4AAE6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12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29E5C31"/>
    <w:multiLevelType w:val="hybridMultilevel"/>
    <w:tmpl w:val="FE0A696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F25C49"/>
    <w:multiLevelType w:val="hybridMultilevel"/>
    <w:tmpl w:val="35681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B4F98"/>
    <w:multiLevelType w:val="hybridMultilevel"/>
    <w:tmpl w:val="6B227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3015D"/>
    <w:multiLevelType w:val="hybridMultilevel"/>
    <w:tmpl w:val="9AC2A0C0"/>
    <w:lvl w:ilvl="0" w:tplc="D4FEBCBA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CF1AC234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E410C56A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EEEA0AB2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9CC607E0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704438EC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2EFA8D90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72A2471C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7AA6A83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6" w15:restartNumberingAfterBreak="0">
    <w:nsid w:val="7F1361D9"/>
    <w:multiLevelType w:val="hybridMultilevel"/>
    <w:tmpl w:val="FAFAD636"/>
    <w:lvl w:ilvl="0" w:tplc="4AAE6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709751">
    <w:abstractNumId w:val="16"/>
  </w:num>
  <w:num w:numId="2" w16cid:durableId="1592354651">
    <w:abstractNumId w:val="19"/>
  </w:num>
  <w:num w:numId="3" w16cid:durableId="1754281392">
    <w:abstractNumId w:val="11"/>
  </w:num>
  <w:num w:numId="4" w16cid:durableId="840969816">
    <w:abstractNumId w:val="21"/>
  </w:num>
  <w:num w:numId="5" w16cid:durableId="1505240883">
    <w:abstractNumId w:val="6"/>
  </w:num>
  <w:num w:numId="6" w16cid:durableId="493423936">
    <w:abstractNumId w:val="4"/>
  </w:num>
  <w:num w:numId="7" w16cid:durableId="678314561">
    <w:abstractNumId w:val="5"/>
  </w:num>
  <w:num w:numId="8" w16cid:durableId="130907014">
    <w:abstractNumId w:val="25"/>
  </w:num>
  <w:num w:numId="9" w16cid:durableId="1707562835">
    <w:abstractNumId w:val="14"/>
  </w:num>
  <w:num w:numId="10" w16cid:durableId="865295749">
    <w:abstractNumId w:val="15"/>
  </w:num>
  <w:num w:numId="11" w16cid:durableId="1111363826">
    <w:abstractNumId w:val="17"/>
  </w:num>
  <w:num w:numId="12" w16cid:durableId="437793941">
    <w:abstractNumId w:val="10"/>
  </w:num>
  <w:num w:numId="13" w16cid:durableId="1410351604">
    <w:abstractNumId w:val="7"/>
  </w:num>
  <w:num w:numId="14" w16cid:durableId="1780837371">
    <w:abstractNumId w:val="3"/>
  </w:num>
  <w:num w:numId="15" w16cid:durableId="27417121">
    <w:abstractNumId w:val="8"/>
  </w:num>
  <w:num w:numId="16" w16cid:durableId="1408847894">
    <w:abstractNumId w:val="20"/>
  </w:num>
  <w:num w:numId="17" w16cid:durableId="103506018">
    <w:abstractNumId w:val="26"/>
  </w:num>
  <w:num w:numId="18" w16cid:durableId="640382708">
    <w:abstractNumId w:val="2"/>
  </w:num>
  <w:num w:numId="19" w16cid:durableId="967079693">
    <w:abstractNumId w:val="0"/>
  </w:num>
  <w:num w:numId="20" w16cid:durableId="1289506608">
    <w:abstractNumId w:val="1"/>
  </w:num>
  <w:num w:numId="21" w16cid:durableId="2139685276">
    <w:abstractNumId w:val="24"/>
  </w:num>
  <w:num w:numId="22" w16cid:durableId="537470446">
    <w:abstractNumId w:val="18"/>
  </w:num>
  <w:num w:numId="23" w16cid:durableId="453326989">
    <w:abstractNumId w:val="22"/>
  </w:num>
  <w:num w:numId="24" w16cid:durableId="1243220409">
    <w:abstractNumId w:val="23"/>
  </w:num>
  <w:num w:numId="25" w16cid:durableId="1609654007">
    <w:abstractNumId w:val="13"/>
  </w:num>
  <w:num w:numId="26" w16cid:durableId="1335063961">
    <w:abstractNumId w:val="9"/>
  </w:num>
  <w:num w:numId="27" w16cid:durableId="1767848746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F2"/>
    <w:rsid w:val="00014823"/>
    <w:rsid w:val="00065409"/>
    <w:rsid w:val="0007376E"/>
    <w:rsid w:val="000A1434"/>
    <w:rsid w:val="000C592F"/>
    <w:rsid w:val="000F270E"/>
    <w:rsid w:val="00106E51"/>
    <w:rsid w:val="001615FB"/>
    <w:rsid w:val="001A568C"/>
    <w:rsid w:val="001C1CEC"/>
    <w:rsid w:val="002368A2"/>
    <w:rsid w:val="00243D4B"/>
    <w:rsid w:val="00314836"/>
    <w:rsid w:val="00370A64"/>
    <w:rsid w:val="003B3F5D"/>
    <w:rsid w:val="003C6AA5"/>
    <w:rsid w:val="003D0664"/>
    <w:rsid w:val="004B3B4C"/>
    <w:rsid w:val="005705A8"/>
    <w:rsid w:val="00584817"/>
    <w:rsid w:val="0063415E"/>
    <w:rsid w:val="0065652A"/>
    <w:rsid w:val="006A7286"/>
    <w:rsid w:val="0071318F"/>
    <w:rsid w:val="00751EF2"/>
    <w:rsid w:val="00784425"/>
    <w:rsid w:val="007D2B71"/>
    <w:rsid w:val="008265A6"/>
    <w:rsid w:val="00837C02"/>
    <w:rsid w:val="00863511"/>
    <w:rsid w:val="008C1228"/>
    <w:rsid w:val="008F6F44"/>
    <w:rsid w:val="00932D9B"/>
    <w:rsid w:val="00937742"/>
    <w:rsid w:val="009528D3"/>
    <w:rsid w:val="00985AB4"/>
    <w:rsid w:val="00AA2DD3"/>
    <w:rsid w:val="00B66E96"/>
    <w:rsid w:val="00BF482A"/>
    <w:rsid w:val="00BF74A8"/>
    <w:rsid w:val="00C22231"/>
    <w:rsid w:val="00C90AD2"/>
    <w:rsid w:val="00CA1DBC"/>
    <w:rsid w:val="00CA646D"/>
    <w:rsid w:val="00D817F2"/>
    <w:rsid w:val="00D84653"/>
    <w:rsid w:val="00DD6551"/>
    <w:rsid w:val="00E724B0"/>
    <w:rsid w:val="00E744A1"/>
    <w:rsid w:val="00E81618"/>
    <w:rsid w:val="00E93067"/>
    <w:rsid w:val="00EC0B9C"/>
    <w:rsid w:val="00EC65E5"/>
    <w:rsid w:val="00F00584"/>
    <w:rsid w:val="00F222CF"/>
    <w:rsid w:val="00F54465"/>
    <w:rsid w:val="00F65CD9"/>
    <w:rsid w:val="00FC474A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7692C"/>
  <w15:docId w15:val="{A09154EF-1334-43E8-BD38-5E1DF604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AA5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6AA5"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6AA5"/>
    <w:pPr>
      <w:keepNext/>
      <w:pBdr>
        <w:top w:val="single" w:sz="48" w:space="1" w:color="auto"/>
      </w:pBd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6AA5"/>
    <w:pPr>
      <w:keepNext/>
      <w:pBdr>
        <w:top w:val="single" w:sz="48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C6AA5"/>
    <w:pPr>
      <w:keepNext/>
      <w:pBdr>
        <w:top w:val="single" w:sz="48" w:space="1" w:color="auto"/>
      </w:pBdr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C6AA5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C6AA5"/>
    <w:pPr>
      <w:keepNext/>
      <w:outlineLvl w:val="5"/>
    </w:pPr>
    <w:rPr>
      <w:b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C6AA5"/>
    <w:pPr>
      <w:keepNext/>
      <w:ind w:left="1440" w:firstLine="720"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C6AA5"/>
    <w:pPr>
      <w:keepNext/>
      <w:autoSpaceDE w:val="0"/>
      <w:autoSpaceDN w:val="0"/>
      <w:adjustRightInd w:val="0"/>
      <w:ind w:right="-359" w:firstLine="720"/>
      <w:outlineLvl w:val="7"/>
    </w:pPr>
    <w:rPr>
      <w:rFonts w:ascii="Arial" w:hAnsi="Arial" w:cs="Arial"/>
      <w:b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C6AA5"/>
    <w:pPr>
      <w:keepNext/>
      <w:autoSpaceDE w:val="0"/>
      <w:autoSpaceDN w:val="0"/>
      <w:adjustRightInd w:val="0"/>
      <w:ind w:left="2160" w:right="-359" w:hanging="1440"/>
      <w:outlineLvl w:val="8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SimSu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SimSu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SimSu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SimSu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eastAsia="SimSu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eastAsia="SimSu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eastAsia="SimSun" w:hAnsi="Cambria"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3C6A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C6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22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6F44"/>
    <w:pPr>
      <w:ind w:left="720"/>
      <w:contextualSpacing/>
    </w:pPr>
  </w:style>
  <w:style w:type="paragraph" w:styleId="NoSpacing">
    <w:name w:val="No Spacing"/>
    <w:uiPriority w:val="99"/>
    <w:qFormat/>
    <w:rsid w:val="008F6F44"/>
    <w:rPr>
      <w:rFonts w:ascii="Calibri" w:eastAsia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len.oflynn@mu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.smyth@pfizer.com" TargetMode="External"/><Relationship Id="rId5" Type="http://schemas.openxmlformats.org/officeDocument/2006/relationships/hyperlink" Target="mailto:justincas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Field</vt:lpstr>
    </vt:vector>
  </TitlesOfParts>
  <Company>Dell Computer Corporation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Field</dc:title>
  <dc:creator>Sinéad Conlan</dc:creator>
  <cp:lastModifiedBy>Natasha Marron</cp:lastModifiedBy>
  <cp:revision>2</cp:revision>
  <cp:lastPrinted>2020-04-02T08:49:00Z</cp:lastPrinted>
  <dcterms:created xsi:type="dcterms:W3CDTF">2023-03-04T17:01:00Z</dcterms:created>
  <dcterms:modified xsi:type="dcterms:W3CDTF">2023-03-04T17:01:00Z</dcterms:modified>
</cp:coreProperties>
</file>