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2D7A" w14:textId="1023ECEE" w:rsidR="0093668C" w:rsidRPr="00C63813" w:rsidRDefault="009654A1" w:rsidP="00C63813">
      <w:pPr>
        <w:pStyle w:val="NormalWeb"/>
        <w:spacing w:before="0" w:beforeAutospacing="0" w:after="0" w:afterAutospacing="0" w:line="408" w:lineRule="atLeast"/>
        <w:textAlignment w:val="baseline"/>
        <w:rPr>
          <w:rFonts w:ascii="Segoe UI" w:hAnsi="Segoe UI" w:cs="Segoe UI"/>
          <w:color w:val="333333"/>
        </w:rPr>
      </w:pPr>
      <w:r w:rsidRPr="00C63813">
        <w:rPr>
          <w:rFonts w:ascii="Segoe UI" w:hAnsi="Segoe UI" w:cs="Segoe UI"/>
          <w:color w:val="333333"/>
        </w:rPr>
        <w:br/>
      </w:r>
      <w:r w:rsidR="0093668C" w:rsidRPr="00C63813">
        <w:rPr>
          <w:rFonts w:ascii="Segoe UI" w:hAnsi="Segoe UI" w:cs="Segoe UI"/>
          <w:color w:val="333333"/>
        </w:rPr>
        <w:t>Presenter’s Name:  Grace Choi</w:t>
      </w:r>
    </w:p>
    <w:p w14:paraId="024C6CF6" w14:textId="49C1BE47" w:rsidR="0093668C" w:rsidRPr="00C63813" w:rsidRDefault="0093668C" w:rsidP="00C63813">
      <w:pPr>
        <w:pStyle w:val="NormalWeb"/>
        <w:spacing w:before="0" w:beforeAutospacing="0" w:after="0" w:afterAutospacing="0" w:line="408" w:lineRule="atLeast"/>
        <w:textAlignment w:val="baseline"/>
        <w:rPr>
          <w:rFonts w:ascii="Segoe UI" w:hAnsi="Segoe UI" w:cs="Segoe UI"/>
          <w:color w:val="333333"/>
        </w:rPr>
      </w:pPr>
      <w:r w:rsidRPr="00C63813">
        <w:rPr>
          <w:rFonts w:ascii="Segoe UI" w:hAnsi="Segoe UI" w:cs="Segoe UI"/>
          <w:color w:val="333333"/>
        </w:rPr>
        <w:t>Institutional affiliation: International Froebel Society-China, (</w:t>
      </w:r>
      <w:hyperlink r:id="rId7" w:history="1">
        <w:r w:rsidRPr="00C63813">
          <w:rPr>
            <w:rStyle w:val="Hyperlink"/>
            <w:rFonts w:ascii="Segoe UI" w:hAnsi="Segoe UI" w:cs="Segoe UI"/>
          </w:rPr>
          <w:t>www.ifsfroebel.</w:t>
        </w:r>
        <w:r w:rsidRPr="00C63813">
          <w:rPr>
            <w:rStyle w:val="Hyperlink"/>
            <w:rFonts w:ascii="Segoe UI" w:eastAsia="Malgun Gothic" w:hAnsi="Segoe UI" w:cs="Segoe UI"/>
          </w:rPr>
          <w:t>cn</w:t>
        </w:r>
      </w:hyperlink>
      <w:r w:rsidRPr="00C63813">
        <w:rPr>
          <w:rFonts w:ascii="Segoe UI" w:eastAsia="Malgun Gothic" w:hAnsi="Segoe UI" w:cs="Segoe UI"/>
          <w:color w:val="333333"/>
        </w:rPr>
        <w:t xml:space="preserve">) </w:t>
      </w:r>
      <w:r w:rsidR="009654A1" w:rsidRPr="00C63813">
        <w:rPr>
          <w:rFonts w:ascii="Segoe UI" w:hAnsi="Segoe UI" w:cs="Segoe UI"/>
          <w:color w:val="333333"/>
        </w:rPr>
        <w:t> </w:t>
      </w:r>
    </w:p>
    <w:p w14:paraId="4ED27F3D" w14:textId="1184C7C2" w:rsidR="00BF7391" w:rsidRPr="007E1547" w:rsidRDefault="009654A1" w:rsidP="00C63813">
      <w:pPr>
        <w:pStyle w:val="NormalWeb"/>
        <w:spacing w:before="0" w:beforeAutospacing="0" w:after="0" w:afterAutospacing="0" w:line="408" w:lineRule="atLeast"/>
        <w:textAlignment w:val="baseline"/>
        <w:rPr>
          <w:rFonts w:ascii="Segoe UI" w:hAnsi="Segoe UI" w:cs="Segoe UI"/>
          <w:color w:val="333333"/>
        </w:rPr>
      </w:pPr>
      <w:r w:rsidRPr="00C63813">
        <w:rPr>
          <w:rFonts w:ascii="Segoe UI" w:hAnsi="Segoe UI" w:cs="Segoe UI"/>
          <w:color w:val="333333"/>
        </w:rPr>
        <w:br/>
      </w:r>
      <w:r w:rsidR="0022676F" w:rsidRPr="00C63813">
        <w:rPr>
          <w:rFonts w:ascii="Segoe UI" w:hAnsi="Segoe UI" w:cs="Segoe UI"/>
        </w:rPr>
        <w:t xml:space="preserve">Comparison on </w:t>
      </w:r>
      <w:r w:rsidR="00EA4327" w:rsidRPr="00C63813">
        <w:rPr>
          <w:rFonts w:ascii="Segoe UI" w:hAnsi="Segoe UI" w:cs="Segoe UI"/>
        </w:rPr>
        <w:t>Froebel’s Gifts</w:t>
      </w:r>
      <w:r w:rsidR="00DF2942" w:rsidRPr="00C63813">
        <w:rPr>
          <w:rFonts w:ascii="Segoe UI" w:hAnsi="Segoe UI" w:cs="Segoe UI"/>
        </w:rPr>
        <w:t xml:space="preserve"> </w:t>
      </w:r>
      <w:r w:rsidR="00EA4327" w:rsidRPr="00C63813">
        <w:rPr>
          <w:rFonts w:ascii="Segoe UI" w:hAnsi="Segoe UI" w:cs="Segoe UI"/>
        </w:rPr>
        <w:t>in today’s childhood</w:t>
      </w:r>
      <w:r w:rsidR="0022676F" w:rsidRPr="00C63813">
        <w:rPr>
          <w:rFonts w:ascii="Segoe UI" w:hAnsi="Segoe UI" w:cs="Segoe UI"/>
        </w:rPr>
        <w:t xml:space="preserve"> in tier 1versus tier 5 city in China. </w:t>
      </w:r>
    </w:p>
    <w:p w14:paraId="2E8848A9" w14:textId="47B5B40A" w:rsidR="00313441" w:rsidRPr="00C63813" w:rsidRDefault="00313441" w:rsidP="00C63813">
      <w:pPr>
        <w:pStyle w:val="NormalWeb"/>
        <w:spacing w:before="0" w:beforeAutospacing="0" w:after="0" w:afterAutospacing="0" w:line="408" w:lineRule="atLeast"/>
        <w:textAlignment w:val="baseline"/>
        <w:rPr>
          <w:rFonts w:ascii="Segoe UI" w:hAnsi="Segoe UI" w:cs="Segoe UI"/>
        </w:rPr>
      </w:pPr>
    </w:p>
    <w:p w14:paraId="20C8B53B" w14:textId="66AD372A" w:rsidR="00313441" w:rsidRPr="00C63813" w:rsidRDefault="00313441" w:rsidP="00C63813">
      <w:pPr>
        <w:pStyle w:val="NormalWeb"/>
        <w:spacing w:before="0" w:beforeAutospacing="0" w:after="0" w:afterAutospacing="0" w:line="408" w:lineRule="atLeast"/>
        <w:textAlignment w:val="baseline"/>
        <w:rPr>
          <w:rFonts w:ascii="Segoe UI" w:eastAsia="Malgun Gothic" w:hAnsi="Segoe UI" w:cs="Segoe UI"/>
          <w:color w:val="424242"/>
          <w:spacing w:val="-2"/>
        </w:rPr>
      </w:pPr>
      <w:r w:rsidRPr="00C63813">
        <w:rPr>
          <w:rFonts w:ascii="Segoe UI" w:hAnsi="Segoe UI" w:cs="Segoe UI"/>
        </w:rPr>
        <w:t>A country that boasts a</w:t>
      </w:r>
      <w:r w:rsidR="00F96B6D" w:rsidRPr="00C63813">
        <w:rPr>
          <w:rFonts w:ascii="Segoe UI" w:hAnsi="Segoe UI" w:cs="Segoe UI"/>
        </w:rPr>
        <w:t xml:space="preserve"> large geographic</w:t>
      </w:r>
      <w:r w:rsidRPr="00C63813">
        <w:rPr>
          <w:rFonts w:ascii="Segoe UI" w:hAnsi="Segoe UI" w:cs="Segoe UI"/>
        </w:rPr>
        <w:t xml:space="preserve"> area</w:t>
      </w:r>
      <w:r w:rsidR="00F96B6D" w:rsidRPr="00C63813">
        <w:rPr>
          <w:rFonts w:ascii="Segoe UI" w:hAnsi="Segoe UI" w:cs="Segoe UI"/>
        </w:rPr>
        <w:t>, with the highest population in the world</w:t>
      </w:r>
      <w:r w:rsidRPr="00C63813">
        <w:rPr>
          <w:rFonts w:ascii="Segoe UI" w:hAnsi="Segoe UI" w:cs="Segoe UI"/>
        </w:rPr>
        <w:t xml:space="preserve"> like China </w:t>
      </w:r>
      <w:r w:rsidR="00AC02DE" w:rsidRPr="00C63813">
        <w:rPr>
          <w:rFonts w:ascii="Segoe UI" w:hAnsi="Segoe UI" w:cs="Segoe UI"/>
        </w:rPr>
        <w:t>is currently facing</w:t>
      </w:r>
      <w:r w:rsidRPr="00C63813">
        <w:rPr>
          <w:rFonts w:ascii="Segoe UI" w:hAnsi="Segoe UI" w:cs="Segoe UI"/>
        </w:rPr>
        <w:t xml:space="preserve"> a big discrepancy</w:t>
      </w:r>
      <w:r w:rsidR="00AC02DE" w:rsidRPr="00C63813">
        <w:rPr>
          <w:rFonts w:ascii="Segoe UI" w:hAnsi="Segoe UI" w:cs="Segoe UI"/>
        </w:rPr>
        <w:t xml:space="preserve"> </w:t>
      </w:r>
      <w:r w:rsidRPr="00C63813">
        <w:rPr>
          <w:rFonts w:ascii="Segoe UI" w:hAnsi="Segoe UI" w:cs="Segoe UI"/>
        </w:rPr>
        <w:t>in the overall social</w:t>
      </w:r>
      <w:r w:rsidR="00EF4A16" w:rsidRPr="00C63813">
        <w:rPr>
          <w:rFonts w:ascii="Segoe UI" w:hAnsi="Segoe UI" w:cs="Segoe UI"/>
        </w:rPr>
        <w:t>, economic and educational</w:t>
      </w:r>
      <w:r w:rsidRPr="00C63813">
        <w:rPr>
          <w:rFonts w:ascii="Segoe UI" w:hAnsi="Segoe UI" w:cs="Segoe UI"/>
        </w:rPr>
        <w:t xml:space="preserve"> development </w:t>
      </w:r>
      <w:r w:rsidR="00AC02DE" w:rsidRPr="00C63813">
        <w:rPr>
          <w:rFonts w:ascii="Segoe UI" w:hAnsi="Segoe UI" w:cs="Segoe UI"/>
        </w:rPr>
        <w:t>among</w:t>
      </w:r>
      <w:r w:rsidRPr="00C63813">
        <w:rPr>
          <w:rFonts w:ascii="Segoe UI" w:hAnsi="Segoe UI" w:cs="Segoe UI"/>
        </w:rPr>
        <w:t xml:space="preserve"> cities</w:t>
      </w:r>
      <w:r w:rsidR="00F96B6D" w:rsidRPr="00C63813">
        <w:rPr>
          <w:rFonts w:ascii="Segoe UI" w:hAnsi="Segoe UI" w:cs="Segoe UI"/>
        </w:rPr>
        <w:t xml:space="preserve"> despite its remarkable economic growth caused by the government’s active urbanization</w:t>
      </w:r>
      <w:r w:rsidRPr="00C63813">
        <w:rPr>
          <w:rFonts w:ascii="Segoe UI" w:hAnsi="Segoe UI" w:cs="Segoe UI"/>
        </w:rPr>
        <w:t xml:space="preserve">.  </w:t>
      </w:r>
      <w:r w:rsidR="00A521CA" w:rsidRPr="00C63813">
        <w:rPr>
          <w:rFonts w:ascii="Segoe UI" w:hAnsi="Segoe UI" w:cs="Segoe UI"/>
        </w:rPr>
        <w:t xml:space="preserve">China has established </w:t>
      </w:r>
      <w:r w:rsidR="00F96B6D" w:rsidRPr="00C63813">
        <w:rPr>
          <w:rFonts w:ascii="Segoe UI" w:hAnsi="Segoe UI" w:cs="Segoe UI"/>
        </w:rPr>
        <w:t>a</w:t>
      </w:r>
      <w:r w:rsidR="00E63D38" w:rsidRPr="00C63813">
        <w:rPr>
          <w:rFonts w:ascii="Segoe UI" w:hAnsi="Segoe UI" w:cs="Segoe UI"/>
        </w:rPr>
        <w:t xml:space="preserve"> </w:t>
      </w:r>
      <w:r w:rsidR="00A521CA" w:rsidRPr="00C63813">
        <w:rPr>
          <w:rFonts w:ascii="Segoe UI" w:hAnsi="Segoe UI" w:cs="Segoe UI"/>
        </w:rPr>
        <w:t xml:space="preserve">city-tier system that </w:t>
      </w:r>
      <w:r w:rsidR="00F96B6D" w:rsidRPr="00C63813">
        <w:rPr>
          <w:rFonts w:ascii="Segoe UI" w:hAnsi="Segoe UI" w:cs="Segoe UI"/>
        </w:rPr>
        <w:t>categorize its</w:t>
      </w:r>
      <w:r w:rsidR="00A521CA" w:rsidRPr="00C63813">
        <w:rPr>
          <w:rFonts w:ascii="Segoe UI" w:hAnsi="Segoe UI" w:cs="Segoe UI"/>
        </w:rPr>
        <w:t xml:space="preserve"> </w:t>
      </w:r>
      <w:r w:rsidR="00F96B6D" w:rsidRPr="00C63813">
        <w:rPr>
          <w:rFonts w:ascii="Segoe UI" w:hAnsi="Segoe UI" w:cs="Segoe UI"/>
        </w:rPr>
        <w:t xml:space="preserve">over </w:t>
      </w:r>
      <w:r w:rsidR="00A521CA" w:rsidRPr="00C63813">
        <w:rPr>
          <w:rFonts w:ascii="Segoe UI" w:hAnsi="Segoe UI" w:cs="Segoe UI"/>
        </w:rPr>
        <w:t>6</w:t>
      </w:r>
      <w:r w:rsidR="00F96B6D" w:rsidRPr="00C63813">
        <w:rPr>
          <w:rFonts w:ascii="Segoe UI" w:hAnsi="Segoe UI" w:cs="Segoe UI"/>
        </w:rPr>
        <w:t>00</w:t>
      </w:r>
      <w:r w:rsidR="00A521CA" w:rsidRPr="00C63813">
        <w:rPr>
          <w:rFonts w:ascii="Segoe UI" w:hAnsi="Segoe UI" w:cs="Segoe UI"/>
        </w:rPr>
        <w:t xml:space="preserve"> cities into 5 different tiers</w:t>
      </w:r>
      <w:r w:rsidR="00F96B6D" w:rsidRPr="00C63813">
        <w:rPr>
          <w:rFonts w:ascii="Segoe UI" w:hAnsi="Segoe UI" w:cs="Segoe UI"/>
        </w:rPr>
        <w:t xml:space="preserve">. </w:t>
      </w:r>
      <w:r w:rsidR="00A521CA" w:rsidRPr="00C63813">
        <w:rPr>
          <w:rFonts w:ascii="Segoe UI" w:hAnsi="Segoe UI" w:cs="Segoe UI"/>
        </w:rPr>
        <w:t xml:space="preserve"> </w:t>
      </w:r>
      <w:r w:rsidR="00F96B6D" w:rsidRPr="00C63813">
        <w:rPr>
          <w:rFonts w:ascii="Segoe UI" w:hAnsi="Segoe UI" w:cs="Segoe UI"/>
        </w:rPr>
        <w:t xml:space="preserve">A tier </w:t>
      </w:r>
      <w:r w:rsidR="00E63D38" w:rsidRPr="00C63813">
        <w:rPr>
          <w:rFonts w:ascii="Segoe UI" w:hAnsi="Segoe UI" w:cs="Segoe UI"/>
        </w:rPr>
        <w:t xml:space="preserve">one </w:t>
      </w:r>
      <w:r w:rsidR="00F96B6D" w:rsidRPr="00C63813">
        <w:rPr>
          <w:rFonts w:ascii="Segoe UI" w:hAnsi="Segoe UI" w:cs="Segoe UI"/>
        </w:rPr>
        <w:t xml:space="preserve">city is the highest and </w:t>
      </w:r>
      <w:r w:rsidR="00E63D38" w:rsidRPr="00C63813">
        <w:rPr>
          <w:rFonts w:ascii="Segoe UI" w:hAnsi="Segoe UI" w:cs="Segoe UI"/>
        </w:rPr>
        <w:t xml:space="preserve">a </w:t>
      </w:r>
      <w:r w:rsidR="00F96B6D" w:rsidRPr="00C63813">
        <w:rPr>
          <w:rFonts w:ascii="Segoe UI" w:hAnsi="Segoe UI" w:cs="Segoe UI"/>
        </w:rPr>
        <w:t>t</w:t>
      </w:r>
      <w:r w:rsidR="00E63D38" w:rsidRPr="00C63813">
        <w:rPr>
          <w:rFonts w:ascii="Segoe UI" w:hAnsi="Segoe UI" w:cs="Segoe UI"/>
        </w:rPr>
        <w:t xml:space="preserve">ier five city is the </w:t>
      </w:r>
      <w:r w:rsidR="00A521CA" w:rsidRPr="00C63813">
        <w:rPr>
          <w:rFonts w:ascii="Segoe UI" w:hAnsi="Segoe UI" w:cs="Segoe UI"/>
        </w:rPr>
        <w:t xml:space="preserve">lowest according to different factors such as GDP, income level, administrative level and population. </w:t>
      </w:r>
      <w:r w:rsidR="00E63D38" w:rsidRPr="00C63813">
        <w:rPr>
          <w:rFonts w:ascii="Segoe UI" w:hAnsi="Segoe UI" w:cs="Segoe UI"/>
        </w:rPr>
        <w:t>Most attention in terms of government spending, draw of investors and education resources is given to tier one cities at a disproportionate rate. This causes the lower tiered cities to miss out on many opportunities afforded in higher tiered cities.</w:t>
      </w:r>
    </w:p>
    <w:p w14:paraId="7F1F15A4" w14:textId="0FE798D9" w:rsidR="00740C64" w:rsidRPr="00C63813" w:rsidRDefault="00313441" w:rsidP="00C63813">
      <w:pPr>
        <w:pStyle w:val="NormalWeb"/>
        <w:spacing w:before="0" w:beforeAutospacing="0" w:after="0" w:afterAutospacing="0" w:line="408" w:lineRule="atLeast"/>
        <w:textAlignment w:val="baseline"/>
        <w:rPr>
          <w:rFonts w:ascii="Segoe UI" w:hAnsi="Segoe UI" w:cs="Segoe UI"/>
        </w:rPr>
      </w:pPr>
      <w:r w:rsidRPr="00C63813">
        <w:rPr>
          <w:rFonts w:ascii="Segoe UI" w:hAnsi="Segoe UI" w:cs="Segoe UI"/>
        </w:rPr>
        <w:t xml:space="preserve">This presentation </w:t>
      </w:r>
      <w:r w:rsidR="00E63D38" w:rsidRPr="00C63813">
        <w:rPr>
          <w:rFonts w:ascii="Segoe UI" w:hAnsi="Segoe UI" w:cs="Segoe UI"/>
        </w:rPr>
        <w:t xml:space="preserve">seeks to understand if these disadvantages affect children’s childhood even when being exposed to gifts in their kindergarten. This presentation </w:t>
      </w:r>
      <w:r w:rsidRPr="00C63813">
        <w:rPr>
          <w:rFonts w:ascii="Segoe UI" w:hAnsi="Segoe UI" w:cs="Segoe UI"/>
        </w:rPr>
        <w:t xml:space="preserve">will be based on the survey research </w:t>
      </w:r>
      <w:r w:rsidR="00E63D38" w:rsidRPr="00C63813">
        <w:rPr>
          <w:rFonts w:ascii="Segoe UI" w:hAnsi="Segoe UI" w:cs="Segoe UI"/>
        </w:rPr>
        <w:t>of</w:t>
      </w:r>
      <w:r w:rsidRPr="00C63813">
        <w:rPr>
          <w:rFonts w:ascii="Segoe UI" w:hAnsi="Segoe UI" w:cs="Segoe UI"/>
        </w:rPr>
        <w:t xml:space="preserve"> </w:t>
      </w:r>
      <w:r w:rsidR="00E63D38" w:rsidRPr="00C63813">
        <w:rPr>
          <w:rFonts w:ascii="Segoe UI" w:hAnsi="Segoe UI" w:cs="Segoe UI"/>
        </w:rPr>
        <w:t>2</w:t>
      </w:r>
      <w:r w:rsidRPr="00C63813">
        <w:rPr>
          <w:rFonts w:ascii="Segoe UI" w:hAnsi="Segoe UI" w:cs="Segoe UI"/>
        </w:rPr>
        <w:t xml:space="preserve">0 children who play with </w:t>
      </w:r>
      <w:r w:rsidR="00FB6737" w:rsidRPr="00C63813">
        <w:rPr>
          <w:rFonts w:ascii="Segoe UI" w:hAnsi="Segoe UI" w:cs="Segoe UI"/>
        </w:rPr>
        <w:t xml:space="preserve">Froebel’s </w:t>
      </w:r>
      <w:r w:rsidRPr="00C63813">
        <w:rPr>
          <w:rFonts w:ascii="Segoe UI" w:hAnsi="Segoe UI" w:cs="Segoe UI"/>
        </w:rPr>
        <w:t>gifts</w:t>
      </w:r>
      <w:r w:rsidR="00E63D38" w:rsidRPr="00C63813">
        <w:rPr>
          <w:rFonts w:ascii="Segoe UI" w:hAnsi="Segoe UI" w:cs="Segoe UI"/>
        </w:rPr>
        <w:t xml:space="preserve">. Ten will be at a Froebelian kindergarten in the tier one city of Beijing and ten will be at a Froebelian kindergarten in the tier </w:t>
      </w:r>
      <w:r w:rsidR="000B328B" w:rsidRPr="00C63813">
        <w:rPr>
          <w:rFonts w:ascii="Segoe UI" w:hAnsi="Segoe UI" w:cs="Segoe UI"/>
        </w:rPr>
        <w:t>five</w:t>
      </w:r>
      <w:r w:rsidR="00E63D38" w:rsidRPr="00C63813">
        <w:rPr>
          <w:rFonts w:ascii="Segoe UI" w:hAnsi="Segoe UI" w:cs="Segoe UI"/>
        </w:rPr>
        <w:t xml:space="preserve"> city of </w:t>
      </w:r>
      <w:proofErr w:type="spellStart"/>
      <w:r w:rsidR="00E63D38" w:rsidRPr="00C63813">
        <w:rPr>
          <w:rFonts w:ascii="Segoe UI" w:hAnsi="Segoe UI" w:cs="Segoe UI"/>
        </w:rPr>
        <w:t>LaiXi</w:t>
      </w:r>
      <w:proofErr w:type="spellEnd"/>
      <w:r w:rsidR="00E63D38" w:rsidRPr="00C63813">
        <w:rPr>
          <w:rFonts w:ascii="Segoe UI" w:hAnsi="Segoe UI" w:cs="Segoe UI"/>
        </w:rPr>
        <w:t>.</w:t>
      </w:r>
      <w:r w:rsidRPr="00C63813">
        <w:rPr>
          <w:rFonts w:ascii="Segoe UI" w:hAnsi="Segoe UI" w:cs="Segoe UI"/>
        </w:rPr>
        <w:t xml:space="preserve">  </w:t>
      </w:r>
      <w:r w:rsidR="000917C8" w:rsidRPr="00C63813">
        <w:rPr>
          <w:rFonts w:ascii="Segoe UI" w:hAnsi="Segoe UI" w:cs="Segoe UI"/>
        </w:rPr>
        <w:t xml:space="preserve">The objective of this research </w:t>
      </w:r>
      <w:r w:rsidR="0093676C" w:rsidRPr="00C63813">
        <w:rPr>
          <w:rFonts w:ascii="Segoe UI" w:hAnsi="Segoe UI" w:cs="Segoe UI"/>
        </w:rPr>
        <w:t>is to determine through surveys</w:t>
      </w:r>
      <w:r w:rsidR="000B328B" w:rsidRPr="00C63813">
        <w:rPr>
          <w:rFonts w:ascii="Segoe UI" w:hAnsi="Segoe UI" w:cs="Segoe UI"/>
        </w:rPr>
        <w:t>,</w:t>
      </w:r>
      <w:r w:rsidR="0093676C" w:rsidRPr="00C63813">
        <w:rPr>
          <w:rFonts w:ascii="Segoe UI" w:hAnsi="Segoe UI" w:cs="Segoe UI"/>
        </w:rPr>
        <w:t xml:space="preserve"> discussion</w:t>
      </w:r>
      <w:r w:rsidR="000B328B" w:rsidRPr="00C63813">
        <w:rPr>
          <w:rFonts w:ascii="Segoe UI" w:hAnsi="Segoe UI" w:cs="Segoe UI"/>
        </w:rPr>
        <w:t>s,</w:t>
      </w:r>
      <w:r w:rsidR="0093676C" w:rsidRPr="00C63813">
        <w:rPr>
          <w:rFonts w:ascii="Segoe UI" w:hAnsi="Segoe UI" w:cs="Segoe UI"/>
        </w:rPr>
        <w:t xml:space="preserve"> and observation</w:t>
      </w:r>
      <w:r w:rsidR="000B328B" w:rsidRPr="00C63813">
        <w:rPr>
          <w:rFonts w:ascii="Segoe UI" w:hAnsi="Segoe UI" w:cs="Segoe UI"/>
        </w:rPr>
        <w:t>s</w:t>
      </w:r>
      <w:r w:rsidR="0093676C" w:rsidRPr="00C63813">
        <w:rPr>
          <w:rFonts w:ascii="Segoe UI" w:hAnsi="Segoe UI" w:cs="Segoe UI"/>
        </w:rPr>
        <w:t xml:space="preserve"> whether a marked</w:t>
      </w:r>
      <w:r w:rsidR="000B328B" w:rsidRPr="00C63813">
        <w:rPr>
          <w:rFonts w:ascii="Segoe UI" w:hAnsi="Segoe UI" w:cs="Segoe UI"/>
        </w:rPr>
        <w:t xml:space="preserve"> and </w:t>
      </w:r>
      <w:r w:rsidR="0093676C" w:rsidRPr="00C63813">
        <w:rPr>
          <w:rFonts w:ascii="Segoe UI" w:hAnsi="Segoe UI" w:cs="Segoe UI"/>
        </w:rPr>
        <w:t xml:space="preserve">significant </w:t>
      </w:r>
      <w:r w:rsidR="000B328B" w:rsidRPr="00C63813">
        <w:rPr>
          <w:rFonts w:ascii="Segoe UI" w:hAnsi="Segoe UI" w:cs="Segoe UI"/>
        </w:rPr>
        <w:t>disparity</w:t>
      </w:r>
      <w:r w:rsidR="0093676C" w:rsidRPr="00C63813">
        <w:rPr>
          <w:rFonts w:ascii="Segoe UI" w:hAnsi="Segoe UI" w:cs="Segoe UI"/>
        </w:rPr>
        <w:t xml:space="preserve"> exists in these two types of cities. </w:t>
      </w:r>
    </w:p>
    <w:p w14:paraId="27D469CF" w14:textId="1AEBE2FF" w:rsidR="00D0787E" w:rsidRPr="00C63813" w:rsidRDefault="00D0787E" w:rsidP="00C63813">
      <w:pPr>
        <w:pStyle w:val="NormalWeb"/>
        <w:spacing w:before="0" w:beforeAutospacing="0" w:after="0" w:afterAutospacing="0" w:line="408" w:lineRule="atLeast"/>
        <w:textAlignment w:val="baseline"/>
        <w:rPr>
          <w:rFonts w:ascii="Segoe UI" w:hAnsi="Segoe UI" w:cs="Segoe UI"/>
        </w:rPr>
      </w:pPr>
    </w:p>
    <w:p w14:paraId="101029AA" w14:textId="4C4AEB3A" w:rsidR="009654A1" w:rsidRPr="00C63813" w:rsidRDefault="009654A1" w:rsidP="007E1547">
      <w:pPr>
        <w:pStyle w:val="NormalWeb"/>
        <w:spacing w:before="0" w:beforeAutospacing="0" w:after="0" w:afterAutospacing="0" w:line="408" w:lineRule="atLeast"/>
        <w:textAlignment w:val="baseline"/>
        <w:rPr>
          <w:rFonts w:ascii="Segoe UI" w:hAnsi="Segoe UI" w:cs="Segoe UI"/>
          <w:color w:val="333333"/>
        </w:rPr>
      </w:pPr>
    </w:p>
    <w:p w14:paraId="48ECF961" w14:textId="77777777" w:rsidR="00CD68FC" w:rsidRPr="00C63813" w:rsidRDefault="007E1547" w:rsidP="00C63813">
      <w:pPr>
        <w:rPr>
          <w:rFonts w:ascii="Segoe UI" w:hAnsi="Segoe UI" w:cs="Segoe UI"/>
          <w:sz w:val="24"/>
          <w:szCs w:val="24"/>
        </w:rPr>
      </w:pPr>
    </w:p>
    <w:sectPr w:rsidR="00CD68FC" w:rsidRPr="00C63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A1"/>
    <w:rsid w:val="000227CE"/>
    <w:rsid w:val="000917C8"/>
    <w:rsid w:val="000B328B"/>
    <w:rsid w:val="0014613F"/>
    <w:rsid w:val="0022676F"/>
    <w:rsid w:val="00307722"/>
    <w:rsid w:val="00313441"/>
    <w:rsid w:val="00470F77"/>
    <w:rsid w:val="005105C8"/>
    <w:rsid w:val="005C1967"/>
    <w:rsid w:val="00623ADB"/>
    <w:rsid w:val="00740C64"/>
    <w:rsid w:val="007E1547"/>
    <w:rsid w:val="008B177A"/>
    <w:rsid w:val="0093668C"/>
    <w:rsid w:val="0093676C"/>
    <w:rsid w:val="009654A1"/>
    <w:rsid w:val="0097380E"/>
    <w:rsid w:val="00A1236D"/>
    <w:rsid w:val="00A521CA"/>
    <w:rsid w:val="00AC02DE"/>
    <w:rsid w:val="00BF7391"/>
    <w:rsid w:val="00C63813"/>
    <w:rsid w:val="00D02D78"/>
    <w:rsid w:val="00D0787E"/>
    <w:rsid w:val="00DD5B29"/>
    <w:rsid w:val="00DF2942"/>
    <w:rsid w:val="00E358EB"/>
    <w:rsid w:val="00E63D38"/>
    <w:rsid w:val="00EA4327"/>
    <w:rsid w:val="00EF4A16"/>
    <w:rsid w:val="00F96B6D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7EDB"/>
  <w15:chartTrackingRefBased/>
  <w15:docId w15:val="{524982E9-79B7-41A4-A1E3-7298BFD7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4A1"/>
    <w:rPr>
      <w:b/>
      <w:bCs/>
    </w:rPr>
  </w:style>
  <w:style w:type="character" w:styleId="Hyperlink">
    <w:name w:val="Hyperlink"/>
    <w:basedOn w:val="DefaultParagraphFont"/>
    <w:uiPriority w:val="99"/>
    <w:unhideWhenUsed/>
    <w:rsid w:val="00936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ifsfroebel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7af7-127b-4645-bd4f-ee341e633766">
      <Terms xmlns="http://schemas.microsoft.com/office/infopath/2007/PartnerControls"/>
    </lcf76f155ced4ddcb4097134ff3c332f>
    <TaxCatchAll xmlns="1a60ba1f-f66d-4522-a7c1-5d4bded811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ABAD65333E64B8895DAA9799DD4B9" ma:contentTypeVersion="12" ma:contentTypeDescription="Create a new document." ma:contentTypeScope="" ma:versionID="6a8130f3b198377f3185cc865ab55777">
  <xsd:schema xmlns:xsd="http://www.w3.org/2001/XMLSchema" xmlns:xs="http://www.w3.org/2001/XMLSchema" xmlns:p="http://schemas.microsoft.com/office/2006/metadata/properties" xmlns:ns2="99637af7-127b-4645-bd4f-ee341e633766" xmlns:ns3="1a60ba1f-f66d-4522-a7c1-5d4bded81124" targetNamespace="http://schemas.microsoft.com/office/2006/metadata/properties" ma:root="true" ma:fieldsID="0058ba9251ea3a9b3b575287a87d041c" ns2:_="" ns3:_="">
    <xsd:import namespace="99637af7-127b-4645-bd4f-ee341e633766"/>
    <xsd:import namespace="1a60ba1f-f66d-4522-a7c1-5d4bded81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7af7-127b-4645-bd4f-ee341e633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ba1f-f66d-4522-a7c1-5d4bded811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36717c-14ad-469e-88d5-1cc92724e53e}" ma:internalName="TaxCatchAll" ma:showField="CatchAllData" ma:web="1a60ba1f-f66d-4522-a7c1-5d4bded81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6A928-1EA1-460D-A568-B7B9DBE2BE76}">
  <ds:schemaRefs>
    <ds:schemaRef ds:uri="http://schemas.microsoft.com/office/2006/metadata/properties"/>
    <ds:schemaRef ds:uri="http://schemas.microsoft.com/office/infopath/2007/PartnerControls"/>
    <ds:schemaRef ds:uri="99637af7-127b-4645-bd4f-ee341e633766"/>
    <ds:schemaRef ds:uri="1a60ba1f-f66d-4522-a7c1-5d4bded81124"/>
  </ds:schemaRefs>
</ds:datastoreItem>
</file>

<file path=customXml/itemProps2.xml><?xml version="1.0" encoding="utf-8"?>
<ds:datastoreItem xmlns:ds="http://schemas.openxmlformats.org/officeDocument/2006/customXml" ds:itemID="{2D84B63C-513C-4882-A060-1C2CF7746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5026D-E8E9-43E1-8515-B275F99C5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37af7-127b-4645-bd4f-ee341e633766"/>
    <ds:schemaRef ds:uri="1a60ba1f-f66d-4522-a7c1-5d4bded81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choi</dc:creator>
  <cp:keywords/>
  <dc:description/>
  <cp:lastModifiedBy>Clara Jordan</cp:lastModifiedBy>
  <cp:revision>3</cp:revision>
  <dcterms:created xsi:type="dcterms:W3CDTF">2023-02-03T10:18:00Z</dcterms:created>
  <dcterms:modified xsi:type="dcterms:W3CDTF">2023-06-14T16:04:00Z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0x010100267ABAD65333E64B8895DAA9799DD4B9</vt:lpwstr>
  </property>
</Properties>
</file>