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30C8D" w14:textId="19556F6B" w:rsidR="00E744F3" w:rsidRPr="00E744F3" w:rsidRDefault="00E744F3" w:rsidP="00E744F3">
      <w:pPr>
        <w:pStyle w:val="NormalWeb"/>
        <w:spacing w:line="276" w:lineRule="auto"/>
        <w:rPr>
          <w:rFonts w:ascii="Arial" w:hAnsi="Arial" w:cs="Arial"/>
        </w:rPr>
      </w:pPr>
      <w:r w:rsidRPr="00E744F3">
        <w:rPr>
          <w:rFonts w:ascii="Arial" w:hAnsi="Arial" w:cs="Arial"/>
        </w:rPr>
        <w:t xml:space="preserve">Dr Mira </w:t>
      </w:r>
      <w:proofErr w:type="spellStart"/>
      <w:r w:rsidRPr="00E744F3">
        <w:rPr>
          <w:rFonts w:ascii="Arial" w:hAnsi="Arial" w:cs="Arial"/>
        </w:rPr>
        <w:t>Dobutowitsch</w:t>
      </w:r>
      <w:proofErr w:type="spellEnd"/>
      <w:r w:rsidRPr="00E744F3">
        <w:rPr>
          <w:rFonts w:ascii="Arial" w:hAnsi="Arial" w:cs="Arial"/>
        </w:rPr>
        <w:t xml:space="preserve">, </w:t>
      </w:r>
      <w:hyperlink r:id="rId5" w:history="1">
        <w:r w:rsidRPr="00E744F3">
          <w:rPr>
            <w:rStyle w:val="Hyperlink"/>
            <w:rFonts w:ascii="Arial" w:hAnsi="Arial" w:cs="Arial"/>
          </w:rPr>
          <w:t>Mira.Dobutowitsch@mie.ie</w:t>
        </w:r>
      </w:hyperlink>
      <w:r w:rsidRPr="00E744F3">
        <w:rPr>
          <w:rFonts w:ascii="Arial" w:hAnsi="Arial" w:cs="Arial"/>
        </w:rPr>
        <w:t>, Marino Institute of Education</w:t>
      </w:r>
    </w:p>
    <w:p w14:paraId="4D8FBA7F" w14:textId="644911F9" w:rsidR="00E744F3" w:rsidRPr="00E744F3" w:rsidRDefault="00E744F3" w:rsidP="00E744F3">
      <w:pPr>
        <w:pStyle w:val="NormalWeb"/>
        <w:spacing w:line="276" w:lineRule="auto"/>
        <w:rPr>
          <w:rFonts w:ascii="Arial" w:hAnsi="Arial" w:cs="Arial"/>
        </w:rPr>
      </w:pPr>
      <w:r w:rsidRPr="00E744F3">
        <w:rPr>
          <w:rFonts w:ascii="Arial" w:hAnsi="Arial" w:cs="Arial"/>
        </w:rPr>
        <w:t>Category: presentation. Probably fits best into “relationships matter” theme</w:t>
      </w:r>
    </w:p>
    <w:p w14:paraId="7C53841C" w14:textId="0FF95BE1" w:rsidR="00E744F3" w:rsidRPr="00E744F3" w:rsidRDefault="00E744F3" w:rsidP="00E744F3">
      <w:pPr>
        <w:pStyle w:val="paragraph"/>
        <w:spacing w:before="0" w:beforeAutospacing="0" w:after="0" w:afterAutospacing="0" w:line="276" w:lineRule="auto"/>
        <w:jc w:val="center"/>
        <w:textAlignment w:val="baseline"/>
        <w:rPr>
          <w:rStyle w:val="normaltextrun"/>
          <w:rFonts w:ascii="Arial" w:hAnsi="Arial" w:cs="Arial"/>
        </w:rPr>
      </w:pPr>
      <w:r w:rsidRPr="00E744F3">
        <w:rPr>
          <w:rStyle w:val="normaltextrun"/>
          <w:rFonts w:ascii="Arial" w:hAnsi="Arial" w:cs="Arial"/>
        </w:rPr>
        <w:t>One Size fits Nobody: Screen time rules and parental concerns.</w:t>
      </w:r>
    </w:p>
    <w:p w14:paraId="7DD3C9B9" w14:textId="1D5DA278" w:rsidR="00E744F3" w:rsidRPr="00E744F3" w:rsidRDefault="00E744F3" w:rsidP="00E744F3">
      <w:pPr>
        <w:pStyle w:val="paragraph"/>
        <w:spacing w:before="0" w:beforeAutospacing="0" w:after="0" w:afterAutospacing="0" w:line="276" w:lineRule="auto"/>
        <w:textAlignment w:val="baseline"/>
        <w:rPr>
          <w:rStyle w:val="normaltextrun"/>
          <w:rFonts w:ascii="Arial" w:hAnsi="Arial" w:cs="Arial"/>
        </w:rPr>
      </w:pPr>
      <w:r w:rsidRPr="00E744F3">
        <w:rPr>
          <w:rFonts w:ascii="Arial" w:hAnsi="Arial" w:cs="Arial"/>
        </w:rPr>
        <w:t>While digital tools are perceived as enhancing and future</w:t>
      </w:r>
      <w:r>
        <w:rPr>
          <w:rFonts w:ascii="Arial" w:hAnsi="Arial" w:cs="Arial"/>
        </w:rPr>
        <w:t>-</w:t>
      </w:r>
      <w:r w:rsidRPr="00E744F3">
        <w:rPr>
          <w:rFonts w:ascii="Arial" w:hAnsi="Arial" w:cs="Arial"/>
        </w:rPr>
        <w:t>oriented in educational spaces, discourses in the home circle</w:t>
      </w:r>
      <w:r>
        <w:rPr>
          <w:rFonts w:ascii="Arial" w:hAnsi="Arial" w:cs="Arial"/>
        </w:rPr>
        <w:t>s</w:t>
      </w:r>
      <w:r w:rsidRPr="00E744F3">
        <w:rPr>
          <w:rFonts w:ascii="Arial" w:hAnsi="Arial" w:cs="Arial"/>
        </w:rPr>
        <w:t xml:space="preserve"> around screen time, rules, and limits. Advice does not always acknowledge the heterogeny of parents’ attitudes towards digital devices. The study aimed to explore parents’ attitudes and strategies </w:t>
      </w:r>
      <w:r>
        <w:rPr>
          <w:rFonts w:ascii="Arial" w:hAnsi="Arial" w:cs="Arial"/>
        </w:rPr>
        <w:t xml:space="preserve">of navigating their children’s engagement with screens. </w:t>
      </w:r>
      <w:r w:rsidRPr="00E744F3">
        <w:rPr>
          <w:rFonts w:ascii="Arial" w:hAnsi="Arial" w:cs="Arial"/>
        </w:rPr>
        <w:t xml:space="preserve">Data are based on </w:t>
      </w:r>
      <w:r w:rsidRPr="00E744F3">
        <w:rPr>
          <w:rStyle w:val="normaltextrun"/>
          <w:rFonts w:ascii="Arial" w:hAnsi="Arial" w:cs="Arial"/>
        </w:rPr>
        <w:t xml:space="preserve">semi-structured interviews (n = 12) with caregivers of children (age range 7-12). About half of the children attended state schools (n = 7), </w:t>
      </w:r>
      <w:r>
        <w:rPr>
          <w:rStyle w:val="normaltextrun"/>
          <w:rFonts w:ascii="Arial" w:hAnsi="Arial" w:cs="Arial"/>
        </w:rPr>
        <w:t>the other half</w:t>
      </w:r>
      <w:r w:rsidRPr="00E744F3">
        <w:rPr>
          <w:rStyle w:val="normaltextrun"/>
          <w:rFonts w:ascii="Arial" w:hAnsi="Arial" w:cs="Arial"/>
        </w:rPr>
        <w:t xml:space="preserve"> attended Steiner schools (n = 5). </w:t>
      </w:r>
      <w:r>
        <w:rPr>
          <w:rStyle w:val="normaltextrun"/>
          <w:rFonts w:ascii="Arial" w:hAnsi="Arial" w:cs="Arial"/>
        </w:rPr>
        <w:t>A</w:t>
      </w:r>
      <w:r w:rsidRPr="00E744F3">
        <w:rPr>
          <w:rStyle w:val="normaltextrun"/>
          <w:rFonts w:ascii="Arial" w:hAnsi="Arial" w:cs="Arial"/>
        </w:rPr>
        <w:t>nalysis showed that the level of access and rules around screen time varied significantly across families. Concerns include inappropriate content and contact, and displacement. Parents’ strategies to navigate their children’s engagement with devices range from restriction</w:t>
      </w:r>
      <w:r>
        <w:rPr>
          <w:rStyle w:val="normaltextrun"/>
          <w:rFonts w:ascii="Arial" w:hAnsi="Arial" w:cs="Arial"/>
        </w:rPr>
        <w:t xml:space="preserve">, </w:t>
      </w:r>
      <w:r w:rsidRPr="00E744F3">
        <w:rPr>
          <w:rStyle w:val="normaltextrun"/>
          <w:rFonts w:ascii="Arial" w:hAnsi="Arial" w:cs="Arial"/>
        </w:rPr>
        <w:t xml:space="preserve">protection, to dialogue, highlighting the parent-child relationship as a core element in the decision-making process. The balancing of concern is a matching process which can be captured through the lens of cognitive dissonance (Festinger, 1957). This can also account for the heterogeneous nature of attitudes and strategies. </w:t>
      </w:r>
    </w:p>
    <w:p w14:paraId="4E0B3E2D" w14:textId="205D1C3E" w:rsidR="00E744F3" w:rsidRPr="00E744F3" w:rsidRDefault="00E744F3" w:rsidP="00E744F3">
      <w:pPr>
        <w:pStyle w:val="paragraph"/>
        <w:spacing w:before="0" w:beforeAutospacing="0" w:after="0" w:afterAutospacing="0" w:line="276" w:lineRule="auto"/>
        <w:textAlignment w:val="baseline"/>
        <w:rPr>
          <w:rStyle w:val="normaltextrun"/>
          <w:rFonts w:ascii="Arial" w:hAnsi="Arial" w:cs="Arial"/>
        </w:rPr>
      </w:pPr>
    </w:p>
    <w:p w14:paraId="2F112C79" w14:textId="03642D45" w:rsidR="00E744F3" w:rsidRPr="00E744F3" w:rsidRDefault="00E744F3" w:rsidP="00E744F3">
      <w:pPr>
        <w:pStyle w:val="paragraph"/>
        <w:spacing w:before="0" w:beforeAutospacing="0" w:after="0" w:afterAutospacing="0" w:line="276" w:lineRule="auto"/>
        <w:textAlignment w:val="baseline"/>
        <w:rPr>
          <w:rFonts w:ascii="Arial" w:hAnsi="Arial" w:cs="Arial"/>
        </w:rPr>
      </w:pPr>
      <w:r w:rsidRPr="00E744F3">
        <w:rPr>
          <w:rFonts w:ascii="Arial" w:hAnsi="Arial" w:cs="Arial"/>
        </w:rPr>
        <w:t xml:space="preserve">Festinger, L. (1957). </w:t>
      </w:r>
      <w:r w:rsidRPr="00E744F3">
        <w:rPr>
          <w:rFonts w:ascii="Arial" w:hAnsi="Arial" w:cs="Arial"/>
          <w:i/>
          <w:iCs/>
        </w:rPr>
        <w:t xml:space="preserve">A theory of cognitive dissonance. </w:t>
      </w:r>
      <w:r w:rsidRPr="00E744F3">
        <w:rPr>
          <w:rFonts w:ascii="Arial" w:hAnsi="Arial" w:cs="Arial"/>
        </w:rPr>
        <w:t>Stanford University Press.</w:t>
      </w:r>
    </w:p>
    <w:p w14:paraId="22BF5EDA" w14:textId="0E7B8A8B" w:rsidR="00E744F3" w:rsidRPr="00E744F3" w:rsidRDefault="00E744F3" w:rsidP="00E744F3">
      <w:pPr>
        <w:pStyle w:val="NormalWeb"/>
        <w:spacing w:line="276" w:lineRule="auto"/>
        <w:rPr>
          <w:rFonts w:ascii="Arial" w:hAnsi="Arial" w:cs="Arial"/>
        </w:rPr>
      </w:pPr>
      <w:r w:rsidRPr="00E744F3">
        <w:rPr>
          <w:rFonts w:ascii="Arial" w:hAnsi="Arial" w:cs="Arial"/>
        </w:rPr>
        <w:t>Keywords: Screen Time; Parents’ Attitudes; Cognitive Dissonance</w:t>
      </w:r>
    </w:p>
    <w:p w14:paraId="6DE112F9" w14:textId="77777777" w:rsidR="002270D5" w:rsidRDefault="00D377E9"/>
    <w:sectPr w:rsidR="00227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7520"/>
    <w:multiLevelType w:val="hybridMultilevel"/>
    <w:tmpl w:val="8B5843B6"/>
    <w:lvl w:ilvl="0" w:tplc="7CF65A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3DE9"/>
    <w:multiLevelType w:val="multilevel"/>
    <w:tmpl w:val="890C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3246058">
    <w:abstractNumId w:val="1"/>
  </w:num>
  <w:num w:numId="2" w16cid:durableId="1349257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F3"/>
    <w:rsid w:val="00095E48"/>
    <w:rsid w:val="00405B39"/>
    <w:rsid w:val="005C5C4B"/>
    <w:rsid w:val="006F14CB"/>
    <w:rsid w:val="00732D17"/>
    <w:rsid w:val="00813674"/>
    <w:rsid w:val="00AD798D"/>
    <w:rsid w:val="00D377E9"/>
    <w:rsid w:val="00E744F3"/>
    <w:rsid w:val="00F15B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B144"/>
  <w15:chartTrackingRefBased/>
  <w15:docId w15:val="{8945BC56-FEA8-9847-A00B-F008A3E1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744F3"/>
    <w:pPr>
      <w:spacing w:before="100" w:beforeAutospacing="1" w:after="100" w:afterAutospacing="1"/>
    </w:pPr>
    <w:rPr>
      <w:rFonts w:eastAsia="Times New Roman" w:cs="Times New Roman"/>
      <w:sz w:val="24"/>
      <w:szCs w:val="24"/>
      <w:lang w:eastAsia="en-GB"/>
    </w:rPr>
  </w:style>
  <w:style w:type="character" w:customStyle="1" w:styleId="normaltextrun">
    <w:name w:val="normaltextrun"/>
    <w:basedOn w:val="DefaultParagraphFont"/>
    <w:rsid w:val="00E744F3"/>
  </w:style>
  <w:style w:type="character" w:customStyle="1" w:styleId="eop">
    <w:name w:val="eop"/>
    <w:basedOn w:val="DefaultParagraphFont"/>
    <w:rsid w:val="00E744F3"/>
  </w:style>
  <w:style w:type="paragraph" w:styleId="NormalWeb">
    <w:name w:val="Normal (Web)"/>
    <w:basedOn w:val="Normal"/>
    <w:uiPriority w:val="99"/>
    <w:semiHidden/>
    <w:unhideWhenUsed/>
    <w:rsid w:val="00E744F3"/>
    <w:pPr>
      <w:spacing w:before="100" w:beforeAutospacing="1" w:after="100" w:afterAutospacing="1"/>
    </w:pPr>
    <w:rPr>
      <w:rFonts w:eastAsia="Times New Roman" w:cs="Times New Roman"/>
      <w:sz w:val="24"/>
      <w:szCs w:val="24"/>
      <w:lang w:eastAsia="en-GB"/>
    </w:rPr>
  </w:style>
  <w:style w:type="character" w:styleId="Hyperlink">
    <w:name w:val="Hyperlink"/>
    <w:basedOn w:val="DefaultParagraphFont"/>
    <w:uiPriority w:val="99"/>
    <w:unhideWhenUsed/>
    <w:rsid w:val="00E744F3"/>
    <w:rPr>
      <w:color w:val="0563C1" w:themeColor="hyperlink"/>
      <w:u w:val="single"/>
    </w:rPr>
  </w:style>
  <w:style w:type="character" w:styleId="UnresolvedMention">
    <w:name w:val="Unresolved Mention"/>
    <w:basedOn w:val="DefaultParagraphFont"/>
    <w:uiPriority w:val="99"/>
    <w:semiHidden/>
    <w:unhideWhenUsed/>
    <w:rsid w:val="00E74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33215">
      <w:bodyDiv w:val="1"/>
      <w:marLeft w:val="0"/>
      <w:marRight w:val="0"/>
      <w:marTop w:val="0"/>
      <w:marBottom w:val="0"/>
      <w:divBdr>
        <w:top w:val="none" w:sz="0" w:space="0" w:color="auto"/>
        <w:left w:val="none" w:sz="0" w:space="0" w:color="auto"/>
        <w:bottom w:val="none" w:sz="0" w:space="0" w:color="auto"/>
        <w:right w:val="none" w:sz="0" w:space="0" w:color="auto"/>
      </w:divBdr>
      <w:divsChild>
        <w:div w:id="2132279887">
          <w:marLeft w:val="0"/>
          <w:marRight w:val="0"/>
          <w:marTop w:val="0"/>
          <w:marBottom w:val="0"/>
          <w:divBdr>
            <w:top w:val="none" w:sz="0" w:space="0" w:color="auto"/>
            <w:left w:val="none" w:sz="0" w:space="0" w:color="auto"/>
            <w:bottom w:val="none" w:sz="0" w:space="0" w:color="auto"/>
            <w:right w:val="none" w:sz="0" w:space="0" w:color="auto"/>
          </w:divBdr>
          <w:divsChild>
            <w:div w:id="2140107560">
              <w:marLeft w:val="0"/>
              <w:marRight w:val="0"/>
              <w:marTop w:val="0"/>
              <w:marBottom w:val="0"/>
              <w:divBdr>
                <w:top w:val="none" w:sz="0" w:space="0" w:color="auto"/>
                <w:left w:val="none" w:sz="0" w:space="0" w:color="auto"/>
                <w:bottom w:val="none" w:sz="0" w:space="0" w:color="auto"/>
                <w:right w:val="none" w:sz="0" w:space="0" w:color="auto"/>
              </w:divBdr>
              <w:divsChild>
                <w:div w:id="1760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848340">
      <w:bodyDiv w:val="1"/>
      <w:marLeft w:val="0"/>
      <w:marRight w:val="0"/>
      <w:marTop w:val="0"/>
      <w:marBottom w:val="0"/>
      <w:divBdr>
        <w:top w:val="none" w:sz="0" w:space="0" w:color="auto"/>
        <w:left w:val="none" w:sz="0" w:space="0" w:color="auto"/>
        <w:bottom w:val="none" w:sz="0" w:space="0" w:color="auto"/>
        <w:right w:val="none" w:sz="0" w:space="0" w:color="auto"/>
      </w:divBdr>
      <w:divsChild>
        <w:div w:id="1236932322">
          <w:marLeft w:val="0"/>
          <w:marRight w:val="0"/>
          <w:marTop w:val="0"/>
          <w:marBottom w:val="0"/>
          <w:divBdr>
            <w:top w:val="none" w:sz="0" w:space="0" w:color="auto"/>
            <w:left w:val="none" w:sz="0" w:space="0" w:color="auto"/>
            <w:bottom w:val="none" w:sz="0" w:space="0" w:color="auto"/>
            <w:right w:val="none" w:sz="0" w:space="0" w:color="auto"/>
          </w:divBdr>
        </w:div>
        <w:div w:id="1908489364">
          <w:marLeft w:val="0"/>
          <w:marRight w:val="0"/>
          <w:marTop w:val="0"/>
          <w:marBottom w:val="0"/>
          <w:divBdr>
            <w:top w:val="none" w:sz="0" w:space="0" w:color="auto"/>
            <w:left w:val="none" w:sz="0" w:space="0" w:color="auto"/>
            <w:bottom w:val="none" w:sz="0" w:space="0" w:color="auto"/>
            <w:right w:val="none" w:sz="0" w:space="0" w:color="auto"/>
          </w:divBdr>
        </w:div>
        <w:div w:id="507015326">
          <w:marLeft w:val="0"/>
          <w:marRight w:val="0"/>
          <w:marTop w:val="0"/>
          <w:marBottom w:val="0"/>
          <w:divBdr>
            <w:top w:val="none" w:sz="0" w:space="0" w:color="auto"/>
            <w:left w:val="none" w:sz="0" w:space="0" w:color="auto"/>
            <w:bottom w:val="none" w:sz="0" w:space="0" w:color="auto"/>
            <w:right w:val="none" w:sz="0" w:space="0" w:color="auto"/>
          </w:divBdr>
        </w:div>
        <w:div w:id="122504333">
          <w:marLeft w:val="0"/>
          <w:marRight w:val="0"/>
          <w:marTop w:val="0"/>
          <w:marBottom w:val="0"/>
          <w:divBdr>
            <w:top w:val="none" w:sz="0" w:space="0" w:color="auto"/>
            <w:left w:val="none" w:sz="0" w:space="0" w:color="auto"/>
            <w:bottom w:val="none" w:sz="0" w:space="0" w:color="auto"/>
            <w:right w:val="none" w:sz="0" w:space="0" w:color="auto"/>
          </w:divBdr>
        </w:div>
        <w:div w:id="1854880712">
          <w:marLeft w:val="0"/>
          <w:marRight w:val="0"/>
          <w:marTop w:val="0"/>
          <w:marBottom w:val="0"/>
          <w:divBdr>
            <w:top w:val="none" w:sz="0" w:space="0" w:color="auto"/>
            <w:left w:val="none" w:sz="0" w:space="0" w:color="auto"/>
            <w:bottom w:val="none" w:sz="0" w:space="0" w:color="auto"/>
            <w:right w:val="none" w:sz="0" w:space="0" w:color="auto"/>
          </w:divBdr>
        </w:div>
        <w:div w:id="183905735">
          <w:marLeft w:val="0"/>
          <w:marRight w:val="0"/>
          <w:marTop w:val="0"/>
          <w:marBottom w:val="0"/>
          <w:divBdr>
            <w:top w:val="none" w:sz="0" w:space="0" w:color="auto"/>
            <w:left w:val="none" w:sz="0" w:space="0" w:color="auto"/>
            <w:bottom w:val="none" w:sz="0" w:space="0" w:color="auto"/>
            <w:right w:val="none" w:sz="0" w:space="0" w:color="auto"/>
          </w:divBdr>
        </w:div>
        <w:div w:id="1156805516">
          <w:marLeft w:val="0"/>
          <w:marRight w:val="0"/>
          <w:marTop w:val="0"/>
          <w:marBottom w:val="0"/>
          <w:divBdr>
            <w:top w:val="none" w:sz="0" w:space="0" w:color="auto"/>
            <w:left w:val="none" w:sz="0" w:space="0" w:color="auto"/>
            <w:bottom w:val="none" w:sz="0" w:space="0" w:color="auto"/>
            <w:right w:val="none" w:sz="0" w:space="0" w:color="auto"/>
          </w:divBdr>
        </w:div>
        <w:div w:id="1670601423">
          <w:marLeft w:val="0"/>
          <w:marRight w:val="0"/>
          <w:marTop w:val="0"/>
          <w:marBottom w:val="0"/>
          <w:divBdr>
            <w:top w:val="none" w:sz="0" w:space="0" w:color="auto"/>
            <w:left w:val="none" w:sz="0" w:space="0" w:color="auto"/>
            <w:bottom w:val="none" w:sz="0" w:space="0" w:color="auto"/>
            <w:right w:val="none" w:sz="0" w:space="0" w:color="auto"/>
          </w:divBdr>
        </w:div>
        <w:div w:id="1299266248">
          <w:marLeft w:val="0"/>
          <w:marRight w:val="0"/>
          <w:marTop w:val="0"/>
          <w:marBottom w:val="0"/>
          <w:divBdr>
            <w:top w:val="none" w:sz="0" w:space="0" w:color="auto"/>
            <w:left w:val="none" w:sz="0" w:space="0" w:color="auto"/>
            <w:bottom w:val="none" w:sz="0" w:space="0" w:color="auto"/>
            <w:right w:val="none" w:sz="0" w:space="0" w:color="auto"/>
          </w:divBdr>
        </w:div>
        <w:div w:id="428624504">
          <w:marLeft w:val="0"/>
          <w:marRight w:val="0"/>
          <w:marTop w:val="0"/>
          <w:marBottom w:val="0"/>
          <w:divBdr>
            <w:top w:val="none" w:sz="0" w:space="0" w:color="auto"/>
            <w:left w:val="none" w:sz="0" w:space="0" w:color="auto"/>
            <w:bottom w:val="none" w:sz="0" w:space="0" w:color="auto"/>
            <w:right w:val="none" w:sz="0" w:space="0" w:color="auto"/>
          </w:divBdr>
        </w:div>
        <w:div w:id="1921983911">
          <w:marLeft w:val="0"/>
          <w:marRight w:val="0"/>
          <w:marTop w:val="0"/>
          <w:marBottom w:val="0"/>
          <w:divBdr>
            <w:top w:val="none" w:sz="0" w:space="0" w:color="auto"/>
            <w:left w:val="none" w:sz="0" w:space="0" w:color="auto"/>
            <w:bottom w:val="none" w:sz="0" w:space="0" w:color="auto"/>
            <w:right w:val="none" w:sz="0" w:space="0" w:color="auto"/>
          </w:divBdr>
        </w:div>
        <w:div w:id="191575189">
          <w:marLeft w:val="0"/>
          <w:marRight w:val="0"/>
          <w:marTop w:val="0"/>
          <w:marBottom w:val="0"/>
          <w:divBdr>
            <w:top w:val="none" w:sz="0" w:space="0" w:color="auto"/>
            <w:left w:val="none" w:sz="0" w:space="0" w:color="auto"/>
            <w:bottom w:val="none" w:sz="0" w:space="0" w:color="auto"/>
            <w:right w:val="none" w:sz="0" w:space="0" w:color="auto"/>
          </w:divBdr>
        </w:div>
        <w:div w:id="1204715359">
          <w:marLeft w:val="0"/>
          <w:marRight w:val="0"/>
          <w:marTop w:val="0"/>
          <w:marBottom w:val="0"/>
          <w:divBdr>
            <w:top w:val="none" w:sz="0" w:space="0" w:color="auto"/>
            <w:left w:val="none" w:sz="0" w:space="0" w:color="auto"/>
            <w:bottom w:val="none" w:sz="0" w:space="0" w:color="auto"/>
            <w:right w:val="none" w:sz="0" w:space="0" w:color="auto"/>
          </w:divBdr>
        </w:div>
      </w:divsChild>
    </w:div>
    <w:div w:id="1577662220">
      <w:bodyDiv w:val="1"/>
      <w:marLeft w:val="0"/>
      <w:marRight w:val="0"/>
      <w:marTop w:val="0"/>
      <w:marBottom w:val="0"/>
      <w:divBdr>
        <w:top w:val="none" w:sz="0" w:space="0" w:color="auto"/>
        <w:left w:val="none" w:sz="0" w:space="0" w:color="auto"/>
        <w:bottom w:val="none" w:sz="0" w:space="0" w:color="auto"/>
        <w:right w:val="none" w:sz="0" w:space="0" w:color="auto"/>
      </w:divBdr>
      <w:divsChild>
        <w:div w:id="1031683372">
          <w:marLeft w:val="0"/>
          <w:marRight w:val="0"/>
          <w:marTop w:val="0"/>
          <w:marBottom w:val="0"/>
          <w:divBdr>
            <w:top w:val="none" w:sz="0" w:space="0" w:color="auto"/>
            <w:left w:val="none" w:sz="0" w:space="0" w:color="auto"/>
            <w:bottom w:val="none" w:sz="0" w:space="0" w:color="auto"/>
            <w:right w:val="none" w:sz="0" w:space="0" w:color="auto"/>
          </w:divBdr>
          <w:divsChild>
            <w:div w:id="1294214071">
              <w:marLeft w:val="0"/>
              <w:marRight w:val="0"/>
              <w:marTop w:val="0"/>
              <w:marBottom w:val="0"/>
              <w:divBdr>
                <w:top w:val="none" w:sz="0" w:space="0" w:color="auto"/>
                <w:left w:val="none" w:sz="0" w:space="0" w:color="auto"/>
                <w:bottom w:val="none" w:sz="0" w:space="0" w:color="auto"/>
                <w:right w:val="none" w:sz="0" w:space="0" w:color="auto"/>
              </w:divBdr>
              <w:divsChild>
                <w:div w:id="4164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ra.Dobutowitsch@mie.i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ABAD65333E64B8895DAA9799DD4B9" ma:contentTypeVersion="12" ma:contentTypeDescription="Create a new document." ma:contentTypeScope="" ma:versionID="6a8130f3b198377f3185cc865ab55777">
  <xsd:schema xmlns:xsd="http://www.w3.org/2001/XMLSchema" xmlns:xs="http://www.w3.org/2001/XMLSchema" xmlns:p="http://schemas.microsoft.com/office/2006/metadata/properties" xmlns:ns2="99637af7-127b-4645-bd4f-ee341e633766" xmlns:ns3="1a60ba1f-f66d-4522-a7c1-5d4bded81124" targetNamespace="http://schemas.microsoft.com/office/2006/metadata/properties" ma:root="true" ma:fieldsID="0058ba9251ea3a9b3b575287a87d041c" ns2:_="" ns3:_="">
    <xsd:import namespace="99637af7-127b-4645-bd4f-ee341e633766"/>
    <xsd:import namespace="1a60ba1f-f66d-4522-a7c1-5d4bded811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7af7-127b-4645-bd4f-ee341e63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0ba1f-f66d-4522-a7c1-5d4bded811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36717c-14ad-469e-88d5-1cc92724e53e}" ma:internalName="TaxCatchAll" ma:showField="CatchAllData" ma:web="1a60ba1f-f66d-4522-a7c1-5d4bded811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637af7-127b-4645-bd4f-ee341e633766">
      <Terms xmlns="http://schemas.microsoft.com/office/infopath/2007/PartnerControls"/>
    </lcf76f155ced4ddcb4097134ff3c332f>
    <TaxCatchAll xmlns="1a60ba1f-f66d-4522-a7c1-5d4bded81124" xsi:nil="true"/>
  </documentManagement>
</p:properties>
</file>

<file path=customXml/itemProps1.xml><?xml version="1.0" encoding="utf-8"?>
<ds:datastoreItem xmlns:ds="http://schemas.openxmlformats.org/officeDocument/2006/customXml" ds:itemID="{43D8BBFE-6491-47F5-BFEC-99543EA15FF8}"/>
</file>

<file path=customXml/itemProps2.xml><?xml version="1.0" encoding="utf-8"?>
<ds:datastoreItem xmlns:ds="http://schemas.openxmlformats.org/officeDocument/2006/customXml" ds:itemID="{8DC0B260-A872-4F62-9E7B-D6F21567F82E}"/>
</file>

<file path=customXml/itemProps3.xml><?xml version="1.0" encoding="utf-8"?>
<ds:datastoreItem xmlns:ds="http://schemas.openxmlformats.org/officeDocument/2006/customXml" ds:itemID="{953EEF7E-8CE0-406F-9FF7-8A06B7DC9D84}"/>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Dobutowitsch</dc:creator>
  <cp:keywords/>
  <dc:description/>
  <cp:lastModifiedBy>Aoife Carey</cp:lastModifiedBy>
  <cp:revision>2</cp:revision>
  <dcterms:created xsi:type="dcterms:W3CDTF">2023-02-03T10:10:00Z</dcterms:created>
  <dcterms:modified xsi:type="dcterms:W3CDTF">2023-02-03T10:10:00Z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0x010100267ABAD65333E64B8895DAA9799DD4B9</vt:lpwstr>
  </property>
</Properties>
</file>