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17D9" w14:textId="77777777" w:rsidR="00E9034D" w:rsidRDefault="00290D7E">
      <w:r>
        <w:rPr>
          <w:noProof/>
          <w:lang w:eastAsia="en-IE"/>
        </w:rPr>
        <w:drawing>
          <wp:anchor distT="0" distB="0" distL="114300" distR="114300" simplePos="0" relativeHeight="251657216" behindDoc="1" locked="0" layoutInCell="1" allowOverlap="1" wp14:anchorId="1ACE87AE" wp14:editId="0037D5A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133600" cy="962025"/>
            <wp:effectExtent l="0" t="0" r="0" b="9525"/>
            <wp:wrapThrough wrapText="bothSides">
              <wp:wrapPolygon edited="0">
                <wp:start x="193" y="0"/>
                <wp:lineTo x="193" y="16681"/>
                <wp:lineTo x="2700" y="20531"/>
                <wp:lineTo x="4050" y="21386"/>
                <wp:lineTo x="5014" y="21386"/>
                <wp:lineTo x="21407" y="17537"/>
                <wp:lineTo x="21407" y="3422"/>
                <wp:lineTo x="21214" y="2139"/>
                <wp:lineTo x="20636" y="0"/>
                <wp:lineTo x="193" y="0"/>
              </wp:wrapPolygon>
            </wp:wrapThrough>
            <wp:docPr id="1" name="Picture 1" descr="Maynooth-University-Logo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nooth-University-Logo_CMYK_A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5" t="22929" r="12543" b="1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00D145" w14:textId="77777777" w:rsidR="00290D7E" w:rsidRPr="006B71F7" w:rsidRDefault="00290D7E" w:rsidP="00290D7E">
      <w:pPr>
        <w:pStyle w:val="Bold"/>
        <w:ind w:left="5040" w:firstLine="720"/>
        <w:rPr>
          <w:bCs/>
          <w:sz w:val="22"/>
        </w:rPr>
      </w:pPr>
      <w:r w:rsidRPr="006B71F7">
        <w:rPr>
          <w:bCs/>
          <w:sz w:val="22"/>
        </w:rPr>
        <w:t>Ollscoil Mhá Nuad</w:t>
      </w:r>
    </w:p>
    <w:p w14:paraId="7569446A" w14:textId="77777777" w:rsidR="00290D7E" w:rsidRPr="006B71F7" w:rsidRDefault="00290D7E" w:rsidP="00290D7E">
      <w:pPr>
        <w:pStyle w:val="Bold"/>
        <w:ind w:left="5040" w:firstLine="720"/>
        <w:rPr>
          <w:bCs/>
          <w:sz w:val="22"/>
        </w:rPr>
      </w:pPr>
      <w:r w:rsidRPr="006B71F7">
        <w:rPr>
          <w:bCs/>
          <w:sz w:val="22"/>
        </w:rPr>
        <w:t>Maynooth University</w:t>
      </w:r>
    </w:p>
    <w:p w14:paraId="62729C8E" w14:textId="77777777" w:rsidR="00290D7E" w:rsidRPr="006B71F7" w:rsidRDefault="00290D7E" w:rsidP="00290D7E">
      <w:pPr>
        <w:pStyle w:val="Bold"/>
        <w:rPr>
          <w:bCs/>
          <w:sz w:val="22"/>
        </w:rPr>
      </w:pPr>
    </w:p>
    <w:p w14:paraId="61ECCBC6" w14:textId="773651EF" w:rsidR="00290D7E" w:rsidRPr="006B71F7" w:rsidRDefault="00290D7E" w:rsidP="00290D7E">
      <w:pPr>
        <w:ind w:left="5760"/>
        <w:rPr>
          <w:rFonts w:ascii="Arial" w:hAnsi="Arial" w:cs="Arial"/>
          <w:b/>
        </w:rPr>
      </w:pPr>
      <w:r w:rsidRPr="006B71F7">
        <w:rPr>
          <w:rFonts w:ascii="Arial" w:hAnsi="Arial" w:cs="Arial"/>
          <w:b/>
        </w:rPr>
        <w:t>20</w:t>
      </w:r>
      <w:r w:rsidR="00DF4B94" w:rsidRPr="006B71F7">
        <w:rPr>
          <w:rFonts w:ascii="Arial" w:hAnsi="Arial" w:cs="Arial"/>
          <w:b/>
        </w:rPr>
        <w:t>2</w:t>
      </w:r>
      <w:r w:rsidR="00CB3BC7">
        <w:rPr>
          <w:rFonts w:ascii="Arial" w:hAnsi="Arial" w:cs="Arial"/>
          <w:b/>
        </w:rPr>
        <w:t>3</w:t>
      </w:r>
      <w:r w:rsidRPr="006B71F7">
        <w:rPr>
          <w:rFonts w:ascii="Arial" w:hAnsi="Arial" w:cs="Arial"/>
          <w:b/>
        </w:rPr>
        <w:t xml:space="preserve"> Promoti</w:t>
      </w:r>
      <w:r w:rsidR="00607BCB" w:rsidRPr="006B71F7">
        <w:rPr>
          <w:rFonts w:ascii="Arial" w:hAnsi="Arial" w:cs="Arial"/>
          <w:b/>
        </w:rPr>
        <w:t>o</w:t>
      </w:r>
      <w:r w:rsidR="001E31EF" w:rsidRPr="006B71F7">
        <w:rPr>
          <w:rFonts w:ascii="Arial" w:hAnsi="Arial" w:cs="Arial"/>
          <w:b/>
        </w:rPr>
        <w:t>n</w:t>
      </w:r>
      <w:r w:rsidR="00524214" w:rsidRPr="006B71F7">
        <w:rPr>
          <w:rFonts w:ascii="Arial" w:hAnsi="Arial" w:cs="Arial"/>
          <w:b/>
        </w:rPr>
        <w:t xml:space="preserve"> to Grade of Senior Executive </w:t>
      </w:r>
    </w:p>
    <w:p w14:paraId="5452631D" w14:textId="77777777" w:rsidR="00290D7E" w:rsidRPr="006B71F7" w:rsidRDefault="00290D7E" w:rsidP="00290D7E">
      <w:pPr>
        <w:pStyle w:val="Bold"/>
        <w:rPr>
          <w:bCs/>
          <w:sz w:val="22"/>
        </w:rPr>
      </w:pPr>
    </w:p>
    <w:p w14:paraId="77B136DC" w14:textId="6641CAD5" w:rsidR="00290D7E" w:rsidRPr="006B71F7" w:rsidRDefault="00290D7E" w:rsidP="7F285D18">
      <w:pPr>
        <w:ind w:left="5040" w:firstLine="720"/>
        <w:rPr>
          <w:rFonts w:ascii="Arial" w:hAnsi="Arial" w:cs="Arial"/>
          <w:b/>
          <w:bCs/>
        </w:rPr>
      </w:pPr>
      <w:r w:rsidRPr="006B71F7">
        <w:rPr>
          <w:rFonts w:ascii="Arial" w:hAnsi="Arial" w:cs="Arial"/>
          <w:b/>
          <w:bCs/>
        </w:rPr>
        <w:t xml:space="preserve">Application Form </w:t>
      </w:r>
    </w:p>
    <w:p w14:paraId="64928244" w14:textId="77777777" w:rsidR="004F73C5" w:rsidRDefault="004F73C5" w:rsidP="00290D7E">
      <w:pPr>
        <w:rPr>
          <w:rFonts w:cs="Arial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D2856" w14:paraId="34816E72" w14:textId="77777777" w:rsidTr="00086BE5">
        <w:tc>
          <w:tcPr>
            <w:tcW w:w="9493" w:type="dxa"/>
            <w:gridSpan w:val="2"/>
            <w:shd w:val="clear" w:color="auto" w:fill="9CC2E5" w:themeFill="accent1" w:themeFillTint="99"/>
          </w:tcPr>
          <w:p w14:paraId="639C5DB7" w14:textId="77777777" w:rsidR="00CD2856" w:rsidRDefault="00CD2856" w:rsidP="00CD2856">
            <w:pPr>
              <w:rPr>
                <w:rFonts w:ascii="Arial" w:hAnsi="Arial" w:cs="Arial"/>
                <w:b/>
                <w:szCs w:val="20"/>
              </w:rPr>
            </w:pPr>
          </w:p>
          <w:p w14:paraId="00C42EB8" w14:textId="77777777" w:rsidR="00CD2856" w:rsidRPr="00CD2856" w:rsidRDefault="00CD2856" w:rsidP="00CD2856">
            <w:pPr>
              <w:rPr>
                <w:rFonts w:ascii="Arial" w:hAnsi="Arial" w:cs="Arial"/>
                <w:b/>
                <w:szCs w:val="20"/>
              </w:rPr>
            </w:pPr>
            <w:r w:rsidRPr="00CD2856">
              <w:rPr>
                <w:rFonts w:ascii="Arial" w:hAnsi="Arial" w:cs="Arial"/>
                <w:b/>
                <w:szCs w:val="20"/>
              </w:rPr>
              <w:t>SECTION 1:  CANDIDATE DETAILS</w:t>
            </w:r>
          </w:p>
          <w:p w14:paraId="0140F847" w14:textId="77777777" w:rsidR="00CD2856" w:rsidRDefault="00CD2856" w:rsidP="00290D7E">
            <w:pPr>
              <w:rPr>
                <w:rFonts w:cs="Arial"/>
                <w:szCs w:val="20"/>
              </w:rPr>
            </w:pPr>
          </w:p>
        </w:tc>
      </w:tr>
      <w:tr w:rsidR="0047652F" w14:paraId="2FE8B43F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6476E8A8" w14:textId="77777777" w:rsidR="0047652F" w:rsidRDefault="00C61DF5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47652F" w:rsidRPr="00290D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7652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0C87366" w14:textId="77777777" w:rsidR="0047652F" w:rsidRDefault="0047652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4FFE3AC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7EDC0" w14:textId="77777777" w:rsidR="0047652F" w:rsidRPr="00891BEE" w:rsidRDefault="0047652F" w:rsidP="00D26E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52F" w14:paraId="23D409D1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0D579208" w14:textId="77777777" w:rsidR="0047652F" w:rsidRPr="00290D7E" w:rsidRDefault="0047652F" w:rsidP="00476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D7E">
              <w:rPr>
                <w:rFonts w:ascii="Arial" w:hAnsi="Arial" w:cs="Arial"/>
                <w:b/>
                <w:sz w:val="20"/>
                <w:szCs w:val="20"/>
              </w:rPr>
              <w:t>Staff Number:</w:t>
            </w:r>
            <w:r w:rsidRPr="00290D7E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 xml:space="preserve"> </w:t>
            </w:r>
          </w:p>
          <w:p w14:paraId="7389F8C5" w14:textId="77777777" w:rsidR="0047652F" w:rsidRDefault="0047652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F19A2CB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6F7B9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A53F8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52F" w14:paraId="4EC4A551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18895DA9" w14:textId="77777777" w:rsidR="0047652F" w:rsidRPr="00290D7E" w:rsidRDefault="0047652F" w:rsidP="00476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D7E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Pr="00290D7E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 xml:space="preserve"> </w:t>
            </w:r>
          </w:p>
          <w:p w14:paraId="68DAE1DA" w14:textId="77777777" w:rsidR="0047652F" w:rsidRDefault="0047652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01750A6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DABBA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1B39F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52F" w14:paraId="0C516188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1897219E" w14:textId="77777777" w:rsidR="0047652F" w:rsidRPr="00290D7E" w:rsidRDefault="0047652F" w:rsidP="00476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D7E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  <w:p w14:paraId="78F17AB8" w14:textId="77777777" w:rsidR="0047652F" w:rsidRDefault="0047652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2FDDA41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AE1BB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28EEA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52F" w14:paraId="5B894A95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59E100A7" w14:textId="51335BA9" w:rsidR="0047652F" w:rsidRDefault="0047652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D7E">
              <w:rPr>
                <w:rFonts w:ascii="Arial" w:hAnsi="Arial" w:cs="Arial"/>
                <w:b/>
                <w:sz w:val="20"/>
                <w:szCs w:val="20"/>
              </w:rPr>
              <w:t xml:space="preserve">Date Appointed to </w:t>
            </w:r>
            <w:r w:rsidR="0011770A">
              <w:rPr>
                <w:rFonts w:ascii="Arial" w:hAnsi="Arial" w:cs="Arial"/>
                <w:b/>
                <w:sz w:val="20"/>
                <w:szCs w:val="20"/>
              </w:rPr>
              <w:t xml:space="preserve">EA </w:t>
            </w:r>
            <w:r w:rsidRPr="00290D7E">
              <w:rPr>
                <w:rFonts w:ascii="Arial" w:hAnsi="Arial" w:cs="Arial"/>
                <w:b/>
                <w:sz w:val="20"/>
                <w:szCs w:val="20"/>
              </w:rPr>
              <w:t>Grade:</w:t>
            </w:r>
          </w:p>
        </w:tc>
        <w:tc>
          <w:tcPr>
            <w:tcW w:w="6946" w:type="dxa"/>
          </w:tcPr>
          <w:p w14:paraId="27E2FCC2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75C24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6BDBA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E69" w14:paraId="098C2D16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3AC017A0" w14:textId="356747EA" w:rsidR="00416E69" w:rsidRPr="00290D7E" w:rsidRDefault="009955E6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Have you </w:t>
            </w:r>
            <w:r w:rsidR="005F743C" w:rsidRPr="005F743C">
              <w:rPr>
                <w:rFonts w:ascii="Arial" w:hAnsi="Arial" w:cs="Arial"/>
                <w:b/>
                <w:sz w:val="20"/>
                <w:szCs w:val="20"/>
              </w:rPr>
              <w:t xml:space="preserve">worked at </w:t>
            </w:r>
            <w:r w:rsidR="005F743C">
              <w:rPr>
                <w:rFonts w:ascii="Arial" w:hAnsi="Arial" w:cs="Arial"/>
                <w:b/>
                <w:sz w:val="20"/>
                <w:szCs w:val="20"/>
              </w:rPr>
              <w:t>EA</w:t>
            </w:r>
            <w:r w:rsidR="005F743C" w:rsidRPr="005F743C">
              <w:rPr>
                <w:rFonts w:ascii="Arial" w:hAnsi="Arial" w:cs="Arial"/>
                <w:b/>
                <w:sz w:val="20"/>
                <w:szCs w:val="20"/>
              </w:rPr>
              <w:t xml:space="preserve"> grade for a minimum of </w:t>
            </w:r>
            <w:r w:rsidR="00E91F8A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="00E91F8A" w:rsidRPr="005F74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743C" w:rsidRPr="005F743C">
              <w:rPr>
                <w:rFonts w:ascii="Arial" w:hAnsi="Arial" w:cs="Arial"/>
                <w:b/>
                <w:sz w:val="20"/>
                <w:szCs w:val="20"/>
              </w:rPr>
              <w:t>year over the last four years</w:t>
            </w:r>
            <w:r w:rsidR="008449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14:paraId="211D6FE2" w14:textId="77777777" w:rsidR="00416E69" w:rsidRDefault="00416E69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72DFD" w14:textId="3B323C5F" w:rsidR="00B51ED0" w:rsidRPr="00891BEE" w:rsidRDefault="00B51ED0" w:rsidP="00290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</w:t>
            </w:r>
          </w:p>
        </w:tc>
      </w:tr>
    </w:tbl>
    <w:p w14:paraId="647D8F2B" w14:textId="77777777" w:rsidR="00DD57CD" w:rsidRDefault="00DD57CD" w:rsidP="00290D7E">
      <w:pPr>
        <w:rPr>
          <w:rFonts w:ascii="Arial" w:hAnsi="Arial" w:cs="Arial"/>
          <w:b/>
          <w:color w:val="2F5496" w:themeColor="accent5" w:themeShade="BF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D57CD" w14:paraId="099AD97A" w14:textId="77777777" w:rsidTr="003E1A41">
        <w:trPr>
          <w:trHeight w:val="267"/>
        </w:trPr>
        <w:tc>
          <w:tcPr>
            <w:tcW w:w="9493" w:type="dxa"/>
            <w:shd w:val="clear" w:color="auto" w:fill="auto"/>
          </w:tcPr>
          <w:p w14:paraId="3FEA5E15" w14:textId="77777777" w:rsidR="00DD57CD" w:rsidRDefault="00DD57CD" w:rsidP="004F73C5">
            <w:pPr>
              <w:jc w:val="center"/>
              <w:rPr>
                <w:rFonts w:ascii="Arial" w:hAnsi="Arial" w:cs="Arial"/>
                <w:b/>
              </w:rPr>
            </w:pPr>
          </w:p>
          <w:p w14:paraId="1D280FF7" w14:textId="6DF4FD04" w:rsidR="00DD57CD" w:rsidRPr="003E1A41" w:rsidRDefault="00DD57CD" w:rsidP="004F73C5">
            <w:pPr>
              <w:jc w:val="center"/>
              <w:rPr>
                <w:rFonts w:ascii="Arial" w:hAnsi="Arial" w:cs="Arial"/>
                <w:color w:val="FF0000"/>
              </w:rPr>
            </w:pPr>
            <w:r w:rsidRPr="003E1A41">
              <w:rPr>
                <w:rFonts w:ascii="Arial" w:hAnsi="Arial" w:cs="Arial"/>
                <w:color w:val="FF0000"/>
              </w:rPr>
              <w:t xml:space="preserve">Strict word limits apply within the application form, and applications exceeding those word limits will </w:t>
            </w:r>
            <w:r w:rsidR="00A775D2">
              <w:rPr>
                <w:rFonts w:ascii="Arial" w:hAnsi="Arial" w:cs="Arial"/>
                <w:color w:val="FF0000"/>
              </w:rPr>
              <w:t>be redacted.</w:t>
            </w:r>
          </w:p>
          <w:p w14:paraId="24F94362" w14:textId="77777777" w:rsidR="00DD57CD" w:rsidRPr="00DD57CD" w:rsidRDefault="00DD57CD" w:rsidP="00290D7E">
            <w:pPr>
              <w:rPr>
                <w:rFonts w:ascii="Arial" w:hAnsi="Arial" w:cs="Arial"/>
                <w:b/>
                <w:color w:val="2F5496" w:themeColor="accent5" w:themeShade="BF"/>
                <w:szCs w:val="20"/>
              </w:rPr>
            </w:pPr>
          </w:p>
        </w:tc>
      </w:tr>
    </w:tbl>
    <w:p w14:paraId="7BB5A3D3" w14:textId="77777777" w:rsidR="00DD57CD" w:rsidRDefault="00DD57CD" w:rsidP="00290D7E">
      <w:pPr>
        <w:rPr>
          <w:rFonts w:ascii="Arial" w:hAnsi="Arial" w:cs="Arial"/>
          <w:b/>
          <w:color w:val="2F5496" w:themeColor="accent5" w:themeShade="BF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5041"/>
        <w:gridCol w:w="1378"/>
        <w:gridCol w:w="1378"/>
      </w:tblGrid>
      <w:tr w:rsidR="002C6D8B" w:rsidRPr="002C6D8B" w14:paraId="398FEE0B" w14:textId="77777777" w:rsidTr="00086BE5">
        <w:trPr>
          <w:trHeight w:val="838"/>
        </w:trPr>
        <w:tc>
          <w:tcPr>
            <w:tcW w:w="9493" w:type="dxa"/>
            <w:gridSpan w:val="4"/>
            <w:shd w:val="clear" w:color="auto" w:fill="9CC2E5" w:themeFill="accent1" w:themeFillTint="99"/>
          </w:tcPr>
          <w:p w14:paraId="0B59F073" w14:textId="77777777" w:rsidR="002C6D8B" w:rsidRDefault="002C6D8B" w:rsidP="00290D7E">
            <w:pPr>
              <w:rPr>
                <w:rFonts w:ascii="Arial" w:hAnsi="Arial" w:cs="Arial"/>
                <w:b/>
                <w:szCs w:val="20"/>
              </w:rPr>
            </w:pPr>
          </w:p>
          <w:p w14:paraId="146A283F" w14:textId="6A9E0C38" w:rsidR="002C6D8B" w:rsidRDefault="002C6D8B" w:rsidP="00E72D70">
            <w:pPr>
              <w:rPr>
                <w:rFonts w:ascii="Arial" w:hAnsi="Arial" w:cs="Arial"/>
                <w:b/>
                <w:szCs w:val="20"/>
              </w:rPr>
            </w:pPr>
            <w:r w:rsidRPr="002C6D8B">
              <w:rPr>
                <w:rFonts w:ascii="Arial" w:hAnsi="Arial" w:cs="Arial"/>
                <w:b/>
                <w:szCs w:val="20"/>
              </w:rPr>
              <w:t xml:space="preserve">SECTION </w:t>
            </w:r>
            <w:r w:rsidR="00704180">
              <w:rPr>
                <w:rFonts w:ascii="Arial" w:hAnsi="Arial" w:cs="Arial"/>
                <w:b/>
                <w:szCs w:val="20"/>
              </w:rPr>
              <w:t>2</w:t>
            </w:r>
            <w:r w:rsidRPr="002C6D8B">
              <w:rPr>
                <w:rFonts w:ascii="Arial" w:hAnsi="Arial" w:cs="Arial"/>
                <w:b/>
                <w:szCs w:val="20"/>
              </w:rPr>
              <w:t xml:space="preserve">:  </w:t>
            </w:r>
            <w:r w:rsidR="00AD327C">
              <w:rPr>
                <w:rFonts w:ascii="Arial" w:hAnsi="Arial" w:cs="Arial"/>
                <w:b/>
                <w:szCs w:val="20"/>
              </w:rPr>
              <w:t xml:space="preserve">MAYNOOTH UNIVERSITY </w:t>
            </w:r>
            <w:r w:rsidR="00E72D70">
              <w:rPr>
                <w:rFonts w:ascii="Arial" w:hAnsi="Arial" w:cs="Arial"/>
                <w:b/>
                <w:szCs w:val="20"/>
              </w:rPr>
              <w:t>EMPLOYMENT HISTORY</w:t>
            </w:r>
          </w:p>
          <w:p w14:paraId="4796C2C4" w14:textId="77777777" w:rsidR="00E72D70" w:rsidRDefault="00E72D70" w:rsidP="00E72D70">
            <w:pPr>
              <w:rPr>
                <w:rFonts w:ascii="Arial" w:hAnsi="Arial" w:cs="Arial"/>
                <w:b/>
                <w:szCs w:val="20"/>
              </w:rPr>
            </w:pPr>
          </w:p>
          <w:p w14:paraId="7DBAB6C9" w14:textId="78D15B0F" w:rsidR="00E72D70" w:rsidRDefault="00E72D70" w:rsidP="00E72D70">
            <w:pPr>
              <w:rPr>
                <w:rFonts w:ascii="Arial" w:hAnsi="Arial" w:cs="Arial"/>
                <w:sz w:val="20"/>
                <w:szCs w:val="20"/>
              </w:rPr>
            </w:pPr>
            <w:r w:rsidRPr="00E72D70">
              <w:rPr>
                <w:rFonts w:ascii="Arial" w:hAnsi="Arial" w:cs="Arial"/>
                <w:b/>
                <w:sz w:val="20"/>
                <w:szCs w:val="20"/>
              </w:rPr>
              <w:t>Please document below your current and previous positions</w:t>
            </w:r>
            <w:r w:rsidR="00695E7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E1A41">
              <w:rPr>
                <w:rFonts w:ascii="Arial" w:hAnsi="Arial" w:cs="Arial"/>
                <w:b/>
                <w:sz w:val="20"/>
                <w:szCs w:val="20"/>
              </w:rPr>
              <w:t xml:space="preserve">roles </w:t>
            </w:r>
            <w:r w:rsidRPr="003E1A41">
              <w:rPr>
                <w:rFonts w:ascii="Arial" w:hAnsi="Arial" w:cs="Arial"/>
                <w:b/>
                <w:sz w:val="20"/>
                <w:szCs w:val="20"/>
                <w:u w:val="single"/>
              </w:rPr>
              <w:t>in reverse chronological order</w:t>
            </w:r>
            <w:r w:rsidRPr="00E72D7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F73C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D1001">
              <w:rPr>
                <w:rFonts w:ascii="Arial" w:hAnsi="Arial" w:cs="Arial"/>
                <w:sz w:val="20"/>
                <w:szCs w:val="20"/>
              </w:rPr>
              <w:t>Please a</w:t>
            </w:r>
            <w:r>
              <w:rPr>
                <w:rFonts w:ascii="Arial" w:hAnsi="Arial" w:cs="Arial"/>
                <w:sz w:val="20"/>
                <w:szCs w:val="20"/>
              </w:rPr>
              <w:t>dd further rows if necessary).</w:t>
            </w:r>
          </w:p>
          <w:p w14:paraId="7F033833" w14:textId="77777777" w:rsidR="00E72D70" w:rsidRPr="002C6D8B" w:rsidRDefault="00E72D70" w:rsidP="00E72D70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E1A41" w14:paraId="5554D8D7" w14:textId="77777777" w:rsidTr="003E1A41">
        <w:tc>
          <w:tcPr>
            <w:tcW w:w="1696" w:type="dxa"/>
            <w:shd w:val="clear" w:color="auto" w:fill="F2F2F2" w:themeFill="background1" w:themeFillShade="F2"/>
          </w:tcPr>
          <w:p w14:paraId="61ABFD07" w14:textId="77777777" w:rsidR="003E1A41" w:rsidRPr="00E72D70" w:rsidRDefault="003E1A41" w:rsidP="00290D7E">
            <w:pPr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  <w:shd w:val="clear" w:color="auto" w:fill="F2F2F2" w:themeFill="background1" w:themeFillShade="F2"/>
          </w:tcPr>
          <w:p w14:paraId="23D130D4" w14:textId="77777777" w:rsidR="003673D6" w:rsidRDefault="003673D6" w:rsidP="00EC4D94">
            <w:pPr>
              <w:jc w:val="center"/>
              <w:rPr>
                <w:rFonts w:ascii="Arial" w:hAnsi="Arial" w:cs="Arial"/>
                <w:b/>
              </w:rPr>
            </w:pPr>
          </w:p>
          <w:p w14:paraId="78B9A269" w14:textId="77777777" w:rsidR="003E1A41" w:rsidRDefault="003E1A41" w:rsidP="00EC4D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/ Role</w:t>
            </w:r>
          </w:p>
          <w:p w14:paraId="1E16D800" w14:textId="2B4B0989" w:rsidR="003673D6" w:rsidRPr="00E72D70" w:rsidRDefault="003673D6" w:rsidP="00EC4D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6D694566" w14:textId="77777777" w:rsidR="003E1A41" w:rsidRPr="00E72D70" w:rsidRDefault="003E1A41" w:rsidP="00E72D70">
            <w:pPr>
              <w:jc w:val="center"/>
              <w:rPr>
                <w:rFonts w:ascii="Arial" w:hAnsi="Arial" w:cs="Arial"/>
                <w:b/>
              </w:rPr>
            </w:pPr>
            <w:r w:rsidRPr="00E72D70">
              <w:rPr>
                <w:rFonts w:ascii="Arial" w:hAnsi="Arial" w:cs="Arial"/>
                <w:b/>
              </w:rPr>
              <w:t>From</w:t>
            </w:r>
          </w:p>
          <w:p w14:paraId="7A984C3E" w14:textId="77777777" w:rsidR="003E1A41" w:rsidRPr="00E72D70" w:rsidRDefault="003E1A41" w:rsidP="004F7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(mm/yyyy</w:t>
            </w:r>
            <w:r w:rsidRPr="00E72D70">
              <w:rPr>
                <w:rFonts w:ascii="Arial" w:hAnsi="Arial" w:cs="Arial"/>
              </w:rPr>
              <w:t>)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14:paraId="3FB1DFD5" w14:textId="77777777" w:rsidR="003E1A41" w:rsidRPr="00E72D70" w:rsidRDefault="003E1A41" w:rsidP="00E72D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14:paraId="25E4CB38" w14:textId="77777777" w:rsidR="003E1A41" w:rsidRPr="00E72D70" w:rsidRDefault="003E1A41" w:rsidP="00E72D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(mm/yyyy</w:t>
            </w:r>
            <w:r w:rsidRPr="00E72D70">
              <w:rPr>
                <w:rFonts w:ascii="Arial" w:hAnsi="Arial" w:cs="Arial"/>
              </w:rPr>
              <w:t>)</w:t>
            </w:r>
          </w:p>
        </w:tc>
      </w:tr>
      <w:tr w:rsidR="00B25FBD" w14:paraId="63162267" w14:textId="77777777" w:rsidTr="003E1A41">
        <w:tc>
          <w:tcPr>
            <w:tcW w:w="1696" w:type="dxa"/>
            <w:shd w:val="clear" w:color="auto" w:fill="F2F2F2" w:themeFill="background1" w:themeFillShade="F2"/>
          </w:tcPr>
          <w:p w14:paraId="330FA478" w14:textId="77777777" w:rsidR="00B25FBD" w:rsidRDefault="003E1A41" w:rsidP="003E1A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5041" w:type="dxa"/>
          </w:tcPr>
          <w:p w14:paraId="7A256CCD" w14:textId="77777777" w:rsidR="00B25FBD" w:rsidRPr="00891BEE" w:rsidRDefault="00B25FBD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BF32E" w14:textId="77777777" w:rsidR="00B25FBD" w:rsidRPr="00891BEE" w:rsidRDefault="00B25FBD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CE52F" w14:textId="77777777" w:rsidR="00B25FBD" w:rsidRPr="00891BEE" w:rsidRDefault="00B25FBD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0FBC4" w14:textId="77777777" w:rsidR="00B25FBD" w:rsidRPr="00891BEE" w:rsidRDefault="00B25FBD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C3750D0" w14:textId="77777777" w:rsidR="00B25FBD" w:rsidRPr="00891BEE" w:rsidRDefault="00B25FBD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12427C3" w14:textId="77777777" w:rsidR="00B25FBD" w:rsidRPr="00891BEE" w:rsidRDefault="00B25FBD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A41" w14:paraId="71E07813" w14:textId="77777777" w:rsidTr="003E1A41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332BCF5" w14:textId="77777777" w:rsidR="003E1A41" w:rsidRDefault="003E1A41" w:rsidP="00E72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Previous </w:t>
            </w:r>
          </w:p>
          <w:p w14:paraId="2C87EBC1" w14:textId="77777777" w:rsidR="003E1A41" w:rsidRDefault="003E1A41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1" w:type="dxa"/>
          </w:tcPr>
          <w:p w14:paraId="756C2267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0BAB5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7A42C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321ED7A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7A00B5C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A41" w14:paraId="1B75C182" w14:textId="77777777" w:rsidTr="003E1A41">
        <w:tc>
          <w:tcPr>
            <w:tcW w:w="1696" w:type="dxa"/>
            <w:vMerge/>
            <w:shd w:val="clear" w:color="auto" w:fill="F2F2F2" w:themeFill="background1" w:themeFillShade="F2"/>
          </w:tcPr>
          <w:p w14:paraId="4B6B5ED2" w14:textId="77777777" w:rsidR="003E1A41" w:rsidRDefault="003E1A41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1" w:type="dxa"/>
          </w:tcPr>
          <w:p w14:paraId="71218A1C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C3CA0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E81B2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8724CA6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3F364FB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A41" w14:paraId="3079E5AA" w14:textId="77777777" w:rsidTr="003E1A41">
        <w:tc>
          <w:tcPr>
            <w:tcW w:w="1696" w:type="dxa"/>
            <w:vMerge/>
            <w:shd w:val="clear" w:color="auto" w:fill="F2F2F2" w:themeFill="background1" w:themeFillShade="F2"/>
          </w:tcPr>
          <w:p w14:paraId="0F8D6747" w14:textId="77777777" w:rsidR="003E1A41" w:rsidRDefault="003E1A41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1" w:type="dxa"/>
          </w:tcPr>
          <w:p w14:paraId="3EBFDA79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D18F7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3A0BD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3DA2071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21B6837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A41" w14:paraId="59C807A2" w14:textId="77777777" w:rsidTr="003E1A41">
        <w:tc>
          <w:tcPr>
            <w:tcW w:w="1696" w:type="dxa"/>
            <w:vMerge/>
            <w:shd w:val="clear" w:color="auto" w:fill="F2F2F2" w:themeFill="background1" w:themeFillShade="F2"/>
          </w:tcPr>
          <w:p w14:paraId="4F6C82DF" w14:textId="77777777" w:rsidR="003E1A41" w:rsidRDefault="003E1A41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1" w:type="dxa"/>
          </w:tcPr>
          <w:p w14:paraId="10E5963B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11A84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325EC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072C51F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E010FCE" w14:textId="77777777" w:rsidR="003E1A41" w:rsidRPr="00891BEE" w:rsidRDefault="003E1A41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9BBB9" w14:textId="77777777" w:rsidR="003E1A41" w:rsidRDefault="003E1A41" w:rsidP="00B25FBD">
      <w:pPr>
        <w:rPr>
          <w:rFonts w:ascii="Arial" w:hAnsi="Arial" w:cs="Arial"/>
          <w:sz w:val="20"/>
          <w:szCs w:val="20"/>
        </w:rPr>
      </w:pPr>
    </w:p>
    <w:p w14:paraId="49FDE161" w14:textId="77777777" w:rsidR="00937F3E" w:rsidRDefault="00937F3E" w:rsidP="00B25FBD">
      <w:pPr>
        <w:rPr>
          <w:rFonts w:ascii="Arial" w:hAnsi="Arial" w:cs="Arial"/>
          <w:color w:val="2F5496" w:themeColor="accent5" w:themeShade="BF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61DF5" w14:paraId="67D1F824" w14:textId="77777777" w:rsidTr="77763F80">
        <w:tc>
          <w:tcPr>
            <w:tcW w:w="9493" w:type="dxa"/>
            <w:shd w:val="clear" w:color="auto" w:fill="9CC2E5" w:themeFill="accent1" w:themeFillTint="99"/>
          </w:tcPr>
          <w:p w14:paraId="5794E7FF" w14:textId="77777777" w:rsidR="00283966" w:rsidRDefault="00283966" w:rsidP="003D1001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02557914"/>
          </w:p>
          <w:p w14:paraId="0E44BCD2" w14:textId="37E1415A" w:rsidR="004F73C5" w:rsidRDefault="004F73C5" w:rsidP="003D10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2EDA">
              <w:rPr>
                <w:rFonts w:ascii="Arial" w:hAnsi="Arial" w:cs="Arial"/>
                <w:b/>
                <w:szCs w:val="20"/>
              </w:rPr>
              <w:t xml:space="preserve">SECTION </w:t>
            </w:r>
            <w:r w:rsidR="00704180">
              <w:rPr>
                <w:rFonts w:ascii="Arial" w:hAnsi="Arial" w:cs="Arial"/>
                <w:b/>
                <w:szCs w:val="20"/>
              </w:rPr>
              <w:t>3</w:t>
            </w:r>
            <w:r w:rsidRPr="00932EDA">
              <w:rPr>
                <w:rFonts w:ascii="Arial" w:hAnsi="Arial" w:cs="Arial"/>
                <w:b/>
                <w:szCs w:val="20"/>
              </w:rPr>
              <w:t xml:space="preserve">:  </w:t>
            </w:r>
            <w:r w:rsidR="003D1001">
              <w:rPr>
                <w:rFonts w:ascii="Arial" w:hAnsi="Arial" w:cs="Arial"/>
                <w:b/>
                <w:szCs w:val="20"/>
              </w:rPr>
              <w:t xml:space="preserve">CORE </w:t>
            </w:r>
            <w:r w:rsidR="001107B0">
              <w:rPr>
                <w:rFonts w:ascii="Arial" w:hAnsi="Arial" w:cs="Arial"/>
                <w:b/>
                <w:szCs w:val="20"/>
              </w:rPr>
              <w:t>COMPETENCY ASSESSMENT</w:t>
            </w:r>
          </w:p>
          <w:p w14:paraId="0AF15837" w14:textId="64C25506" w:rsidR="003D1001" w:rsidRDefault="003D1001" w:rsidP="003D1001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Cs w:val="20"/>
              </w:rPr>
            </w:pPr>
          </w:p>
        </w:tc>
      </w:tr>
      <w:tr w:rsidR="00C82102" w14:paraId="2AFC4C72" w14:textId="77777777" w:rsidTr="77763F80">
        <w:tc>
          <w:tcPr>
            <w:tcW w:w="9493" w:type="dxa"/>
            <w:shd w:val="clear" w:color="auto" w:fill="auto"/>
          </w:tcPr>
          <w:p w14:paraId="6D519F1D" w14:textId="77777777" w:rsidR="00794173" w:rsidRDefault="00F141D1" w:rsidP="77763F80">
            <w:pPr>
              <w:pStyle w:val="Bold"/>
              <w:rPr>
                <w:b w:val="0"/>
                <w:lang w:val="en-GB"/>
              </w:rPr>
            </w:pPr>
            <w:r w:rsidRPr="77763F80">
              <w:rPr>
                <w:b w:val="0"/>
                <w:lang w:val="en-GB"/>
              </w:rPr>
              <w:t xml:space="preserve">Assessment </w:t>
            </w:r>
            <w:r w:rsidR="00B17559" w:rsidRPr="77763F80">
              <w:rPr>
                <w:b w:val="0"/>
                <w:lang w:val="en-GB"/>
              </w:rPr>
              <w:t>is</w:t>
            </w:r>
            <w:r w:rsidRPr="77763F80">
              <w:rPr>
                <w:b w:val="0"/>
                <w:lang w:val="en-GB"/>
              </w:rPr>
              <w:t xml:space="preserve"> based on the proficiency levels of four Core Competencies and two additional </w:t>
            </w:r>
            <w:r w:rsidR="00B17559" w:rsidRPr="77763F80">
              <w:rPr>
                <w:b w:val="0"/>
                <w:lang w:val="en-GB"/>
              </w:rPr>
              <w:t xml:space="preserve">non-core </w:t>
            </w:r>
            <w:r w:rsidRPr="77763F80">
              <w:rPr>
                <w:b w:val="0"/>
                <w:lang w:val="en-GB"/>
              </w:rPr>
              <w:t>competencies. The two non-core competencies are the competencies, from the overall framework, that candidate</w:t>
            </w:r>
            <w:r w:rsidR="00A3271D" w:rsidRPr="77763F80">
              <w:rPr>
                <w:b w:val="0"/>
                <w:lang w:val="en-GB"/>
              </w:rPr>
              <w:t>s</w:t>
            </w:r>
            <w:r w:rsidRPr="77763F80">
              <w:rPr>
                <w:b w:val="0"/>
                <w:lang w:val="en-GB"/>
              </w:rPr>
              <w:t xml:space="preserve"> consider most relevant to the</w:t>
            </w:r>
            <w:r w:rsidR="00C018AF">
              <w:rPr>
                <w:b w:val="0"/>
                <w:lang w:val="en-GB"/>
              </w:rPr>
              <w:t xml:space="preserve"> SEA r</w:t>
            </w:r>
            <w:r w:rsidRPr="77763F80">
              <w:rPr>
                <w:b w:val="0"/>
                <w:lang w:val="en-GB"/>
              </w:rPr>
              <w:t>ole.</w:t>
            </w:r>
            <w:r w:rsidR="00952D2A">
              <w:rPr>
                <w:b w:val="0"/>
                <w:lang w:val="en-GB"/>
              </w:rPr>
              <w:t xml:space="preserve"> </w:t>
            </w:r>
          </w:p>
          <w:p w14:paraId="49CF0FEF" w14:textId="77777777" w:rsidR="00E14782" w:rsidRDefault="00E14782" w:rsidP="008E106D">
            <w:pPr>
              <w:pStyle w:val="Bold"/>
              <w:rPr>
                <w:b w:val="0"/>
                <w:bCs/>
                <w:lang w:val="en-GB"/>
              </w:rPr>
            </w:pPr>
          </w:p>
          <w:p w14:paraId="2FD64874" w14:textId="77777777" w:rsidR="00B17559" w:rsidRPr="00B17559" w:rsidRDefault="00B17559" w:rsidP="00B17559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 xml:space="preserve">The four Core University Competencies are:  </w:t>
            </w:r>
          </w:p>
          <w:p w14:paraId="6BC3CC73" w14:textId="77777777" w:rsidR="00B17559" w:rsidRPr="00B17559" w:rsidRDefault="00B17559" w:rsidP="00B17559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>•</w:t>
            </w:r>
            <w:r w:rsidRPr="00B17559">
              <w:rPr>
                <w:b w:val="0"/>
                <w:bCs/>
                <w:lang w:val="en-GB"/>
              </w:rPr>
              <w:tab/>
              <w:t xml:space="preserve">Service Orientation; </w:t>
            </w:r>
          </w:p>
          <w:p w14:paraId="51874386" w14:textId="77777777" w:rsidR="00B17559" w:rsidRPr="00B17559" w:rsidRDefault="00B17559" w:rsidP="00B17559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>•</w:t>
            </w:r>
            <w:r w:rsidRPr="00B17559">
              <w:rPr>
                <w:b w:val="0"/>
                <w:bCs/>
                <w:lang w:val="en-GB"/>
              </w:rPr>
              <w:tab/>
              <w:t xml:space="preserve">Collaboration; </w:t>
            </w:r>
          </w:p>
          <w:p w14:paraId="4D364D50" w14:textId="102721DF" w:rsidR="00B17559" w:rsidRPr="00B17559" w:rsidRDefault="00B17559" w:rsidP="77763F80">
            <w:pPr>
              <w:pStyle w:val="Bold"/>
              <w:rPr>
                <w:b w:val="0"/>
                <w:lang w:val="en-GB"/>
              </w:rPr>
            </w:pPr>
            <w:r w:rsidRPr="77763F80">
              <w:rPr>
                <w:b w:val="0"/>
                <w:lang w:val="en-GB"/>
              </w:rPr>
              <w:t>•</w:t>
            </w:r>
            <w:r>
              <w:tab/>
            </w:r>
            <w:r w:rsidRPr="77763F80">
              <w:rPr>
                <w:b w:val="0"/>
                <w:lang w:val="en-GB"/>
              </w:rPr>
              <w:t>Organisational Excellence; and</w:t>
            </w:r>
          </w:p>
          <w:p w14:paraId="50F3A35D" w14:textId="7D2A57CF" w:rsidR="00B17559" w:rsidRDefault="00B17559" w:rsidP="00B17559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>•</w:t>
            </w:r>
            <w:r w:rsidRPr="00B17559">
              <w:rPr>
                <w:b w:val="0"/>
                <w:bCs/>
                <w:lang w:val="en-GB"/>
              </w:rPr>
              <w:tab/>
              <w:t>Ethical Integrity.</w:t>
            </w:r>
          </w:p>
          <w:p w14:paraId="5C779550" w14:textId="76582EC1" w:rsidR="00BA736D" w:rsidRDefault="00BA736D" w:rsidP="00B17559">
            <w:pPr>
              <w:pStyle w:val="Bold"/>
              <w:rPr>
                <w:b w:val="0"/>
                <w:bCs/>
                <w:lang w:val="en-GB"/>
              </w:rPr>
            </w:pPr>
          </w:p>
          <w:p w14:paraId="30069521" w14:textId="21601ECA" w:rsidR="00BA736D" w:rsidRDefault="00BA736D" w:rsidP="00B17559">
            <w:pPr>
              <w:pStyle w:val="Bold"/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en-GB"/>
              </w:rPr>
              <w:t xml:space="preserve">The </w:t>
            </w:r>
            <w:r w:rsidR="001F2B24">
              <w:rPr>
                <w:b w:val="0"/>
                <w:bCs/>
                <w:lang w:val="en-GB"/>
              </w:rPr>
              <w:t>four</w:t>
            </w:r>
            <w:r>
              <w:rPr>
                <w:b w:val="0"/>
                <w:bCs/>
                <w:lang w:val="en-GB"/>
              </w:rPr>
              <w:t xml:space="preserve"> </w:t>
            </w:r>
            <w:r w:rsidR="00641A13">
              <w:rPr>
                <w:b w:val="0"/>
                <w:bCs/>
                <w:lang w:val="en-GB"/>
              </w:rPr>
              <w:t>N</w:t>
            </w:r>
            <w:r>
              <w:rPr>
                <w:b w:val="0"/>
                <w:bCs/>
                <w:lang w:val="en-GB"/>
              </w:rPr>
              <w:t>on-</w:t>
            </w:r>
            <w:r w:rsidR="00641A13">
              <w:rPr>
                <w:b w:val="0"/>
                <w:bCs/>
                <w:lang w:val="en-GB"/>
              </w:rPr>
              <w:t>C</w:t>
            </w:r>
            <w:r>
              <w:rPr>
                <w:b w:val="0"/>
                <w:bCs/>
                <w:lang w:val="en-GB"/>
              </w:rPr>
              <w:t xml:space="preserve">ore </w:t>
            </w:r>
            <w:r w:rsidR="00641A13">
              <w:rPr>
                <w:b w:val="0"/>
                <w:bCs/>
                <w:lang w:val="en-GB"/>
              </w:rPr>
              <w:t>University Competencies are:</w:t>
            </w:r>
          </w:p>
          <w:p w14:paraId="5257E62D" w14:textId="1BBC49A3" w:rsidR="00641A13" w:rsidRDefault="001F2B24" w:rsidP="001F2B24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>•</w:t>
            </w:r>
            <w:r w:rsidRPr="00B17559">
              <w:rPr>
                <w:b w:val="0"/>
                <w:bCs/>
                <w:lang w:val="en-GB"/>
              </w:rPr>
              <w:tab/>
            </w:r>
            <w:r w:rsidR="00F02022">
              <w:rPr>
                <w:b w:val="0"/>
                <w:bCs/>
                <w:lang w:val="en-GB"/>
              </w:rPr>
              <w:t>Resilience</w:t>
            </w:r>
            <w:r>
              <w:rPr>
                <w:b w:val="0"/>
                <w:bCs/>
                <w:lang w:val="en-GB"/>
              </w:rPr>
              <w:t>;</w:t>
            </w:r>
          </w:p>
          <w:p w14:paraId="386894AB" w14:textId="2161AB63" w:rsidR="00F02022" w:rsidRDefault="001F2B24" w:rsidP="001F2B24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>•</w:t>
            </w:r>
            <w:r w:rsidRPr="00B17559">
              <w:rPr>
                <w:b w:val="0"/>
                <w:bCs/>
                <w:lang w:val="en-GB"/>
              </w:rPr>
              <w:tab/>
            </w:r>
            <w:r w:rsidR="00F02022">
              <w:rPr>
                <w:b w:val="0"/>
                <w:bCs/>
                <w:lang w:val="en-GB"/>
              </w:rPr>
              <w:t>Institutional Commitment</w:t>
            </w:r>
            <w:r>
              <w:rPr>
                <w:b w:val="0"/>
                <w:bCs/>
                <w:lang w:val="en-GB"/>
              </w:rPr>
              <w:t>;</w:t>
            </w:r>
          </w:p>
          <w:p w14:paraId="6434DF25" w14:textId="155E8961" w:rsidR="00F02022" w:rsidRDefault="001F2B24" w:rsidP="001F2B24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>•</w:t>
            </w:r>
            <w:r w:rsidRPr="00B17559">
              <w:rPr>
                <w:b w:val="0"/>
                <w:bCs/>
                <w:lang w:val="en-GB"/>
              </w:rPr>
              <w:tab/>
            </w:r>
            <w:r w:rsidR="00F02022">
              <w:rPr>
                <w:b w:val="0"/>
                <w:bCs/>
                <w:lang w:val="en-GB"/>
              </w:rPr>
              <w:t>Building Responsibility and Accountability</w:t>
            </w:r>
            <w:r>
              <w:rPr>
                <w:b w:val="0"/>
                <w:bCs/>
                <w:lang w:val="en-GB"/>
              </w:rPr>
              <w:t>; and</w:t>
            </w:r>
          </w:p>
          <w:p w14:paraId="7055661C" w14:textId="66C9083B" w:rsidR="00F02022" w:rsidRDefault="001F2B24" w:rsidP="001F2B24">
            <w:pPr>
              <w:pStyle w:val="Bold"/>
              <w:rPr>
                <w:b w:val="0"/>
                <w:bCs/>
                <w:lang w:val="en-GB"/>
              </w:rPr>
            </w:pPr>
            <w:r w:rsidRPr="00B17559">
              <w:rPr>
                <w:b w:val="0"/>
                <w:bCs/>
                <w:lang w:val="en-GB"/>
              </w:rPr>
              <w:t>•</w:t>
            </w:r>
            <w:r w:rsidRPr="00B17559">
              <w:rPr>
                <w:b w:val="0"/>
                <w:bCs/>
                <w:lang w:val="en-GB"/>
              </w:rPr>
              <w:tab/>
            </w:r>
            <w:r w:rsidR="00F02022">
              <w:rPr>
                <w:b w:val="0"/>
                <w:bCs/>
                <w:lang w:val="en-GB"/>
              </w:rPr>
              <w:t xml:space="preserve">Problem </w:t>
            </w:r>
            <w:r>
              <w:rPr>
                <w:b w:val="0"/>
                <w:bCs/>
                <w:lang w:val="en-GB"/>
              </w:rPr>
              <w:t>S</w:t>
            </w:r>
            <w:r w:rsidR="00F02022">
              <w:rPr>
                <w:b w:val="0"/>
                <w:bCs/>
                <w:lang w:val="en-GB"/>
              </w:rPr>
              <w:t>olving &amp;</w:t>
            </w:r>
            <w:r>
              <w:rPr>
                <w:b w:val="0"/>
                <w:bCs/>
                <w:lang w:val="en-GB"/>
              </w:rPr>
              <w:t xml:space="preserve"> Decision Making.</w:t>
            </w:r>
          </w:p>
          <w:p w14:paraId="56262EFA" w14:textId="77777777" w:rsidR="00B17559" w:rsidRDefault="00B17559" w:rsidP="008E106D">
            <w:pPr>
              <w:pStyle w:val="Bold"/>
              <w:rPr>
                <w:b w:val="0"/>
                <w:bCs/>
                <w:lang w:val="en-GB"/>
              </w:rPr>
            </w:pPr>
          </w:p>
          <w:p w14:paraId="3E91B3E1" w14:textId="4D3B5200" w:rsidR="00D613AE" w:rsidRDefault="0020021F" w:rsidP="77763F80">
            <w:pPr>
              <w:pStyle w:val="Bold"/>
              <w:rPr>
                <w:b w:val="0"/>
                <w:lang w:val="en-GB"/>
              </w:rPr>
            </w:pPr>
            <w:r w:rsidRPr="77763F80">
              <w:rPr>
                <w:b w:val="0"/>
                <w:lang w:val="en-GB"/>
              </w:rPr>
              <w:t>Candidates are required to demonstrate that they are skilled in at least two of the core competencies</w:t>
            </w:r>
            <w:r w:rsidR="00C5227C">
              <w:rPr>
                <w:b w:val="0"/>
                <w:lang w:val="en-GB"/>
              </w:rPr>
              <w:t xml:space="preserve">, </w:t>
            </w:r>
            <w:r w:rsidRPr="77763F80">
              <w:rPr>
                <w:b w:val="0"/>
                <w:lang w:val="en-GB"/>
              </w:rPr>
              <w:t>proficient in the remainder of the selected c</w:t>
            </w:r>
            <w:r w:rsidR="00245F80">
              <w:rPr>
                <w:b w:val="0"/>
                <w:lang w:val="en-GB"/>
              </w:rPr>
              <w:t>ore c</w:t>
            </w:r>
            <w:r w:rsidRPr="77763F80">
              <w:rPr>
                <w:b w:val="0"/>
                <w:lang w:val="en-GB"/>
              </w:rPr>
              <w:t>ompetencies</w:t>
            </w:r>
            <w:r w:rsidR="00245F80">
              <w:rPr>
                <w:b w:val="0"/>
                <w:lang w:val="en-GB"/>
              </w:rPr>
              <w:t xml:space="preserve">, </w:t>
            </w:r>
            <w:r w:rsidR="00245F80" w:rsidRPr="00E35D19">
              <w:rPr>
                <w:b w:val="0"/>
                <w:lang w:val="en-GB"/>
              </w:rPr>
              <w:t>and proficient in two non-core comp</w:t>
            </w:r>
            <w:r w:rsidR="001F2B24" w:rsidRPr="00E35D19">
              <w:rPr>
                <w:b w:val="0"/>
                <w:lang w:val="en-GB"/>
              </w:rPr>
              <w:t>etencies</w:t>
            </w:r>
            <w:r w:rsidR="00E35D19" w:rsidRPr="00E35D19">
              <w:rPr>
                <w:b w:val="0"/>
                <w:lang w:val="en-GB"/>
              </w:rPr>
              <w:t xml:space="preserve">, </w:t>
            </w:r>
            <w:r w:rsidRPr="77763F80">
              <w:rPr>
                <w:b w:val="0"/>
                <w:lang w:val="en-GB"/>
              </w:rPr>
              <w:t>in order to be recommended for promotion. All competencies carry an equal weight.</w:t>
            </w:r>
            <w:r w:rsidRPr="77763F80">
              <w:rPr>
                <w:rStyle w:val="FootnoteReference"/>
                <w:b w:val="0"/>
                <w:lang w:val="en-GB"/>
              </w:rPr>
              <w:footnoteReference w:id="2"/>
            </w:r>
          </w:p>
          <w:p w14:paraId="7F88F3B4" w14:textId="77777777" w:rsidR="00794173" w:rsidRDefault="00794173" w:rsidP="00794173">
            <w:pPr>
              <w:pStyle w:val="Bold"/>
              <w:rPr>
                <w:b w:val="0"/>
                <w:lang w:val="en-GB"/>
              </w:rPr>
            </w:pPr>
          </w:p>
          <w:p w14:paraId="4FD2E108" w14:textId="3680391D" w:rsidR="00794173" w:rsidRDefault="00794173" w:rsidP="00794173">
            <w:pPr>
              <w:pStyle w:val="Bold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Please</w:t>
            </w:r>
            <w:r w:rsidR="002D7EE4">
              <w:rPr>
                <w:b w:val="0"/>
                <w:lang w:val="en-GB"/>
              </w:rPr>
              <w:t xml:space="preserve"> also</w:t>
            </w:r>
            <w:r>
              <w:rPr>
                <w:b w:val="0"/>
                <w:lang w:val="en-GB"/>
              </w:rPr>
              <w:t xml:space="preserve"> see Appendix 1 for a generic role profile, as agreed in the Memorandum of Understanding between the University and SIPTU.</w:t>
            </w:r>
          </w:p>
          <w:p w14:paraId="75B1B338" w14:textId="77777777" w:rsidR="00D613AE" w:rsidRDefault="00D613AE" w:rsidP="008E106D">
            <w:pPr>
              <w:pStyle w:val="Bold"/>
              <w:rPr>
                <w:b w:val="0"/>
                <w:bCs/>
                <w:lang w:val="en-GB"/>
              </w:rPr>
            </w:pPr>
          </w:p>
          <w:p w14:paraId="5F28601E" w14:textId="0CA14B72" w:rsidR="003D1001" w:rsidRPr="00CD4753" w:rsidRDefault="008E106D" w:rsidP="0020021F">
            <w:pPr>
              <w:pStyle w:val="Bold"/>
              <w:rPr>
                <w:b w:val="0"/>
                <w:bCs/>
                <w:lang w:val="en-GB"/>
              </w:rPr>
            </w:pPr>
            <w:r w:rsidRPr="00086BE5">
              <w:rPr>
                <w:b w:val="0"/>
                <w:bCs/>
                <w:lang w:val="en-GB"/>
              </w:rPr>
              <w:t>Using the boxes below, please provide</w:t>
            </w:r>
            <w:r w:rsidR="001107B0" w:rsidRPr="00086BE5">
              <w:rPr>
                <w:b w:val="0"/>
                <w:bCs/>
                <w:lang w:val="en-GB"/>
              </w:rPr>
              <w:t xml:space="preserve"> a summary and self-assessment of</w:t>
            </w:r>
            <w:r w:rsidRPr="00086BE5">
              <w:rPr>
                <w:b w:val="0"/>
                <w:bCs/>
                <w:lang w:val="en-GB"/>
              </w:rPr>
              <w:t xml:space="preserve"> how</w:t>
            </w:r>
            <w:r w:rsidR="001107B0" w:rsidRPr="00086BE5">
              <w:rPr>
                <w:b w:val="0"/>
                <w:bCs/>
                <w:lang w:val="en-GB"/>
              </w:rPr>
              <w:t xml:space="preserve"> you display </w:t>
            </w:r>
            <w:r w:rsidR="003D1001" w:rsidRPr="00086BE5">
              <w:rPr>
                <w:b w:val="0"/>
                <w:bCs/>
                <w:lang w:val="en-GB"/>
              </w:rPr>
              <w:t>each of the listed</w:t>
            </w:r>
            <w:r w:rsidRPr="00086BE5">
              <w:rPr>
                <w:b w:val="0"/>
                <w:bCs/>
                <w:lang w:val="en-GB"/>
              </w:rPr>
              <w:t xml:space="preserve"> core</w:t>
            </w:r>
            <w:r w:rsidR="001107B0" w:rsidRPr="00086BE5">
              <w:rPr>
                <w:b w:val="0"/>
                <w:bCs/>
                <w:lang w:val="en-GB"/>
              </w:rPr>
              <w:t xml:space="preserve"> competencies in your </w:t>
            </w:r>
            <w:r w:rsidR="001107B0" w:rsidRPr="00086BE5">
              <w:rPr>
                <w:b w:val="0"/>
                <w:bCs/>
                <w:i/>
                <w:iCs/>
                <w:lang w:val="en-GB"/>
              </w:rPr>
              <w:t>day</w:t>
            </w:r>
            <w:r w:rsidR="00A3271D">
              <w:rPr>
                <w:b w:val="0"/>
                <w:bCs/>
                <w:i/>
                <w:iCs/>
                <w:lang w:val="en-GB"/>
              </w:rPr>
              <w:t>-to-</w:t>
            </w:r>
            <w:r w:rsidR="001107B0" w:rsidRPr="00086BE5">
              <w:rPr>
                <w:b w:val="0"/>
                <w:bCs/>
                <w:i/>
                <w:iCs/>
                <w:lang w:val="en-GB"/>
              </w:rPr>
              <w:t>day</w:t>
            </w:r>
            <w:r w:rsidR="001107B0" w:rsidRPr="00086BE5">
              <w:rPr>
                <w:b w:val="0"/>
                <w:bCs/>
                <w:lang w:val="en-GB"/>
              </w:rPr>
              <w:t xml:space="preserve"> role within the University</w:t>
            </w:r>
            <w:r w:rsidR="004D415F">
              <w:rPr>
                <w:b w:val="0"/>
                <w:bCs/>
                <w:lang w:val="en-GB"/>
              </w:rPr>
              <w:t xml:space="preserve"> and e</w:t>
            </w:r>
            <w:r w:rsidR="001107B0" w:rsidRPr="00086BE5">
              <w:rPr>
                <w:b w:val="0"/>
                <w:bCs/>
                <w:lang w:val="en-GB"/>
              </w:rPr>
              <w:t xml:space="preserve">xplain how </w:t>
            </w:r>
            <w:r w:rsidR="003D1001" w:rsidRPr="00086BE5">
              <w:rPr>
                <w:b w:val="0"/>
                <w:bCs/>
                <w:lang w:val="en-GB"/>
              </w:rPr>
              <w:t>each demonstrated competency helps</w:t>
            </w:r>
            <w:r w:rsidR="001107B0" w:rsidRPr="00086BE5">
              <w:rPr>
                <w:b w:val="0"/>
                <w:bCs/>
                <w:lang w:val="en-GB"/>
              </w:rPr>
              <w:t xml:space="preserve"> you</w:t>
            </w:r>
            <w:r w:rsidR="003D1001" w:rsidRPr="00086BE5">
              <w:rPr>
                <w:b w:val="0"/>
                <w:bCs/>
                <w:lang w:val="en-GB"/>
              </w:rPr>
              <w:t xml:space="preserve"> to</w:t>
            </w:r>
            <w:r w:rsidR="001107B0" w:rsidRPr="00086BE5">
              <w:rPr>
                <w:b w:val="0"/>
                <w:bCs/>
                <w:lang w:val="en-GB"/>
              </w:rPr>
              <w:t xml:space="preserve"> make a more coherent contribution to your role</w:t>
            </w:r>
            <w:r w:rsidR="00F937D5" w:rsidRPr="00086BE5">
              <w:rPr>
                <w:b w:val="0"/>
                <w:bCs/>
                <w:lang w:val="en-GB"/>
              </w:rPr>
              <w:t xml:space="preserve">, team and/or Department. </w:t>
            </w:r>
          </w:p>
        </w:tc>
      </w:tr>
    </w:tbl>
    <w:p w14:paraId="6C7ACAFB" w14:textId="77777777" w:rsidR="00975E5E" w:rsidRDefault="00975E5E" w:rsidP="003E1A41">
      <w:pPr>
        <w:ind w:firstLine="720"/>
        <w:rPr>
          <w:rFonts w:ascii="Arial" w:hAnsi="Arial" w:cs="Arial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874"/>
        <w:gridCol w:w="1276"/>
        <w:gridCol w:w="2835"/>
      </w:tblGrid>
      <w:tr w:rsidR="000A56E0" w14:paraId="1D76E519" w14:textId="77777777" w:rsidTr="00086BE5">
        <w:trPr>
          <w:trHeight w:val="548"/>
        </w:trPr>
        <w:tc>
          <w:tcPr>
            <w:tcW w:w="4508" w:type="dxa"/>
            <w:shd w:val="clear" w:color="auto" w:fill="9CC2E5" w:themeFill="accent1" w:themeFillTint="99"/>
            <w:vAlign w:val="center"/>
          </w:tcPr>
          <w:p w14:paraId="1030A172" w14:textId="6E59D323" w:rsidR="000A56E0" w:rsidRDefault="000A56E0" w:rsidP="000A56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56E0">
              <w:rPr>
                <w:rFonts w:ascii="Arial" w:hAnsi="Arial" w:cs="Arial"/>
                <w:b/>
                <w:szCs w:val="20"/>
              </w:rPr>
              <w:t>CORE COMPETENCY 1</w:t>
            </w:r>
          </w:p>
        </w:tc>
        <w:tc>
          <w:tcPr>
            <w:tcW w:w="4985" w:type="dxa"/>
            <w:gridSpan w:val="3"/>
            <w:shd w:val="clear" w:color="auto" w:fill="9CC2E5" w:themeFill="accent1" w:themeFillTint="99"/>
            <w:vAlign w:val="center"/>
          </w:tcPr>
          <w:p w14:paraId="34AE4AC3" w14:textId="0BED3E61" w:rsidR="000A56E0" w:rsidRPr="00975E5E" w:rsidRDefault="000A56E0" w:rsidP="000A56E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</w:pPr>
            <w:r w:rsidRPr="000A56E0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SERVICE ORIENTATION</w:t>
            </w:r>
          </w:p>
        </w:tc>
      </w:tr>
      <w:tr w:rsidR="002D15E9" w:rsidRPr="002D15E9" w14:paraId="58BE7FC5" w14:textId="77777777" w:rsidTr="00B02E01">
        <w:trPr>
          <w:trHeight w:val="85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B12035" w14:textId="77777777" w:rsidR="002D15E9" w:rsidRPr="00C3577F" w:rsidRDefault="002D15E9" w:rsidP="0047695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1" w:name="_Hlk124340200"/>
            <w:r w:rsidRPr="00C357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identify your self-assessed level of competency: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02D5104" w14:textId="77777777" w:rsidR="002D15E9" w:rsidRPr="002D15E9" w:rsidRDefault="002D15E9" w:rsidP="0047695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Proficient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6293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9F666" w14:textId="7189AAB8" w:rsidR="002D15E9" w:rsidRPr="002D15E9" w:rsidRDefault="00B02E01" w:rsidP="0047695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or    </w:t>
            </w:r>
            <w:r w:rsidR="002D15E9"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Skilled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69980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5E9"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bookmarkEnd w:id="1"/>
      <w:tr w:rsidR="0012168D" w14:paraId="0E799263" w14:textId="77777777" w:rsidTr="002D15E9">
        <w:trPr>
          <w:trHeight w:val="850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35CCD7A5" w14:textId="023E518E" w:rsidR="0012168D" w:rsidRPr="00A3271D" w:rsidRDefault="00015687" w:rsidP="00086B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lang w:val="en-GB"/>
              </w:rPr>
            </w:pPr>
            <w:r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>Using the box below, candidates are required to illustrate how they c</w:t>
            </w:r>
            <w:r w:rsidR="0012168D"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>ontribute to a service-oriented culture by always seeking to put the individual first</w:t>
            </w:r>
            <w:r w:rsidR="00A3271D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12168D"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7F13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aiming to </w:t>
            </w:r>
            <w:r w:rsidR="0012168D"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continuously improve service quality, </w:t>
            </w:r>
            <w:r w:rsidR="00A327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="0012168D"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proactively seek</w:t>
            </w:r>
            <w:r w:rsidR="007F135E">
              <w:rPr>
                <w:rFonts w:ascii="Arial" w:hAnsi="Arial" w:cs="Arial"/>
                <w:bCs/>
                <w:sz w:val="20"/>
                <w:szCs w:val="20"/>
                <w:lang w:val="en-GB"/>
              </w:rPr>
              <w:t>ing</w:t>
            </w:r>
            <w:r w:rsidR="0012168D"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understand, uphold and respond to the service user’s needs.</w:t>
            </w:r>
          </w:p>
        </w:tc>
      </w:tr>
      <w:tr w:rsidR="0012168D" w14:paraId="39EDD090" w14:textId="77777777" w:rsidTr="002D15E9">
        <w:trPr>
          <w:trHeight w:val="208"/>
        </w:trPr>
        <w:tc>
          <w:tcPr>
            <w:tcW w:w="9493" w:type="dxa"/>
            <w:gridSpan w:val="4"/>
            <w:tcBorders>
              <w:top w:val="single" w:sz="4" w:space="0" w:color="auto"/>
            </w:tcBorders>
            <w:vAlign w:val="center"/>
          </w:tcPr>
          <w:p w14:paraId="5B93BEB3" w14:textId="77777777" w:rsidR="00A3271D" w:rsidRDefault="00A3271D" w:rsidP="00BA57CA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5B5DF49D" w14:textId="77777777" w:rsidR="00A3271D" w:rsidRDefault="00A3271D" w:rsidP="00BA57CA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70372454" w14:textId="77777777" w:rsidR="00A3271D" w:rsidRDefault="00A3271D" w:rsidP="00BA57CA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06E97071" w14:textId="77777777" w:rsidR="00BA57CA" w:rsidRDefault="00BA57CA" w:rsidP="00BA57CA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2EF2A1D7" w14:textId="77777777" w:rsidR="00BA57CA" w:rsidRDefault="00BA57CA" w:rsidP="00CD4753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2AA2EB0B" w14:textId="77777777" w:rsidR="00CD4753" w:rsidRDefault="00CD4753" w:rsidP="00CD4753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283F5CC2" w14:textId="77777777" w:rsidR="00CD4753" w:rsidRDefault="00CD4753" w:rsidP="00CD4753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34ED6548" w14:textId="77777777" w:rsidR="00CD4753" w:rsidRDefault="00CD4753" w:rsidP="00BA57CA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43015ECD" w14:textId="77777777" w:rsidR="00BA57CA" w:rsidRDefault="00BA57CA" w:rsidP="00BA57CA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2F5A0608" w14:textId="77777777" w:rsidR="00BA57CA" w:rsidRDefault="00BA57CA" w:rsidP="00BA57CA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23118418" w14:textId="77777777" w:rsidR="00BA57CA" w:rsidRDefault="00BA57CA" w:rsidP="00BA57CA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535C17B5" w14:textId="77777777" w:rsidR="00BA57CA" w:rsidRDefault="00BA57CA" w:rsidP="00BA57CA">
            <w:pPr>
              <w:pStyle w:val="Bold"/>
              <w:rPr>
                <w:rFonts w:cs="Arial"/>
                <w:color w:val="FF0000"/>
                <w:szCs w:val="20"/>
              </w:rPr>
            </w:pPr>
          </w:p>
          <w:p w14:paraId="263B6ACD" w14:textId="77777777" w:rsidR="00BA57CA" w:rsidRDefault="00BA57CA" w:rsidP="00086BE5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68282240" w14:textId="77777777" w:rsidR="00C3577F" w:rsidRDefault="00C3577F" w:rsidP="00086BE5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34CD100F" w14:textId="507D0B52" w:rsidR="00C3577F" w:rsidRPr="00086BE5" w:rsidRDefault="00C3577F" w:rsidP="00086BE5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</w:tc>
      </w:tr>
      <w:tr w:rsidR="00975E5E" w14:paraId="1DA2009E" w14:textId="77777777" w:rsidTr="00086BE5">
        <w:trPr>
          <w:trHeight w:val="208"/>
        </w:trPr>
        <w:tc>
          <w:tcPr>
            <w:tcW w:w="9493" w:type="dxa"/>
            <w:gridSpan w:val="4"/>
            <w:vAlign w:val="center"/>
          </w:tcPr>
          <w:p w14:paraId="04F09C1F" w14:textId="78E00ADC" w:rsidR="00975E5E" w:rsidRDefault="00975E5E" w:rsidP="0012168D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rFonts w:cs="Arial"/>
                <w:color w:val="FF0000"/>
                <w:szCs w:val="20"/>
                <w:lang w:val="en-GB"/>
              </w:rPr>
              <w:lastRenderedPageBreak/>
              <w:t xml:space="preserve">Please state your word count 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here</w:t>
            </w:r>
            <w:r w:rsidR="00BA57CA">
              <w:rPr>
                <w:rFonts w:cs="Arial"/>
                <w:color w:val="FF0000"/>
                <w:szCs w:val="20"/>
                <w:lang w:val="en-GB"/>
              </w:rPr>
              <w:t xml:space="preserve"> (no more than 600)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:</w:t>
            </w:r>
          </w:p>
        </w:tc>
      </w:tr>
    </w:tbl>
    <w:p w14:paraId="141C0504" w14:textId="77777777" w:rsidR="00005E19" w:rsidRDefault="00005E19" w:rsidP="003E1A41">
      <w:pPr>
        <w:ind w:firstLine="720"/>
        <w:rPr>
          <w:rFonts w:ascii="Arial" w:hAnsi="Arial" w:cs="Arial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874"/>
        <w:gridCol w:w="1276"/>
        <w:gridCol w:w="2835"/>
      </w:tblGrid>
      <w:tr w:rsidR="00F34507" w14:paraId="76E91752" w14:textId="77777777" w:rsidTr="00086BE5">
        <w:trPr>
          <w:trHeight w:val="495"/>
        </w:trPr>
        <w:tc>
          <w:tcPr>
            <w:tcW w:w="4508" w:type="dxa"/>
            <w:shd w:val="clear" w:color="auto" w:fill="9CC2E5" w:themeFill="accent1" w:themeFillTint="99"/>
            <w:vAlign w:val="center"/>
          </w:tcPr>
          <w:p w14:paraId="625AD2D0" w14:textId="308A3656" w:rsidR="00F34507" w:rsidRDefault="00F34507" w:rsidP="007966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56E0">
              <w:rPr>
                <w:rFonts w:ascii="Arial" w:hAnsi="Arial" w:cs="Arial"/>
                <w:b/>
                <w:szCs w:val="20"/>
              </w:rPr>
              <w:t xml:space="preserve">CORE COMPETENCY </w:t>
            </w: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4985" w:type="dxa"/>
            <w:gridSpan w:val="3"/>
            <w:shd w:val="clear" w:color="auto" w:fill="9CC2E5" w:themeFill="accent1" w:themeFillTint="99"/>
            <w:vAlign w:val="center"/>
          </w:tcPr>
          <w:p w14:paraId="51564D87" w14:textId="7C54BCD6" w:rsidR="00F34507" w:rsidRPr="00975E5E" w:rsidRDefault="00F34507" w:rsidP="007966EC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</w:pPr>
            <w:r w:rsidRPr="00F34507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ORGANISATIONAL EXCELLENCE</w:t>
            </w:r>
          </w:p>
        </w:tc>
      </w:tr>
      <w:tr w:rsidR="00DF243A" w:rsidRPr="002D15E9" w14:paraId="52C7A601" w14:textId="77777777" w:rsidTr="00DD064C">
        <w:trPr>
          <w:trHeight w:val="85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53AFA5B" w14:textId="77777777" w:rsidR="00DF243A" w:rsidRPr="00C3577F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57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identify your self-assessed level of competency: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2A32DA1" w14:textId="77777777" w:rsidR="00DF243A" w:rsidRPr="002D15E9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Proficient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8399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A58A7" w14:textId="77777777" w:rsidR="00DF243A" w:rsidRPr="002D15E9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or    </w:t>
            </w:r>
            <w:r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Skilled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24986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34507" w14:paraId="4E566B8B" w14:textId="77777777" w:rsidTr="002D15E9">
        <w:trPr>
          <w:trHeight w:val="557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6730987A" w14:textId="67C351DF" w:rsidR="00F34507" w:rsidRPr="00086BE5" w:rsidRDefault="00F34507" w:rsidP="007966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Using the box below, candidates are required to illustrate how they </w:t>
            </w:r>
            <w:r w:rsidRPr="00086BE5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promote and deliver quality and operational excellence, seek out &amp; adopt best practice methods. </w:t>
            </w:r>
          </w:p>
        </w:tc>
      </w:tr>
      <w:tr w:rsidR="00F34507" w14:paraId="0457C7A1" w14:textId="77777777" w:rsidTr="002D15E9">
        <w:trPr>
          <w:trHeight w:val="208"/>
        </w:trPr>
        <w:tc>
          <w:tcPr>
            <w:tcW w:w="9493" w:type="dxa"/>
            <w:gridSpan w:val="4"/>
            <w:tcBorders>
              <w:top w:val="single" w:sz="4" w:space="0" w:color="auto"/>
            </w:tcBorders>
            <w:vAlign w:val="center"/>
          </w:tcPr>
          <w:p w14:paraId="199892B4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2260A744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0D40B572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22351CE0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307F81A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067D96C8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1B0E2B42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099E4A16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188CEFEF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71DD514E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28500FD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12A788D5" w14:textId="77777777" w:rsidR="00F34507" w:rsidRDefault="00F3450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6A83264B" w14:textId="77777777" w:rsidR="00C3577F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61E7932" w14:textId="77777777" w:rsidR="00C3577F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383DA3A" w14:textId="4460F186" w:rsidR="00C3577F" w:rsidRPr="00C2304C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</w:tc>
      </w:tr>
      <w:tr w:rsidR="00F34507" w14:paraId="1D5C0B2F" w14:textId="77777777" w:rsidTr="007966EC">
        <w:trPr>
          <w:trHeight w:val="208"/>
        </w:trPr>
        <w:tc>
          <w:tcPr>
            <w:tcW w:w="9493" w:type="dxa"/>
            <w:gridSpan w:val="4"/>
            <w:vAlign w:val="center"/>
          </w:tcPr>
          <w:p w14:paraId="369215D3" w14:textId="191CDCB4" w:rsidR="00F34507" w:rsidRDefault="00A3271D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rFonts w:cs="Arial"/>
                <w:color w:val="FF0000"/>
                <w:szCs w:val="20"/>
                <w:lang w:val="en-GB"/>
              </w:rPr>
              <w:t xml:space="preserve">Please state your word count 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here</w:t>
            </w:r>
            <w:r>
              <w:rPr>
                <w:rFonts w:cs="Arial"/>
                <w:color w:val="FF0000"/>
                <w:szCs w:val="20"/>
                <w:lang w:val="en-GB"/>
              </w:rPr>
              <w:t xml:space="preserve"> (no more than 600)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:</w:t>
            </w:r>
          </w:p>
        </w:tc>
      </w:tr>
    </w:tbl>
    <w:p w14:paraId="77F9B8A5" w14:textId="77777777" w:rsidR="00005E19" w:rsidRDefault="00005E19" w:rsidP="003E1A41">
      <w:pPr>
        <w:ind w:firstLine="720"/>
        <w:rPr>
          <w:rFonts w:ascii="Arial" w:hAnsi="Arial" w:cs="Arial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874"/>
        <w:gridCol w:w="1276"/>
        <w:gridCol w:w="2835"/>
      </w:tblGrid>
      <w:tr w:rsidR="00DF698A" w14:paraId="6FDE2C92" w14:textId="77777777" w:rsidTr="007966EC">
        <w:trPr>
          <w:trHeight w:val="495"/>
        </w:trPr>
        <w:tc>
          <w:tcPr>
            <w:tcW w:w="4508" w:type="dxa"/>
            <w:shd w:val="clear" w:color="auto" w:fill="9CC2E5" w:themeFill="accent1" w:themeFillTint="99"/>
            <w:vAlign w:val="center"/>
          </w:tcPr>
          <w:p w14:paraId="1DF33B2D" w14:textId="2512ED33" w:rsidR="00DF698A" w:rsidRDefault="00DF698A" w:rsidP="007966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56E0">
              <w:rPr>
                <w:rFonts w:ascii="Arial" w:hAnsi="Arial" w:cs="Arial"/>
                <w:b/>
                <w:szCs w:val="20"/>
              </w:rPr>
              <w:t xml:space="preserve">CORE COMPETENCY </w:t>
            </w: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4985" w:type="dxa"/>
            <w:gridSpan w:val="3"/>
            <w:shd w:val="clear" w:color="auto" w:fill="9CC2E5" w:themeFill="accent1" w:themeFillTint="99"/>
            <w:vAlign w:val="center"/>
          </w:tcPr>
          <w:p w14:paraId="1731E300" w14:textId="1E2C16A5" w:rsidR="00DF698A" w:rsidRPr="00975E5E" w:rsidRDefault="00DF698A" w:rsidP="007966EC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</w:pPr>
            <w:r w:rsidRPr="00DF698A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COLLABORATION</w:t>
            </w:r>
          </w:p>
        </w:tc>
      </w:tr>
      <w:tr w:rsidR="00DF243A" w:rsidRPr="002D15E9" w14:paraId="7E50EAA5" w14:textId="77777777" w:rsidTr="00DD064C">
        <w:trPr>
          <w:trHeight w:val="85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07EB67D" w14:textId="77777777" w:rsidR="00DF243A" w:rsidRPr="00C3577F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57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identify your self-assessed level of competency: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2BC4B6" w14:textId="77777777" w:rsidR="00DF243A" w:rsidRPr="002D15E9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Proficient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16032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2631CA" w14:textId="77777777" w:rsidR="00DF243A" w:rsidRPr="002D15E9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or    </w:t>
            </w:r>
            <w:r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Skilled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4880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DF698A" w14:paraId="53598DC0" w14:textId="77777777" w:rsidTr="00086BE5">
        <w:trPr>
          <w:trHeight w:val="600"/>
        </w:trPr>
        <w:tc>
          <w:tcPr>
            <w:tcW w:w="9493" w:type="dxa"/>
            <w:gridSpan w:val="4"/>
            <w:vAlign w:val="center"/>
          </w:tcPr>
          <w:p w14:paraId="3960D85F" w14:textId="2DD4794E" w:rsidR="00DF698A" w:rsidRPr="00086BE5" w:rsidRDefault="00DF698A" w:rsidP="007F05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Using the box below, candidates are required to illustrate how they </w:t>
            </w:r>
            <w:r w:rsidR="00D529D2" w:rsidRPr="00086BE5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build</w:t>
            </w:r>
            <w:r w:rsidRPr="00086BE5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effective relationships &amp; create partnerships internally and/or externally</w:t>
            </w:r>
            <w:r w:rsidR="0069598A" w:rsidRPr="00086BE5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and d</w:t>
            </w:r>
            <w:r w:rsidRPr="00086BE5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emonstrate an interest in, respect for and understanding of others</w:t>
            </w:r>
            <w:r w:rsidR="007F135E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and</w:t>
            </w:r>
            <w:r w:rsidRPr="00086BE5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promot</w:t>
            </w:r>
            <w:r w:rsidR="007F135E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e</w:t>
            </w:r>
            <w:r w:rsidRPr="00086BE5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an inclusive environment.</w:t>
            </w:r>
          </w:p>
        </w:tc>
      </w:tr>
      <w:tr w:rsidR="00DF698A" w14:paraId="07BEE9D3" w14:textId="77777777" w:rsidTr="007966EC">
        <w:trPr>
          <w:trHeight w:val="208"/>
        </w:trPr>
        <w:tc>
          <w:tcPr>
            <w:tcW w:w="9493" w:type="dxa"/>
            <w:gridSpan w:val="4"/>
            <w:vAlign w:val="center"/>
          </w:tcPr>
          <w:p w14:paraId="6A307469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FEED1BC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67F10138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2A7ADD18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1102C7F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1A393E8F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23C8BF13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67570DCC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11B93968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09DC0CA6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9DDE2D1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BA8E6B0" w14:textId="77777777" w:rsidR="00DF698A" w:rsidRDefault="00DF698A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108F94D8" w14:textId="77777777" w:rsidR="00C3577F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19BEE373" w14:textId="77777777" w:rsidR="00C3577F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305353B4" w14:textId="6F4DE108" w:rsidR="00C3577F" w:rsidRPr="00C2304C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</w:tc>
      </w:tr>
      <w:tr w:rsidR="00DF698A" w14:paraId="6C4CFE24" w14:textId="77777777" w:rsidTr="007966EC">
        <w:trPr>
          <w:trHeight w:val="208"/>
        </w:trPr>
        <w:tc>
          <w:tcPr>
            <w:tcW w:w="9493" w:type="dxa"/>
            <w:gridSpan w:val="4"/>
            <w:vAlign w:val="center"/>
          </w:tcPr>
          <w:p w14:paraId="421CF76E" w14:textId="61A16E84" w:rsidR="00DF698A" w:rsidRDefault="00A3271D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rFonts w:cs="Arial"/>
                <w:color w:val="FF0000"/>
                <w:szCs w:val="20"/>
                <w:lang w:val="en-GB"/>
              </w:rPr>
              <w:t xml:space="preserve">Please state your word count 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here</w:t>
            </w:r>
            <w:r>
              <w:rPr>
                <w:rFonts w:cs="Arial"/>
                <w:color w:val="FF0000"/>
                <w:szCs w:val="20"/>
                <w:lang w:val="en-GB"/>
              </w:rPr>
              <w:t xml:space="preserve"> (no more than 600)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:</w:t>
            </w:r>
          </w:p>
        </w:tc>
      </w:tr>
    </w:tbl>
    <w:p w14:paraId="3F237D68" w14:textId="77777777" w:rsidR="00005E19" w:rsidRDefault="00005E19" w:rsidP="003E1A41">
      <w:pPr>
        <w:ind w:firstLine="720"/>
        <w:rPr>
          <w:rFonts w:ascii="Arial" w:hAnsi="Arial" w:cs="Arial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874"/>
        <w:gridCol w:w="1276"/>
        <w:gridCol w:w="2835"/>
      </w:tblGrid>
      <w:tr w:rsidR="00025317" w14:paraId="0FB27126" w14:textId="77777777" w:rsidTr="77763F80">
        <w:trPr>
          <w:trHeight w:val="495"/>
        </w:trPr>
        <w:tc>
          <w:tcPr>
            <w:tcW w:w="4508" w:type="dxa"/>
            <w:shd w:val="clear" w:color="auto" w:fill="9CC2E5" w:themeFill="accent1" w:themeFillTint="99"/>
            <w:vAlign w:val="center"/>
          </w:tcPr>
          <w:bookmarkEnd w:id="0"/>
          <w:p w14:paraId="197BC527" w14:textId="77BF200C" w:rsidR="00025317" w:rsidRPr="00025317" w:rsidRDefault="00025317" w:rsidP="00086BE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0"/>
              </w:rPr>
            </w:pPr>
            <w:r w:rsidRPr="00025317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lastRenderedPageBreak/>
              <w:t xml:space="preserve">CORE COMPETENCY </w:t>
            </w:r>
            <w:r w:rsidR="00805C20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4985" w:type="dxa"/>
            <w:gridSpan w:val="3"/>
            <w:shd w:val="clear" w:color="auto" w:fill="9CC2E5" w:themeFill="accent1" w:themeFillTint="99"/>
            <w:vAlign w:val="center"/>
          </w:tcPr>
          <w:p w14:paraId="3C472064" w14:textId="343319B5" w:rsidR="00025317" w:rsidRPr="00975E5E" w:rsidRDefault="00025317" w:rsidP="00025317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</w:pPr>
            <w:r w:rsidRPr="00025317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ETHICAL INTEGRITY</w:t>
            </w:r>
          </w:p>
        </w:tc>
      </w:tr>
      <w:tr w:rsidR="00DF243A" w:rsidRPr="002D15E9" w14:paraId="21F8E5C0" w14:textId="77777777" w:rsidTr="00DD064C">
        <w:trPr>
          <w:trHeight w:val="85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209117" w14:textId="77777777" w:rsidR="00DF243A" w:rsidRPr="00C3577F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57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identify your self-assessed level of competency: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46AFC27" w14:textId="77777777" w:rsidR="00DF243A" w:rsidRPr="002D15E9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Proficient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428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84FC4" w14:textId="77777777" w:rsidR="00DF243A" w:rsidRPr="002D15E9" w:rsidRDefault="00DF243A" w:rsidP="00DD064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or    </w:t>
            </w:r>
            <w:r w:rsidRPr="002D15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Skilled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10750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5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25317" w14:paraId="0ED85CF7" w14:textId="77777777" w:rsidTr="77763F80">
        <w:trPr>
          <w:trHeight w:val="661"/>
        </w:trPr>
        <w:tc>
          <w:tcPr>
            <w:tcW w:w="9493" w:type="dxa"/>
            <w:gridSpan w:val="4"/>
            <w:vAlign w:val="center"/>
          </w:tcPr>
          <w:p w14:paraId="4BAB89F5" w14:textId="2977C827" w:rsidR="00025317" w:rsidRPr="00086BE5" w:rsidRDefault="2E766EC7" w:rsidP="77763F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7763F80">
              <w:rPr>
                <w:rFonts w:ascii="Arial" w:hAnsi="Arial" w:cs="Arial"/>
                <w:sz w:val="20"/>
                <w:szCs w:val="20"/>
                <w:lang w:val="en-GB"/>
              </w:rPr>
              <w:t>Using the box below, candidates are required to illustrate how they u</w:t>
            </w:r>
            <w:r w:rsidRPr="77763F80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phold the University’s values of equality, diversity and inclusion and demonstrate integrity and display respect and honesty when dealing with others within the University and beyond.</w:t>
            </w:r>
          </w:p>
        </w:tc>
      </w:tr>
      <w:tr w:rsidR="00025317" w14:paraId="6429B0B5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6559B714" w14:textId="5CF40031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3DD16C15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262C3819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7E6F7A19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3586EA0A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44B18B5E" w14:textId="77777777" w:rsidR="00CD4753" w:rsidRDefault="00CD4753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0970E217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4A9E3903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32FE0BD2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7184810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5991604F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68719713" w14:textId="77777777" w:rsidR="00025317" w:rsidRDefault="00025317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4FBC0C9A" w14:textId="77777777" w:rsidR="00C3577F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3134E6B1" w14:textId="77777777" w:rsidR="00C3577F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  <w:p w14:paraId="39289004" w14:textId="7C3C5279" w:rsidR="00C3577F" w:rsidRPr="00C2304C" w:rsidRDefault="00C3577F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</w:p>
        </w:tc>
      </w:tr>
      <w:tr w:rsidR="00025317" w14:paraId="278BACE1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2E6D05FE" w14:textId="5711401E" w:rsidR="00025317" w:rsidRDefault="00A3271D" w:rsidP="007966EC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rFonts w:cs="Arial"/>
                <w:color w:val="FF0000"/>
                <w:szCs w:val="20"/>
                <w:lang w:val="en-GB"/>
              </w:rPr>
              <w:t xml:space="preserve">Please state your word count 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here</w:t>
            </w:r>
            <w:r>
              <w:rPr>
                <w:rFonts w:cs="Arial"/>
                <w:color w:val="FF0000"/>
                <w:szCs w:val="20"/>
                <w:lang w:val="en-GB"/>
              </w:rPr>
              <w:t xml:space="preserve"> (no more than 600)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:</w:t>
            </w:r>
          </w:p>
        </w:tc>
      </w:tr>
    </w:tbl>
    <w:p w14:paraId="309B35D7" w14:textId="77777777" w:rsidR="007F0511" w:rsidRDefault="007F0511" w:rsidP="00290D7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2620"/>
        <w:gridCol w:w="2127"/>
      </w:tblGrid>
      <w:tr w:rsidR="000E1FB8" w14:paraId="17574EEF" w14:textId="77777777" w:rsidTr="77763F80">
        <w:tc>
          <w:tcPr>
            <w:tcW w:w="9493" w:type="dxa"/>
            <w:gridSpan w:val="4"/>
            <w:shd w:val="clear" w:color="auto" w:fill="9CC2E5" w:themeFill="accent1" w:themeFillTint="99"/>
            <w:vAlign w:val="center"/>
          </w:tcPr>
          <w:p w14:paraId="32BFFFDF" w14:textId="77777777" w:rsidR="000E1FB8" w:rsidRDefault="000E1FB8" w:rsidP="00086BE5">
            <w:pPr>
              <w:rPr>
                <w:rFonts w:ascii="Arial" w:hAnsi="Arial" w:cs="Arial"/>
                <w:b/>
                <w:szCs w:val="20"/>
              </w:rPr>
            </w:pPr>
          </w:p>
          <w:p w14:paraId="0AC7D0A0" w14:textId="4319365F" w:rsidR="000E1FB8" w:rsidRDefault="000E1FB8" w:rsidP="007966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2EDA">
              <w:rPr>
                <w:rFonts w:ascii="Arial" w:hAnsi="Arial" w:cs="Arial"/>
                <w:b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Cs w:val="20"/>
              </w:rPr>
              <w:t>4</w:t>
            </w:r>
            <w:r w:rsidRPr="00932EDA">
              <w:rPr>
                <w:rFonts w:ascii="Arial" w:hAnsi="Arial" w:cs="Arial"/>
                <w:b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Cs w:val="20"/>
              </w:rPr>
              <w:t>NON-CORE COMPETENCY ASSESSMENT</w:t>
            </w:r>
          </w:p>
          <w:p w14:paraId="2E9B4FF6" w14:textId="77777777" w:rsidR="000E1FB8" w:rsidRDefault="000E1FB8" w:rsidP="007966EC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Cs w:val="20"/>
              </w:rPr>
            </w:pPr>
          </w:p>
        </w:tc>
      </w:tr>
      <w:tr w:rsidR="000E1FB8" w:rsidRPr="00113245" w14:paraId="46DB1CA7" w14:textId="77777777" w:rsidTr="77763F80">
        <w:trPr>
          <w:trHeight w:val="416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280ED264" w14:textId="654631F9" w:rsidR="00522042" w:rsidRPr="00086BE5" w:rsidRDefault="00855C0E" w:rsidP="00086BE5">
            <w:pPr>
              <w:pStyle w:val="Bold"/>
              <w:rPr>
                <w:rFonts w:cs="Arial"/>
                <w:b w:val="0"/>
                <w:szCs w:val="20"/>
                <w:lang w:val="en-GB"/>
              </w:rPr>
            </w:pPr>
            <w:r w:rsidRPr="00086BE5">
              <w:rPr>
                <w:rFonts w:cs="Arial"/>
                <w:b w:val="0"/>
                <w:szCs w:val="20"/>
                <w:lang w:val="en-GB"/>
              </w:rPr>
              <w:t xml:space="preserve">Candidates must provide a summary and self-assessment of how </w:t>
            </w:r>
            <w:r w:rsidR="000A17AA">
              <w:rPr>
                <w:rFonts w:cs="Arial"/>
                <w:b w:val="0"/>
                <w:szCs w:val="20"/>
                <w:lang w:val="en-GB"/>
              </w:rPr>
              <w:t xml:space="preserve">they </w:t>
            </w:r>
            <w:r w:rsidRPr="00086BE5">
              <w:rPr>
                <w:rFonts w:cs="Arial"/>
                <w:b w:val="0"/>
                <w:szCs w:val="20"/>
                <w:lang w:val="en-GB"/>
              </w:rPr>
              <w:t>are proficient in two of the</w:t>
            </w:r>
            <w:r w:rsidR="002C64FC" w:rsidRPr="00086BE5">
              <w:rPr>
                <w:rFonts w:cs="Arial"/>
                <w:b w:val="0"/>
                <w:szCs w:val="20"/>
                <w:lang w:val="en-GB"/>
              </w:rPr>
              <w:t xml:space="preserve"> following</w:t>
            </w:r>
            <w:r w:rsidRPr="00086BE5">
              <w:rPr>
                <w:rFonts w:cs="Arial"/>
                <w:b w:val="0"/>
                <w:szCs w:val="20"/>
                <w:lang w:val="en-GB"/>
              </w:rPr>
              <w:t xml:space="preserve"> </w:t>
            </w:r>
            <w:r w:rsidR="00B663C4" w:rsidRPr="00086BE5">
              <w:rPr>
                <w:rFonts w:cs="Arial"/>
                <w:b w:val="0"/>
                <w:szCs w:val="20"/>
                <w:lang w:val="en-GB"/>
              </w:rPr>
              <w:t xml:space="preserve">four </w:t>
            </w:r>
            <w:r w:rsidRPr="00086BE5">
              <w:rPr>
                <w:rFonts w:cs="Arial"/>
                <w:b w:val="0"/>
                <w:szCs w:val="20"/>
                <w:lang w:val="en-GB"/>
              </w:rPr>
              <w:t xml:space="preserve">non-core competencies in </w:t>
            </w:r>
            <w:r w:rsidR="002C64FC" w:rsidRPr="00086BE5">
              <w:rPr>
                <w:rFonts w:cs="Arial"/>
                <w:b w:val="0"/>
                <w:szCs w:val="20"/>
                <w:lang w:val="en-GB"/>
              </w:rPr>
              <w:t xml:space="preserve">their </w:t>
            </w:r>
            <w:r w:rsidRPr="00086BE5">
              <w:rPr>
                <w:rFonts w:cs="Arial"/>
                <w:b w:val="0"/>
                <w:szCs w:val="20"/>
                <w:lang w:val="en-GB"/>
              </w:rPr>
              <w:t>day</w:t>
            </w:r>
            <w:r w:rsidR="000A17AA">
              <w:rPr>
                <w:rFonts w:cs="Arial"/>
                <w:b w:val="0"/>
                <w:szCs w:val="20"/>
                <w:lang w:val="en-GB"/>
              </w:rPr>
              <w:t>-to-</w:t>
            </w:r>
            <w:r w:rsidRPr="00086BE5">
              <w:rPr>
                <w:rFonts w:cs="Arial"/>
                <w:b w:val="0"/>
                <w:szCs w:val="20"/>
                <w:lang w:val="en-GB"/>
              </w:rPr>
              <w:t>day role within the University</w:t>
            </w:r>
            <w:r w:rsidR="002C64FC" w:rsidRPr="00086BE5">
              <w:rPr>
                <w:rFonts w:cs="Arial"/>
                <w:b w:val="0"/>
                <w:szCs w:val="20"/>
                <w:lang w:val="en-GB"/>
              </w:rPr>
              <w:t xml:space="preserve">: </w:t>
            </w:r>
          </w:p>
          <w:p w14:paraId="051429FA" w14:textId="77777777" w:rsidR="009709B6" w:rsidRPr="00086BE5" w:rsidRDefault="009709B6" w:rsidP="00086BE5">
            <w:pPr>
              <w:pStyle w:val="ListParagraph"/>
              <w:numPr>
                <w:ilvl w:val="0"/>
                <w:numId w:val="43"/>
              </w:numPr>
              <w:rPr>
                <w:rFonts w:cs="Arial"/>
                <w:szCs w:val="20"/>
                <w:lang w:val="en-GB"/>
              </w:rPr>
            </w:pPr>
            <w:r w:rsidRPr="00086BE5">
              <w:rPr>
                <w:rFonts w:cs="Arial"/>
                <w:szCs w:val="20"/>
                <w:lang w:val="en-GB"/>
              </w:rPr>
              <w:t xml:space="preserve">Resilience;  </w:t>
            </w:r>
          </w:p>
          <w:p w14:paraId="719B0122" w14:textId="77777777" w:rsidR="009709B6" w:rsidRPr="00086BE5" w:rsidRDefault="009709B6" w:rsidP="00086BE5">
            <w:pPr>
              <w:pStyle w:val="ListParagraph"/>
              <w:numPr>
                <w:ilvl w:val="0"/>
                <w:numId w:val="43"/>
              </w:numPr>
              <w:rPr>
                <w:rFonts w:cs="Arial"/>
                <w:szCs w:val="20"/>
                <w:lang w:val="en-GB"/>
              </w:rPr>
            </w:pPr>
            <w:r w:rsidRPr="00086BE5">
              <w:rPr>
                <w:rFonts w:cs="Arial"/>
                <w:szCs w:val="20"/>
                <w:lang w:val="en-GB"/>
              </w:rPr>
              <w:t xml:space="preserve">Institutional commitment;   </w:t>
            </w:r>
          </w:p>
          <w:p w14:paraId="628760B9" w14:textId="36F03732" w:rsidR="009709B6" w:rsidRPr="00086BE5" w:rsidRDefault="009709B6" w:rsidP="00086BE5">
            <w:pPr>
              <w:pStyle w:val="ListParagraph"/>
              <w:numPr>
                <w:ilvl w:val="0"/>
                <w:numId w:val="43"/>
              </w:numPr>
              <w:rPr>
                <w:rFonts w:cs="Arial"/>
                <w:szCs w:val="20"/>
                <w:lang w:val="en-GB"/>
              </w:rPr>
            </w:pPr>
            <w:r w:rsidRPr="00086BE5">
              <w:rPr>
                <w:rFonts w:cs="Arial"/>
                <w:szCs w:val="20"/>
                <w:lang w:val="en-GB"/>
              </w:rPr>
              <w:t>Building responsibility and accountability;</w:t>
            </w:r>
            <w:r w:rsidR="001B4C97">
              <w:rPr>
                <w:rFonts w:cs="Arial"/>
                <w:szCs w:val="20"/>
                <w:lang w:val="en-GB"/>
              </w:rPr>
              <w:t xml:space="preserve"> and</w:t>
            </w:r>
            <w:r w:rsidR="00573251">
              <w:rPr>
                <w:rFonts w:cs="Arial"/>
                <w:szCs w:val="20"/>
                <w:lang w:val="en-GB"/>
              </w:rPr>
              <w:t>/ or</w:t>
            </w:r>
          </w:p>
          <w:p w14:paraId="6B08ACD3" w14:textId="4EF4B4D2" w:rsidR="00E66291" w:rsidRPr="00522042" w:rsidRDefault="009709B6" w:rsidP="00086BE5">
            <w:pPr>
              <w:pStyle w:val="ListParagraph"/>
              <w:numPr>
                <w:ilvl w:val="0"/>
                <w:numId w:val="43"/>
              </w:numPr>
              <w:rPr>
                <w:rFonts w:cs="Arial"/>
                <w:szCs w:val="20"/>
                <w:lang w:val="en-GB"/>
              </w:rPr>
            </w:pPr>
            <w:r w:rsidRPr="00086BE5">
              <w:rPr>
                <w:rFonts w:cs="Arial"/>
                <w:szCs w:val="20"/>
                <w:lang w:val="en-GB"/>
              </w:rPr>
              <w:t>Problem solving &amp; decision making.</w:t>
            </w:r>
            <w:r w:rsidR="00167249">
              <w:rPr>
                <w:rStyle w:val="FootnoteReference"/>
                <w:rFonts w:cs="Arial"/>
                <w:szCs w:val="20"/>
                <w:lang w:val="en-GB"/>
              </w:rPr>
              <w:footnoteReference w:id="3"/>
            </w:r>
            <w:r w:rsidRPr="00086BE5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  <w:tr w:rsidR="00AD6582" w14:paraId="5516ABEB" w14:textId="77777777" w:rsidTr="77763F80">
        <w:trPr>
          <w:trHeight w:val="209"/>
        </w:trPr>
        <w:tc>
          <w:tcPr>
            <w:tcW w:w="3164" w:type="dxa"/>
            <w:vMerge w:val="restart"/>
            <w:vAlign w:val="center"/>
          </w:tcPr>
          <w:p w14:paraId="70B77F41" w14:textId="78AEE83E" w:rsidR="00AD6582" w:rsidRPr="00C2304C" w:rsidRDefault="00AD6582" w:rsidP="00086BE5">
            <w:pPr>
              <w:pStyle w:val="Bold"/>
              <w:rPr>
                <w:rFonts w:cs="Arial"/>
                <w:b w:val="0"/>
                <w:i/>
                <w:iCs/>
                <w:szCs w:val="20"/>
              </w:rPr>
            </w:pPr>
            <w:r w:rsidRPr="00086BE5">
              <w:rPr>
                <w:rFonts w:cs="Arial"/>
                <w:b w:val="0"/>
                <w:szCs w:val="20"/>
                <w:lang w:val="en-GB"/>
              </w:rPr>
              <w:t>Candidates must indicate which of the two non-core competencies they have selected</w:t>
            </w:r>
            <w:r w:rsidR="00C9735B">
              <w:rPr>
                <w:rFonts w:cs="Arial"/>
                <w:b w:val="0"/>
                <w:szCs w:val="20"/>
                <w:lang w:val="en-GB"/>
              </w:rPr>
              <w:t xml:space="preserve"> </w:t>
            </w:r>
            <w:r w:rsidR="00193AC9">
              <w:rPr>
                <w:rFonts w:cs="Arial"/>
                <w:b w:val="0"/>
                <w:szCs w:val="20"/>
                <w:lang w:val="en-GB"/>
              </w:rPr>
              <w:t>in this section (</w:t>
            </w:r>
            <w:r w:rsidR="002E16A8">
              <w:rPr>
                <w:rFonts w:cs="Arial"/>
                <w:b w:val="0"/>
                <w:szCs w:val="20"/>
                <w:lang w:val="en-GB"/>
              </w:rPr>
              <w:t>no more than two can be selected)</w:t>
            </w:r>
            <w:r w:rsidRPr="00086BE5">
              <w:rPr>
                <w:rFonts w:cs="Arial"/>
                <w:b w:val="0"/>
                <w:szCs w:val="20"/>
                <w:lang w:val="en-GB"/>
              </w:rPr>
              <w:t>.</w:t>
            </w:r>
          </w:p>
        </w:tc>
        <w:tc>
          <w:tcPr>
            <w:tcW w:w="4202" w:type="dxa"/>
            <w:gridSpan w:val="2"/>
            <w:vAlign w:val="center"/>
          </w:tcPr>
          <w:p w14:paraId="4A99C372" w14:textId="4E232478" w:rsidR="00AD6582" w:rsidRPr="00086BE5" w:rsidRDefault="00AD6582" w:rsidP="00086BE5">
            <w:pPr>
              <w:pStyle w:val="Bold"/>
              <w:rPr>
                <w:rFonts w:cs="Arial"/>
                <w:b w:val="0"/>
                <w:szCs w:val="20"/>
                <w:lang w:val="en-GB"/>
              </w:rPr>
            </w:pPr>
            <w:r w:rsidRPr="00086BE5">
              <w:rPr>
                <w:rFonts w:cs="Arial"/>
                <w:b w:val="0"/>
                <w:szCs w:val="20"/>
                <w:lang w:val="en-GB"/>
              </w:rPr>
              <w:t>Resilience</w:t>
            </w:r>
          </w:p>
        </w:tc>
        <w:sdt>
          <w:sdtPr>
            <w:rPr>
              <w:rFonts w:ascii="Arial" w:hAnsi="Arial" w:cs="Arial"/>
              <w:sz w:val="40"/>
              <w:szCs w:val="40"/>
            </w:rPr>
            <w:id w:val="-35688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vAlign w:val="center"/>
              </w:tcPr>
              <w:p w14:paraId="373A5D36" w14:textId="3D28F576" w:rsidR="00AD6582" w:rsidRPr="00C2304C" w:rsidRDefault="006978DF" w:rsidP="00086BE5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D6582" w14:paraId="0BEF9AE9" w14:textId="77777777" w:rsidTr="77763F80">
        <w:trPr>
          <w:trHeight w:val="206"/>
        </w:trPr>
        <w:tc>
          <w:tcPr>
            <w:tcW w:w="3164" w:type="dxa"/>
            <w:vMerge/>
            <w:vAlign w:val="center"/>
          </w:tcPr>
          <w:p w14:paraId="7D010AC9" w14:textId="77777777" w:rsidR="00AD6582" w:rsidRPr="00536E0A" w:rsidRDefault="00AD6582" w:rsidP="0060534C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2C07B276" w14:textId="1F906564" w:rsidR="00AD6582" w:rsidRPr="00086BE5" w:rsidRDefault="00AD6582" w:rsidP="00086BE5">
            <w:pPr>
              <w:pStyle w:val="Bold"/>
              <w:rPr>
                <w:rFonts w:cs="Arial"/>
                <w:b w:val="0"/>
                <w:szCs w:val="20"/>
                <w:lang w:val="en-GB"/>
              </w:rPr>
            </w:pPr>
            <w:r w:rsidRPr="00086BE5">
              <w:rPr>
                <w:rFonts w:cs="Arial"/>
                <w:b w:val="0"/>
                <w:szCs w:val="20"/>
                <w:lang w:val="en-GB"/>
              </w:rPr>
              <w:t>Institutional commitment</w:t>
            </w:r>
          </w:p>
        </w:tc>
        <w:sdt>
          <w:sdtPr>
            <w:rPr>
              <w:rFonts w:ascii="Arial" w:hAnsi="Arial" w:cs="Arial"/>
              <w:sz w:val="40"/>
              <w:szCs w:val="40"/>
            </w:rPr>
            <w:id w:val="-109525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vAlign w:val="center"/>
              </w:tcPr>
              <w:p w14:paraId="3E563302" w14:textId="0F29FAD8" w:rsidR="00AD6582" w:rsidRPr="00C2304C" w:rsidRDefault="00AD6582" w:rsidP="00086BE5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D6582" w14:paraId="6E04F533" w14:textId="77777777" w:rsidTr="77763F80">
        <w:trPr>
          <w:trHeight w:val="206"/>
        </w:trPr>
        <w:tc>
          <w:tcPr>
            <w:tcW w:w="3164" w:type="dxa"/>
            <w:vMerge/>
            <w:vAlign w:val="center"/>
          </w:tcPr>
          <w:p w14:paraId="0216A58E" w14:textId="77777777" w:rsidR="00AD6582" w:rsidRPr="00536E0A" w:rsidRDefault="00AD6582" w:rsidP="00AD6582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39D9E1F2" w14:textId="39F1E353" w:rsidR="00AD6582" w:rsidRPr="00086BE5" w:rsidRDefault="00AD6582" w:rsidP="00086BE5">
            <w:pPr>
              <w:pStyle w:val="Bold"/>
              <w:rPr>
                <w:rFonts w:cs="Arial"/>
                <w:b w:val="0"/>
                <w:szCs w:val="20"/>
                <w:lang w:val="en-GB"/>
              </w:rPr>
            </w:pPr>
            <w:r w:rsidRPr="00086BE5">
              <w:rPr>
                <w:rFonts w:cs="Arial"/>
                <w:b w:val="0"/>
                <w:szCs w:val="20"/>
                <w:lang w:val="en-GB"/>
              </w:rPr>
              <w:t>Building responsibility and accountability</w:t>
            </w:r>
          </w:p>
        </w:tc>
        <w:sdt>
          <w:sdtPr>
            <w:rPr>
              <w:rFonts w:ascii="Arial" w:hAnsi="Arial" w:cs="Arial"/>
              <w:sz w:val="40"/>
              <w:szCs w:val="40"/>
            </w:rPr>
            <w:id w:val="-135672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vAlign w:val="center"/>
              </w:tcPr>
              <w:p w14:paraId="76BDE4F1" w14:textId="4F28A20B" w:rsidR="00AD6582" w:rsidRPr="00C2304C" w:rsidRDefault="00AD6582" w:rsidP="00086BE5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D6582" w14:paraId="42BBC155" w14:textId="77777777" w:rsidTr="77763F80">
        <w:trPr>
          <w:trHeight w:val="206"/>
        </w:trPr>
        <w:tc>
          <w:tcPr>
            <w:tcW w:w="3164" w:type="dxa"/>
            <w:vMerge/>
            <w:vAlign w:val="center"/>
          </w:tcPr>
          <w:p w14:paraId="4F3F84E9" w14:textId="77777777" w:rsidR="00AD6582" w:rsidRPr="00536E0A" w:rsidRDefault="00AD6582" w:rsidP="00AD6582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vAlign w:val="center"/>
          </w:tcPr>
          <w:p w14:paraId="52DAC153" w14:textId="2D220E15" w:rsidR="00AD6582" w:rsidRPr="00086BE5" w:rsidRDefault="00AD6582" w:rsidP="00086BE5">
            <w:pPr>
              <w:pStyle w:val="Bold"/>
              <w:rPr>
                <w:rFonts w:cs="Arial"/>
                <w:b w:val="0"/>
                <w:szCs w:val="20"/>
                <w:lang w:val="en-GB"/>
              </w:rPr>
            </w:pPr>
            <w:r w:rsidRPr="00086BE5">
              <w:rPr>
                <w:rFonts w:cs="Arial"/>
                <w:b w:val="0"/>
                <w:szCs w:val="20"/>
                <w:lang w:val="en-GB"/>
              </w:rPr>
              <w:t>Problem solving &amp; decision making</w:t>
            </w:r>
          </w:p>
        </w:tc>
        <w:sdt>
          <w:sdtPr>
            <w:rPr>
              <w:rFonts w:ascii="Arial" w:hAnsi="Arial" w:cs="Arial"/>
              <w:sz w:val="40"/>
              <w:szCs w:val="40"/>
            </w:rPr>
            <w:id w:val="96684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vAlign w:val="center"/>
              </w:tcPr>
              <w:p w14:paraId="2D376F76" w14:textId="4F4D193E" w:rsidR="00AD6582" w:rsidRPr="00C2304C" w:rsidRDefault="00AD6582" w:rsidP="00086BE5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D6582" w14:paraId="6E79C5DD" w14:textId="77777777" w:rsidTr="77763F80">
        <w:trPr>
          <w:trHeight w:val="284"/>
        </w:trPr>
        <w:tc>
          <w:tcPr>
            <w:tcW w:w="9493" w:type="dxa"/>
            <w:gridSpan w:val="4"/>
            <w:shd w:val="clear" w:color="auto" w:fill="9CC2E5" w:themeFill="accent1" w:themeFillTint="99"/>
            <w:vAlign w:val="center"/>
          </w:tcPr>
          <w:p w14:paraId="41E7A38A" w14:textId="4742A293" w:rsidR="00AD6582" w:rsidRPr="00086BE5" w:rsidRDefault="000261CC" w:rsidP="00086BE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NON-CORE COMPETENCY 1</w:t>
            </w:r>
          </w:p>
        </w:tc>
      </w:tr>
      <w:tr w:rsidR="00086BE5" w14:paraId="43B6F76E" w14:textId="77777777" w:rsidTr="002D15E9">
        <w:trPr>
          <w:trHeight w:val="284"/>
        </w:trPr>
        <w:tc>
          <w:tcPr>
            <w:tcW w:w="4746" w:type="dxa"/>
            <w:gridSpan w:val="2"/>
            <w:shd w:val="clear" w:color="auto" w:fill="DEEAF6" w:themeFill="accent1" w:themeFillTint="33"/>
            <w:vAlign w:val="center"/>
          </w:tcPr>
          <w:p w14:paraId="29D4EE0E" w14:textId="36E4FC9C" w:rsidR="00086BE5" w:rsidRPr="0021586A" w:rsidRDefault="00086BE5" w:rsidP="00086BE5">
            <w:pPr>
              <w:rPr>
                <w:rFonts w:ascii="Arial" w:hAnsi="Arial" w:cs="Arial"/>
                <w:b/>
                <w:szCs w:val="20"/>
              </w:rPr>
            </w:pPr>
            <w:r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Name of selected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first </w:t>
            </w:r>
            <w:r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>non-core competency</w:t>
            </w:r>
            <w:r w:rsidR="00CD47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747" w:type="dxa"/>
            <w:gridSpan w:val="2"/>
            <w:shd w:val="clear" w:color="auto" w:fill="DEEAF6" w:themeFill="accent1" w:themeFillTint="33"/>
            <w:vAlign w:val="center"/>
          </w:tcPr>
          <w:p w14:paraId="144C070B" w14:textId="1CB36922" w:rsidR="00086BE5" w:rsidRPr="0021586A" w:rsidRDefault="00086BE5" w:rsidP="00086BE5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AD6582" w14:paraId="6F7E6177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50A89C3B" w14:textId="6AEB2472" w:rsidR="00376E98" w:rsidRDefault="42039125" w:rsidP="77763F80">
            <w:pPr>
              <w:rPr>
                <w:rFonts w:cs="Arial"/>
                <w:color w:val="FF0000"/>
                <w:lang w:val="en-GB"/>
              </w:rPr>
            </w:pPr>
            <w:r w:rsidRPr="77763F80">
              <w:rPr>
                <w:rFonts w:ascii="Arial" w:hAnsi="Arial" w:cs="Arial"/>
                <w:sz w:val="20"/>
                <w:szCs w:val="20"/>
                <w:lang w:val="en-GB"/>
              </w:rPr>
              <w:t xml:space="preserve">Using the box below, candidates are required to illustrate how they meet the first of their selected </w:t>
            </w:r>
            <w:r w:rsidRPr="77763F80">
              <w:rPr>
                <w:rFonts w:ascii="Arial" w:eastAsia="Calibri" w:hAnsi="Arial" w:cs="Arial"/>
                <w:sz w:val="20"/>
                <w:szCs w:val="20"/>
                <w:lang w:val="en-GB"/>
              </w:rPr>
              <w:t>non-core competencies.</w:t>
            </w:r>
          </w:p>
        </w:tc>
      </w:tr>
      <w:tr w:rsidR="000F2D07" w14:paraId="07B77D6A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50ACCD56" w14:textId="77777777" w:rsidR="000F2D07" w:rsidRDefault="000F2D07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4623C93" w14:textId="77777777" w:rsidR="000F2D07" w:rsidRDefault="000F2D07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241166B" w14:textId="77777777" w:rsidR="000F2D07" w:rsidRDefault="000F2D07" w:rsidP="00CD47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842DDE2" w14:textId="77777777" w:rsidR="00CD4753" w:rsidRDefault="00CD4753" w:rsidP="00CD47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A714763" w14:textId="77777777" w:rsidR="00CD4753" w:rsidRDefault="00CD4753" w:rsidP="00CD47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F02547D" w14:textId="77777777" w:rsidR="00CD4753" w:rsidRDefault="00CD4753" w:rsidP="00CD47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2D5FA4E" w14:textId="77777777" w:rsidR="00CD4753" w:rsidRDefault="00CD4753" w:rsidP="00CD47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2C006D5" w14:textId="77777777" w:rsidR="00CD4753" w:rsidRDefault="00CD4753" w:rsidP="00CD47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BEBB716" w14:textId="77777777" w:rsidR="00CD4753" w:rsidRDefault="00CD4753" w:rsidP="00CD47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9E5B931" w14:textId="77777777" w:rsidR="00CD4753" w:rsidRDefault="00CD4753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7379E13" w14:textId="77777777" w:rsidR="000F2D07" w:rsidRDefault="000F2D07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844CBCA" w14:textId="77777777" w:rsidR="000F2D07" w:rsidRDefault="000F2D07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BE8D1A4" w14:textId="77777777" w:rsidR="00C3577F" w:rsidRDefault="00C3577F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F0E22C9" w14:textId="77777777" w:rsidR="00C3577F" w:rsidRDefault="00C3577F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6633A11" w14:textId="1DBF4D88" w:rsidR="00C3577F" w:rsidRPr="000F2D07" w:rsidRDefault="00C3577F" w:rsidP="000F2D0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76E98" w14:paraId="34199B33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4E8DE1BB" w14:textId="77B23C54" w:rsidR="00376E98" w:rsidRDefault="00A3271D" w:rsidP="00AD6582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rFonts w:cs="Arial"/>
                <w:color w:val="FF0000"/>
                <w:szCs w:val="20"/>
                <w:lang w:val="en-GB"/>
              </w:rPr>
              <w:lastRenderedPageBreak/>
              <w:t xml:space="preserve">Please state your word count 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here</w:t>
            </w:r>
            <w:r>
              <w:rPr>
                <w:rFonts w:cs="Arial"/>
                <w:color w:val="FF0000"/>
                <w:szCs w:val="20"/>
                <w:lang w:val="en-GB"/>
              </w:rPr>
              <w:t xml:space="preserve"> (no more than 600)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:</w:t>
            </w:r>
          </w:p>
        </w:tc>
      </w:tr>
      <w:tr w:rsidR="00376E98" w14:paraId="70A222A1" w14:textId="77777777" w:rsidTr="77763F80">
        <w:trPr>
          <w:trHeight w:val="208"/>
        </w:trPr>
        <w:tc>
          <w:tcPr>
            <w:tcW w:w="9493" w:type="dxa"/>
            <w:gridSpan w:val="4"/>
            <w:shd w:val="clear" w:color="auto" w:fill="9CC2E5" w:themeFill="accent1" w:themeFillTint="99"/>
            <w:vAlign w:val="center"/>
          </w:tcPr>
          <w:p w14:paraId="5563CC51" w14:textId="4FAEAC03" w:rsidR="00376E98" w:rsidRPr="00086BE5" w:rsidRDefault="000261CC" w:rsidP="00086BE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NON-CORE COMPETENCY 2 </w:t>
            </w:r>
          </w:p>
        </w:tc>
      </w:tr>
      <w:tr w:rsidR="00CD4753" w14:paraId="33B981C7" w14:textId="77777777" w:rsidTr="002D15E9">
        <w:trPr>
          <w:trHeight w:val="208"/>
        </w:trPr>
        <w:tc>
          <w:tcPr>
            <w:tcW w:w="4746" w:type="dxa"/>
            <w:gridSpan w:val="2"/>
            <w:shd w:val="clear" w:color="auto" w:fill="DEEAF6" w:themeFill="accent1" w:themeFillTint="33"/>
            <w:vAlign w:val="center"/>
          </w:tcPr>
          <w:p w14:paraId="169A291D" w14:textId="7248FBCD" w:rsidR="00CD4753" w:rsidRPr="0021586A" w:rsidRDefault="00CD4753" w:rsidP="00086BE5">
            <w:pPr>
              <w:rPr>
                <w:rFonts w:cs="Arial"/>
                <w:color w:val="FF0000"/>
                <w:szCs w:val="20"/>
                <w:lang w:val="en-GB"/>
              </w:rPr>
            </w:pPr>
            <w:r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Name of selected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second </w:t>
            </w:r>
            <w:r w:rsidRPr="00086BE5">
              <w:rPr>
                <w:rFonts w:ascii="Arial" w:hAnsi="Arial" w:cs="Arial"/>
                <w:bCs/>
                <w:sz w:val="20"/>
                <w:szCs w:val="20"/>
                <w:lang w:val="en-GB"/>
              </w:rPr>
              <w:t>non-core competency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747" w:type="dxa"/>
            <w:gridSpan w:val="2"/>
            <w:shd w:val="clear" w:color="auto" w:fill="DEEAF6" w:themeFill="accent1" w:themeFillTint="33"/>
            <w:vAlign w:val="center"/>
          </w:tcPr>
          <w:p w14:paraId="6CEBF8ED" w14:textId="4A616CDD" w:rsidR="00CD4753" w:rsidRPr="0021586A" w:rsidRDefault="00CD4753" w:rsidP="00086BE5">
            <w:pPr>
              <w:rPr>
                <w:rFonts w:cs="Arial"/>
                <w:color w:val="FF0000"/>
                <w:szCs w:val="20"/>
                <w:lang w:val="en-GB"/>
              </w:rPr>
            </w:pPr>
          </w:p>
        </w:tc>
      </w:tr>
      <w:tr w:rsidR="00522042" w14:paraId="54FC6102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082A2C91" w14:textId="59E21BD4" w:rsidR="00522042" w:rsidRPr="00CD4753" w:rsidRDefault="6237AC8D" w:rsidP="77763F80">
            <w:pPr>
              <w:pStyle w:val="Bold"/>
              <w:rPr>
                <w:rFonts w:cs="Arial"/>
                <w:b w:val="0"/>
                <w:color w:val="FF0000"/>
              </w:rPr>
            </w:pPr>
            <w:r w:rsidRPr="77763F80">
              <w:rPr>
                <w:rFonts w:cs="Arial"/>
                <w:b w:val="0"/>
                <w:lang w:val="en-GB"/>
              </w:rPr>
              <w:t>Using the box below, candidates are required to illustrate how they meet the second of their selected non-core competencies.</w:t>
            </w:r>
          </w:p>
        </w:tc>
      </w:tr>
      <w:tr w:rsidR="00CD4753" w14:paraId="78F21240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035EB148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0CF0DE23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3758DAB1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03F66506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075DA6A4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43A9A93F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373BA6A5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5123DF9C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6D81106B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74A1FBE5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6D03B4B6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137D7705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24AF6D53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3C78B4D1" w14:textId="77777777" w:rsidR="00CD4753" w:rsidRDefault="00CD4753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  <w:p w14:paraId="10B132AF" w14:textId="6C5964B0" w:rsidR="00C3577F" w:rsidRDefault="00C3577F" w:rsidP="00AD6582">
            <w:pPr>
              <w:pStyle w:val="Bold"/>
              <w:rPr>
                <w:rFonts w:cs="Arial"/>
                <w:b w:val="0"/>
                <w:color w:val="FF0000"/>
                <w:szCs w:val="20"/>
              </w:rPr>
            </w:pPr>
          </w:p>
        </w:tc>
      </w:tr>
      <w:tr w:rsidR="00376E98" w14:paraId="1C0C90E9" w14:textId="77777777" w:rsidTr="77763F80">
        <w:trPr>
          <w:trHeight w:val="208"/>
        </w:trPr>
        <w:tc>
          <w:tcPr>
            <w:tcW w:w="9493" w:type="dxa"/>
            <w:gridSpan w:val="4"/>
            <w:vAlign w:val="center"/>
          </w:tcPr>
          <w:p w14:paraId="6EB47580" w14:textId="137BCD6D" w:rsidR="00376E98" w:rsidRDefault="00A3271D" w:rsidP="00AD6582">
            <w:pPr>
              <w:pStyle w:val="Bold"/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rFonts w:cs="Arial"/>
                <w:color w:val="FF0000"/>
                <w:szCs w:val="20"/>
                <w:lang w:val="en-GB"/>
              </w:rPr>
              <w:t xml:space="preserve">Please state your word count 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here</w:t>
            </w:r>
            <w:r>
              <w:rPr>
                <w:rFonts w:cs="Arial"/>
                <w:color w:val="FF0000"/>
                <w:szCs w:val="20"/>
                <w:lang w:val="en-GB"/>
              </w:rPr>
              <w:t xml:space="preserve"> (no more than 600)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:</w:t>
            </w:r>
          </w:p>
        </w:tc>
      </w:tr>
    </w:tbl>
    <w:p w14:paraId="27CE00B4" w14:textId="51B507D1" w:rsidR="002C64FC" w:rsidRDefault="002C64FC" w:rsidP="002134BB">
      <w:pPr>
        <w:rPr>
          <w:rFonts w:ascii="Arial" w:hAnsi="Arial" w:cs="Arial"/>
          <w:sz w:val="20"/>
          <w:szCs w:val="20"/>
        </w:rPr>
      </w:pPr>
    </w:p>
    <w:p w14:paraId="23D8FA85" w14:textId="3687090F" w:rsidR="007A73B0" w:rsidRDefault="007A73B0" w:rsidP="007A73B0">
      <w:pPr>
        <w:rPr>
          <w:rFonts w:ascii="Verdana" w:hAnsi="Verdana" w:cstheme="minorHAnsi"/>
          <w:sz w:val="18"/>
          <w:szCs w:val="18"/>
        </w:rPr>
      </w:pPr>
      <w:r w:rsidRPr="00FE24B9">
        <w:rPr>
          <w:rFonts w:ascii="Verdana" w:hAnsi="Verdana" w:cstheme="minorHAnsi"/>
          <w:sz w:val="18"/>
          <w:szCs w:val="18"/>
        </w:rPr>
        <w:t xml:space="preserve">Completed applications should be emailed to </w:t>
      </w:r>
      <w:hyperlink r:id="rId12" w:history="1">
        <w:r w:rsidRPr="00EF0AA1">
          <w:rPr>
            <w:rStyle w:val="Hyperlink"/>
            <w:rFonts w:ascii="Verdana" w:hAnsi="Verdana" w:cstheme="minorHAnsi"/>
            <w:sz w:val="18"/>
            <w:szCs w:val="18"/>
          </w:rPr>
          <w:t>promotionschemes@mu.ie</w:t>
        </w:r>
      </w:hyperlink>
      <w:r w:rsidRPr="00FE24B9">
        <w:rPr>
          <w:rFonts w:ascii="Verdana" w:hAnsi="Verdana" w:cstheme="minorHAnsi"/>
          <w:sz w:val="18"/>
          <w:szCs w:val="18"/>
        </w:rPr>
        <w:t xml:space="preserve"> by </w:t>
      </w:r>
      <w:r w:rsidR="00573251" w:rsidRPr="00087087">
        <w:rPr>
          <w:rFonts w:ascii="Verdana" w:hAnsi="Verdana" w:cstheme="minorHAnsi"/>
          <w:b/>
          <w:bCs/>
          <w:sz w:val="18"/>
          <w:szCs w:val="18"/>
        </w:rPr>
        <w:t>11.59pm</w:t>
      </w:r>
      <w:r w:rsidRPr="00087087">
        <w:rPr>
          <w:rFonts w:ascii="Verdana" w:hAnsi="Verdana" w:cstheme="minorHAnsi"/>
          <w:b/>
          <w:bCs/>
          <w:sz w:val="18"/>
          <w:szCs w:val="18"/>
        </w:rPr>
        <w:t xml:space="preserve">, </w:t>
      </w:r>
      <w:r w:rsidR="005A6E83">
        <w:rPr>
          <w:rFonts w:ascii="Verdana" w:hAnsi="Verdana" w:cstheme="minorHAnsi"/>
          <w:b/>
          <w:bCs/>
          <w:sz w:val="18"/>
          <w:szCs w:val="18"/>
        </w:rPr>
        <w:t>Friday</w:t>
      </w:r>
      <w:r w:rsidRPr="00087087">
        <w:rPr>
          <w:rFonts w:ascii="Verdana" w:hAnsi="Verdana" w:cstheme="minorHAnsi"/>
          <w:b/>
          <w:bCs/>
          <w:sz w:val="18"/>
          <w:szCs w:val="18"/>
        </w:rPr>
        <w:t xml:space="preserve">, </w:t>
      </w:r>
      <w:r w:rsidR="005A6E83">
        <w:rPr>
          <w:rFonts w:ascii="Verdana" w:hAnsi="Verdana" w:cstheme="minorHAnsi"/>
          <w:b/>
          <w:bCs/>
          <w:sz w:val="18"/>
          <w:szCs w:val="18"/>
        </w:rPr>
        <w:t>24</w:t>
      </w:r>
      <w:r w:rsidR="00087087" w:rsidRPr="00087087">
        <w:rPr>
          <w:rFonts w:ascii="Verdana" w:hAnsi="Verdana" w:cstheme="minorHAnsi"/>
          <w:b/>
          <w:bCs/>
          <w:sz w:val="18"/>
          <w:szCs w:val="18"/>
        </w:rPr>
        <w:t xml:space="preserve"> February 202</w:t>
      </w:r>
      <w:r w:rsidRPr="00087087">
        <w:rPr>
          <w:rFonts w:ascii="Verdana" w:hAnsi="Verdana" w:cstheme="minorHAnsi"/>
          <w:b/>
          <w:bCs/>
          <w:sz w:val="18"/>
          <w:szCs w:val="18"/>
        </w:rPr>
        <w:t>3</w:t>
      </w:r>
      <w:r w:rsidRPr="00FE24B9">
        <w:rPr>
          <w:rFonts w:ascii="Verdana" w:hAnsi="Verdana" w:cstheme="minorHAnsi"/>
          <w:sz w:val="18"/>
          <w:szCs w:val="18"/>
        </w:rPr>
        <w:t xml:space="preserve">. </w:t>
      </w:r>
      <w:r w:rsidRPr="00FE24B9">
        <w:rPr>
          <w:rFonts w:ascii="Verdana" w:hAnsi="Verdana" w:cstheme="minorHAnsi"/>
          <w:sz w:val="18"/>
          <w:szCs w:val="18"/>
          <w:u w:val="single"/>
        </w:rPr>
        <w:t>Late applications will not be accepted under any circumstances</w:t>
      </w:r>
      <w:r w:rsidRPr="00FE24B9">
        <w:rPr>
          <w:rFonts w:ascii="Verdana" w:hAnsi="Verdana" w:cstheme="minorHAnsi"/>
          <w:sz w:val="18"/>
          <w:szCs w:val="18"/>
        </w:rPr>
        <w:t>.</w:t>
      </w:r>
    </w:p>
    <w:p w14:paraId="496DA3B6" w14:textId="08FAF6E2" w:rsidR="007A73B0" w:rsidRDefault="007A73B0" w:rsidP="002134BB">
      <w:pPr>
        <w:rPr>
          <w:rFonts w:ascii="Arial" w:hAnsi="Arial" w:cs="Arial"/>
          <w:sz w:val="20"/>
          <w:szCs w:val="20"/>
        </w:rPr>
      </w:pPr>
    </w:p>
    <w:p w14:paraId="33665B52" w14:textId="5D18AA79" w:rsidR="00D52B43" w:rsidRPr="00D52B43" w:rsidRDefault="00D52B43" w:rsidP="00D52B43">
      <w:pPr>
        <w:jc w:val="both"/>
        <w:rPr>
          <w:rFonts w:ascii="Arial" w:hAnsi="Arial" w:cs="Arial"/>
          <w:b/>
          <w:bCs/>
        </w:rPr>
      </w:pPr>
      <w:r w:rsidRPr="00D52B43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FAF0A6" wp14:editId="066D3287">
            <wp:simplePos x="0" y="0"/>
            <wp:positionH relativeFrom="column">
              <wp:posOffset>-261257</wp:posOffset>
            </wp:positionH>
            <wp:positionV relativeFrom="paragraph">
              <wp:posOffset>259080</wp:posOffset>
            </wp:positionV>
            <wp:extent cx="6311456" cy="6935190"/>
            <wp:effectExtent l="0" t="0" r="0" b="0"/>
            <wp:wrapSquare wrapText="bothSides"/>
            <wp:docPr id="2" name="Picture 2" descr="Graphical user interface, 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56" cy="693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3">
        <w:rPr>
          <w:rFonts w:ascii="Arial" w:hAnsi="Arial" w:cs="Arial"/>
          <w:b/>
          <w:bCs/>
        </w:rPr>
        <w:t>Appendix 1</w:t>
      </w:r>
    </w:p>
    <w:p w14:paraId="3A45E922" w14:textId="303ADC0D" w:rsidR="00D52B43" w:rsidRDefault="00D52B43" w:rsidP="002134BB">
      <w:pPr>
        <w:rPr>
          <w:rFonts w:ascii="Arial" w:hAnsi="Arial" w:cs="Arial"/>
          <w:sz w:val="20"/>
          <w:szCs w:val="20"/>
        </w:rPr>
      </w:pPr>
    </w:p>
    <w:sectPr w:rsidR="00D52B43" w:rsidSect="005A3AF5">
      <w:footerReference w:type="default" r:id="rId14"/>
      <w:pgSz w:w="11906" w:h="16838"/>
      <w:pgMar w:top="851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826F" w14:textId="77777777" w:rsidR="00382368" w:rsidRDefault="00382368" w:rsidP="000B153B">
      <w:pPr>
        <w:spacing w:after="0" w:line="240" w:lineRule="auto"/>
      </w:pPr>
      <w:r>
        <w:separator/>
      </w:r>
    </w:p>
  </w:endnote>
  <w:endnote w:type="continuationSeparator" w:id="0">
    <w:p w14:paraId="11011295" w14:textId="77777777" w:rsidR="00382368" w:rsidRDefault="00382368" w:rsidP="000B153B">
      <w:pPr>
        <w:spacing w:after="0" w:line="240" w:lineRule="auto"/>
      </w:pPr>
      <w:r>
        <w:continuationSeparator/>
      </w:r>
    </w:p>
  </w:endnote>
  <w:endnote w:type="continuationNotice" w:id="1">
    <w:p w14:paraId="3EC059AF" w14:textId="77777777" w:rsidR="00382368" w:rsidRDefault="00382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8305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8CABC9F" w14:textId="77777777" w:rsidR="00C3577F" w:rsidRPr="005A3AF5" w:rsidRDefault="00C3577F" w:rsidP="005A3AF5">
            <w:pPr>
              <w:pStyle w:val="Footer"/>
              <w:rPr>
                <w:sz w:val="16"/>
                <w:szCs w:val="16"/>
              </w:rPr>
            </w:pPr>
          </w:p>
          <w:p w14:paraId="1307B880" w14:textId="77777777" w:rsidR="00C3577F" w:rsidRPr="005A3AF5" w:rsidRDefault="009B6C92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AF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3A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3AF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A3A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A3A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2AA98E8" w14:textId="77777777" w:rsidR="00C3577F" w:rsidRPr="005A3AF5" w:rsidRDefault="00C3577F">
            <w:pPr>
              <w:pStyle w:val="Footer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CEFF294" w14:textId="424DD2E7" w:rsidR="009B6C92" w:rsidRPr="009B6C92" w:rsidRDefault="00C3577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F5">
              <w:rPr>
                <w:rFonts w:ascii="Arial" w:hAnsi="Arial" w:cs="Arial"/>
                <w:sz w:val="20"/>
                <w:szCs w:val="20"/>
              </w:rPr>
              <w:t>SEA Application Form (2023)</w:t>
            </w:r>
          </w:p>
        </w:sdtContent>
      </w:sdt>
    </w:sdtContent>
  </w:sdt>
  <w:p w14:paraId="14534C65" w14:textId="307BA687" w:rsidR="003A68CE" w:rsidRPr="000B153B" w:rsidRDefault="003A68CE" w:rsidP="000B1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20AC" w14:textId="77777777" w:rsidR="00382368" w:rsidRDefault="00382368" w:rsidP="000B153B">
      <w:pPr>
        <w:spacing w:after="0" w:line="240" w:lineRule="auto"/>
      </w:pPr>
      <w:r>
        <w:separator/>
      </w:r>
    </w:p>
  </w:footnote>
  <w:footnote w:type="continuationSeparator" w:id="0">
    <w:p w14:paraId="5A82FD0E" w14:textId="77777777" w:rsidR="00382368" w:rsidRDefault="00382368" w:rsidP="000B153B">
      <w:pPr>
        <w:spacing w:after="0" w:line="240" w:lineRule="auto"/>
      </w:pPr>
      <w:r>
        <w:continuationSeparator/>
      </w:r>
    </w:p>
  </w:footnote>
  <w:footnote w:type="continuationNotice" w:id="1">
    <w:p w14:paraId="313FD85B" w14:textId="77777777" w:rsidR="00382368" w:rsidRDefault="00382368">
      <w:pPr>
        <w:spacing w:after="0" w:line="240" w:lineRule="auto"/>
      </w:pPr>
    </w:p>
  </w:footnote>
  <w:footnote w:id="2">
    <w:p w14:paraId="4D7F5F97" w14:textId="3493F28C" w:rsidR="0020021F" w:rsidRPr="009B6C92" w:rsidRDefault="0020021F" w:rsidP="0020021F">
      <w:pPr>
        <w:pStyle w:val="FootnoteText"/>
        <w:rPr>
          <w:rFonts w:ascii="Arial" w:hAnsi="Arial" w:cs="Arial"/>
          <w:sz w:val="18"/>
          <w:szCs w:val="18"/>
        </w:rPr>
      </w:pPr>
      <w:r w:rsidRPr="009B6C92">
        <w:rPr>
          <w:rStyle w:val="FootnoteReference"/>
          <w:rFonts w:ascii="Arial" w:hAnsi="Arial" w:cs="Arial"/>
          <w:sz w:val="18"/>
          <w:szCs w:val="18"/>
        </w:rPr>
        <w:footnoteRef/>
      </w:r>
      <w:r w:rsidRPr="009B6C92">
        <w:rPr>
          <w:rFonts w:ascii="Arial" w:hAnsi="Arial" w:cs="Arial"/>
          <w:sz w:val="18"/>
          <w:szCs w:val="18"/>
        </w:rPr>
        <w:t xml:space="preserve"> Please refer to </w:t>
      </w:r>
      <w:r w:rsidR="00A04D17">
        <w:rPr>
          <w:rFonts w:ascii="Arial" w:hAnsi="Arial" w:cs="Arial"/>
          <w:sz w:val="18"/>
          <w:szCs w:val="18"/>
        </w:rPr>
        <w:t>the</w:t>
      </w:r>
      <w:r w:rsidR="00A72F19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2F19" w:rsidRPr="009F0022">
          <w:rPr>
            <w:rStyle w:val="Hyperlink"/>
            <w:rFonts w:ascii="Arial" w:hAnsi="Arial" w:cs="Arial"/>
            <w:sz w:val="18"/>
            <w:szCs w:val="18"/>
          </w:rPr>
          <w:t>SEA</w:t>
        </w:r>
        <w:r w:rsidR="007C1E34" w:rsidRPr="009F0022">
          <w:rPr>
            <w:rStyle w:val="Hyperlink"/>
            <w:rFonts w:ascii="Arial" w:hAnsi="Arial" w:cs="Arial"/>
            <w:sz w:val="18"/>
            <w:szCs w:val="18"/>
          </w:rPr>
          <w:t xml:space="preserve"> P</w:t>
        </w:r>
        <w:r w:rsidR="00A04D17" w:rsidRPr="009F0022">
          <w:rPr>
            <w:rStyle w:val="Hyperlink"/>
            <w:rFonts w:ascii="Arial" w:hAnsi="Arial" w:cs="Arial"/>
            <w:sz w:val="18"/>
            <w:szCs w:val="18"/>
          </w:rPr>
          <w:t xml:space="preserve">romotion </w:t>
        </w:r>
        <w:r w:rsidR="007C1E34" w:rsidRPr="009F0022">
          <w:rPr>
            <w:rStyle w:val="Hyperlink"/>
            <w:rFonts w:ascii="Arial" w:hAnsi="Arial" w:cs="Arial"/>
            <w:sz w:val="18"/>
            <w:szCs w:val="18"/>
          </w:rPr>
          <w:t>C</w:t>
        </w:r>
        <w:r w:rsidR="00A04D17" w:rsidRPr="009F0022">
          <w:rPr>
            <w:rStyle w:val="Hyperlink"/>
            <w:rFonts w:ascii="Arial" w:hAnsi="Arial" w:cs="Arial"/>
            <w:sz w:val="18"/>
            <w:szCs w:val="18"/>
          </w:rPr>
          <w:t>all document</w:t>
        </w:r>
      </w:hyperlink>
      <w:r w:rsidR="00A04D17" w:rsidRPr="009B6C92">
        <w:rPr>
          <w:rFonts w:ascii="Arial" w:hAnsi="Arial" w:cs="Arial"/>
          <w:sz w:val="18"/>
          <w:szCs w:val="18"/>
        </w:rPr>
        <w:t xml:space="preserve"> </w:t>
      </w:r>
      <w:r w:rsidRPr="009B6C92">
        <w:rPr>
          <w:rFonts w:ascii="Arial" w:hAnsi="Arial" w:cs="Arial"/>
          <w:sz w:val="18"/>
          <w:szCs w:val="18"/>
        </w:rPr>
        <w:t>for definitions on the required competencies.</w:t>
      </w:r>
      <w:r w:rsidR="0063285F" w:rsidRPr="009B6C92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1F8A3C52" w14:textId="6F6B9360" w:rsidR="00167249" w:rsidRPr="009B6C92" w:rsidRDefault="00167249">
      <w:pPr>
        <w:pStyle w:val="FootnoteText"/>
        <w:rPr>
          <w:rFonts w:ascii="Arial" w:hAnsi="Arial" w:cs="Arial"/>
          <w:sz w:val="18"/>
          <w:szCs w:val="18"/>
        </w:rPr>
      </w:pPr>
      <w:r w:rsidRPr="009B6C92">
        <w:rPr>
          <w:rStyle w:val="FootnoteReference"/>
          <w:rFonts w:ascii="Arial" w:hAnsi="Arial" w:cs="Arial"/>
          <w:sz w:val="18"/>
          <w:szCs w:val="18"/>
        </w:rPr>
        <w:footnoteRef/>
      </w:r>
      <w:r w:rsidRPr="009B6C92">
        <w:rPr>
          <w:rFonts w:ascii="Arial" w:hAnsi="Arial" w:cs="Arial"/>
          <w:sz w:val="18"/>
          <w:szCs w:val="18"/>
        </w:rPr>
        <w:t xml:space="preserve"> Please refer to</w:t>
      </w:r>
      <w:r w:rsidR="00A04D17">
        <w:rPr>
          <w:rFonts w:ascii="Arial" w:hAnsi="Arial" w:cs="Arial"/>
          <w:sz w:val="18"/>
          <w:szCs w:val="18"/>
        </w:rPr>
        <w:t xml:space="preserve"> the</w:t>
      </w:r>
      <w:r w:rsidR="00A72F19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A72F19" w:rsidRPr="009F0022">
          <w:rPr>
            <w:rStyle w:val="Hyperlink"/>
            <w:rFonts w:ascii="Arial" w:hAnsi="Arial" w:cs="Arial"/>
            <w:sz w:val="18"/>
            <w:szCs w:val="18"/>
          </w:rPr>
          <w:t>SEA</w:t>
        </w:r>
        <w:r w:rsidR="00A04D17" w:rsidRPr="009F0022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7C1E34" w:rsidRPr="009F0022">
          <w:rPr>
            <w:rStyle w:val="Hyperlink"/>
            <w:rFonts w:ascii="Arial" w:hAnsi="Arial" w:cs="Arial"/>
            <w:sz w:val="18"/>
            <w:szCs w:val="18"/>
          </w:rPr>
          <w:t>P</w:t>
        </w:r>
        <w:r w:rsidR="00A04D17" w:rsidRPr="009F0022">
          <w:rPr>
            <w:rStyle w:val="Hyperlink"/>
            <w:rFonts w:ascii="Arial" w:hAnsi="Arial" w:cs="Arial"/>
            <w:sz w:val="18"/>
            <w:szCs w:val="18"/>
          </w:rPr>
          <w:t xml:space="preserve">romotion </w:t>
        </w:r>
        <w:r w:rsidR="007C1E34" w:rsidRPr="009F0022">
          <w:rPr>
            <w:rStyle w:val="Hyperlink"/>
            <w:rFonts w:ascii="Arial" w:hAnsi="Arial" w:cs="Arial"/>
            <w:sz w:val="18"/>
            <w:szCs w:val="18"/>
          </w:rPr>
          <w:t>C</w:t>
        </w:r>
        <w:r w:rsidR="00A04D17" w:rsidRPr="009F0022">
          <w:rPr>
            <w:rStyle w:val="Hyperlink"/>
            <w:rFonts w:ascii="Arial" w:hAnsi="Arial" w:cs="Arial"/>
            <w:sz w:val="18"/>
            <w:szCs w:val="18"/>
          </w:rPr>
          <w:t>all do</w:t>
        </w:r>
        <w:r w:rsidRPr="009F0022">
          <w:rPr>
            <w:rStyle w:val="Hyperlink"/>
            <w:rFonts w:ascii="Arial" w:hAnsi="Arial" w:cs="Arial"/>
            <w:sz w:val="18"/>
            <w:szCs w:val="18"/>
          </w:rPr>
          <w:t>cument</w:t>
        </w:r>
      </w:hyperlink>
      <w:r w:rsidRPr="009B6C92">
        <w:rPr>
          <w:rFonts w:ascii="Arial" w:hAnsi="Arial" w:cs="Arial"/>
          <w:sz w:val="18"/>
          <w:szCs w:val="18"/>
        </w:rPr>
        <w:t xml:space="preserve"> for definitions on the required competencies.</w:t>
      </w:r>
      <w:r w:rsidR="00DD5B2A" w:rsidRPr="009B6C92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239"/>
    <w:multiLevelType w:val="hybridMultilevel"/>
    <w:tmpl w:val="735E3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827"/>
    <w:multiLevelType w:val="hybridMultilevel"/>
    <w:tmpl w:val="5CBC24CE"/>
    <w:lvl w:ilvl="0" w:tplc="8788104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166"/>
    <w:multiLevelType w:val="hybridMultilevel"/>
    <w:tmpl w:val="CA42C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0D51"/>
    <w:multiLevelType w:val="hybridMultilevel"/>
    <w:tmpl w:val="E408817E"/>
    <w:lvl w:ilvl="0" w:tplc="F9E42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6B24"/>
    <w:multiLevelType w:val="hybridMultilevel"/>
    <w:tmpl w:val="E5F69AF6"/>
    <w:lvl w:ilvl="0" w:tplc="F028BCEA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B6172"/>
    <w:multiLevelType w:val="multilevel"/>
    <w:tmpl w:val="CF82352C"/>
    <w:styleLink w:val="BulletedSymb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0B10"/>
    <w:multiLevelType w:val="hybridMultilevel"/>
    <w:tmpl w:val="083AE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03C6"/>
    <w:multiLevelType w:val="hybridMultilevel"/>
    <w:tmpl w:val="FEBE69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216A5"/>
    <w:multiLevelType w:val="hybridMultilevel"/>
    <w:tmpl w:val="B4DC09E4"/>
    <w:lvl w:ilvl="0" w:tplc="EA208D0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46AF3"/>
    <w:multiLevelType w:val="multilevel"/>
    <w:tmpl w:val="CF82352C"/>
    <w:numStyleLink w:val="BulletedSymbol"/>
  </w:abstractNum>
  <w:abstractNum w:abstractNumId="10" w15:restartNumberingAfterBreak="0">
    <w:nsid w:val="11D30FD5"/>
    <w:multiLevelType w:val="hybridMultilevel"/>
    <w:tmpl w:val="1820E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33793"/>
    <w:multiLevelType w:val="hybridMultilevel"/>
    <w:tmpl w:val="D44054F4"/>
    <w:lvl w:ilvl="0" w:tplc="E7BEEAEA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EA02F29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746868"/>
    <w:multiLevelType w:val="hybridMultilevel"/>
    <w:tmpl w:val="D9D694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6923"/>
    <w:multiLevelType w:val="hybridMultilevel"/>
    <w:tmpl w:val="3CB8C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73EE7"/>
    <w:multiLevelType w:val="hybridMultilevel"/>
    <w:tmpl w:val="B664CBDA"/>
    <w:lvl w:ilvl="0" w:tplc="29F0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A8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86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E9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2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8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A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446341"/>
    <w:multiLevelType w:val="hybridMultilevel"/>
    <w:tmpl w:val="776866F4"/>
    <w:lvl w:ilvl="0" w:tplc="B3346EA6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74CF0"/>
    <w:multiLevelType w:val="hybridMultilevel"/>
    <w:tmpl w:val="A028C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0849"/>
    <w:multiLevelType w:val="hybridMultilevel"/>
    <w:tmpl w:val="15327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03D36"/>
    <w:multiLevelType w:val="hybridMultilevel"/>
    <w:tmpl w:val="7EE6A39E"/>
    <w:lvl w:ilvl="0" w:tplc="ED2E7B08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22B0D"/>
    <w:multiLevelType w:val="hybridMultilevel"/>
    <w:tmpl w:val="C868F6A2"/>
    <w:lvl w:ilvl="0" w:tplc="C3B8DF86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CD162B"/>
    <w:multiLevelType w:val="hybridMultilevel"/>
    <w:tmpl w:val="F3E0A024"/>
    <w:lvl w:ilvl="0" w:tplc="61881FA2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E351EE"/>
    <w:multiLevelType w:val="hybridMultilevel"/>
    <w:tmpl w:val="97400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6DA5"/>
    <w:multiLevelType w:val="hybridMultilevel"/>
    <w:tmpl w:val="49CC8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5CD2"/>
    <w:multiLevelType w:val="hybridMultilevel"/>
    <w:tmpl w:val="7D6C3CFC"/>
    <w:lvl w:ilvl="0" w:tplc="1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40A00E3D"/>
    <w:multiLevelType w:val="hybridMultilevel"/>
    <w:tmpl w:val="AB4AA42E"/>
    <w:lvl w:ilvl="0" w:tplc="11AA1C58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C20A2B"/>
    <w:multiLevelType w:val="hybridMultilevel"/>
    <w:tmpl w:val="75467D8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2172046"/>
    <w:multiLevelType w:val="hybridMultilevel"/>
    <w:tmpl w:val="87822574"/>
    <w:lvl w:ilvl="0" w:tplc="6AF49542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77224"/>
    <w:multiLevelType w:val="multilevel"/>
    <w:tmpl w:val="CF82352C"/>
    <w:numStyleLink w:val="BulletedSymbol"/>
  </w:abstractNum>
  <w:abstractNum w:abstractNumId="28" w15:restartNumberingAfterBreak="0">
    <w:nsid w:val="4BBD4DFE"/>
    <w:multiLevelType w:val="hybridMultilevel"/>
    <w:tmpl w:val="E8606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15208"/>
    <w:multiLevelType w:val="hybridMultilevel"/>
    <w:tmpl w:val="65FE1A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67C00"/>
    <w:multiLevelType w:val="hybridMultilevel"/>
    <w:tmpl w:val="055635EE"/>
    <w:lvl w:ilvl="0" w:tplc="83829F18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94C56"/>
    <w:multiLevelType w:val="hybridMultilevel"/>
    <w:tmpl w:val="8FD8B6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64771"/>
    <w:multiLevelType w:val="hybridMultilevel"/>
    <w:tmpl w:val="F9C47D18"/>
    <w:lvl w:ilvl="0" w:tplc="DD50049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0653B2"/>
    <w:multiLevelType w:val="hybridMultilevel"/>
    <w:tmpl w:val="120A5E8C"/>
    <w:lvl w:ilvl="0" w:tplc="C6ECE41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D1A73"/>
    <w:multiLevelType w:val="hybridMultilevel"/>
    <w:tmpl w:val="94BC8CDC"/>
    <w:lvl w:ilvl="0" w:tplc="D290925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FD3523"/>
    <w:multiLevelType w:val="hybridMultilevel"/>
    <w:tmpl w:val="76647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6372F"/>
    <w:multiLevelType w:val="hybridMultilevel"/>
    <w:tmpl w:val="9B127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7E19"/>
    <w:multiLevelType w:val="hybridMultilevel"/>
    <w:tmpl w:val="D2B40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0657B"/>
    <w:multiLevelType w:val="hybridMultilevel"/>
    <w:tmpl w:val="FAAC1B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33310F"/>
    <w:multiLevelType w:val="hybridMultilevel"/>
    <w:tmpl w:val="FD3EC378"/>
    <w:lvl w:ilvl="0" w:tplc="D7461BF6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77705E"/>
    <w:multiLevelType w:val="hybridMultilevel"/>
    <w:tmpl w:val="1870F2E6"/>
    <w:lvl w:ilvl="0" w:tplc="8430A73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16C1E"/>
    <w:multiLevelType w:val="hybridMultilevel"/>
    <w:tmpl w:val="ACEEC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74F8E"/>
    <w:multiLevelType w:val="hybridMultilevel"/>
    <w:tmpl w:val="5DE242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A0FB3"/>
    <w:multiLevelType w:val="hybridMultilevel"/>
    <w:tmpl w:val="105AC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19100">
    <w:abstractNumId w:val="5"/>
  </w:num>
  <w:num w:numId="2" w16cid:durableId="1463690300">
    <w:abstractNumId w:val="9"/>
  </w:num>
  <w:num w:numId="3" w16cid:durableId="1284965295">
    <w:abstractNumId w:val="27"/>
  </w:num>
  <w:num w:numId="4" w16cid:durableId="975993385">
    <w:abstractNumId w:val="25"/>
  </w:num>
  <w:num w:numId="5" w16cid:durableId="219709268">
    <w:abstractNumId w:val="13"/>
  </w:num>
  <w:num w:numId="6" w16cid:durableId="654188412">
    <w:abstractNumId w:val="29"/>
  </w:num>
  <w:num w:numId="7" w16cid:durableId="326369490">
    <w:abstractNumId w:val="7"/>
  </w:num>
  <w:num w:numId="8" w16cid:durableId="396973880">
    <w:abstractNumId w:val="35"/>
  </w:num>
  <w:num w:numId="9" w16cid:durableId="510528282">
    <w:abstractNumId w:val="36"/>
  </w:num>
  <w:num w:numId="10" w16cid:durableId="1428235105">
    <w:abstractNumId w:val="16"/>
  </w:num>
  <w:num w:numId="11" w16cid:durableId="559365226">
    <w:abstractNumId w:val="42"/>
  </w:num>
  <w:num w:numId="12" w16cid:durableId="1027292452">
    <w:abstractNumId w:val="10"/>
  </w:num>
  <w:num w:numId="13" w16cid:durableId="1510943418">
    <w:abstractNumId w:val="21"/>
  </w:num>
  <w:num w:numId="14" w16cid:durableId="1166749563">
    <w:abstractNumId w:val="31"/>
  </w:num>
  <w:num w:numId="15" w16cid:durableId="2093425483">
    <w:abstractNumId w:val="37"/>
  </w:num>
  <w:num w:numId="16" w16cid:durableId="731393655">
    <w:abstractNumId w:val="2"/>
  </w:num>
  <w:num w:numId="17" w16cid:durableId="1234662951">
    <w:abstractNumId w:val="41"/>
  </w:num>
  <w:num w:numId="18" w16cid:durableId="1393384102">
    <w:abstractNumId w:val="34"/>
  </w:num>
  <w:num w:numId="19" w16cid:durableId="1160274150">
    <w:abstractNumId w:val="8"/>
  </w:num>
  <w:num w:numId="20" w16cid:durableId="2134209702">
    <w:abstractNumId w:val="20"/>
  </w:num>
  <w:num w:numId="21" w16cid:durableId="2007971066">
    <w:abstractNumId w:val="11"/>
  </w:num>
  <w:num w:numId="22" w16cid:durableId="674574195">
    <w:abstractNumId w:val="15"/>
  </w:num>
  <w:num w:numId="23" w16cid:durableId="227571453">
    <w:abstractNumId w:val="24"/>
  </w:num>
  <w:num w:numId="24" w16cid:durableId="2085832015">
    <w:abstractNumId w:val="39"/>
  </w:num>
  <w:num w:numId="25" w16cid:durableId="773935542">
    <w:abstractNumId w:val="32"/>
  </w:num>
  <w:num w:numId="26" w16cid:durableId="1252738336">
    <w:abstractNumId w:val="1"/>
  </w:num>
  <w:num w:numId="27" w16cid:durableId="705715517">
    <w:abstractNumId w:val="19"/>
  </w:num>
  <w:num w:numId="28" w16cid:durableId="1561021341">
    <w:abstractNumId w:val="23"/>
  </w:num>
  <w:num w:numId="29" w16cid:durableId="1400709282">
    <w:abstractNumId w:val="12"/>
  </w:num>
  <w:num w:numId="30" w16cid:durableId="1178233562">
    <w:abstractNumId w:val="26"/>
  </w:num>
  <w:num w:numId="31" w16cid:durableId="333264771">
    <w:abstractNumId w:val="4"/>
  </w:num>
  <w:num w:numId="32" w16cid:durableId="366490721">
    <w:abstractNumId w:val="18"/>
  </w:num>
  <w:num w:numId="33" w16cid:durableId="760570356">
    <w:abstractNumId w:val="40"/>
  </w:num>
  <w:num w:numId="34" w16cid:durableId="293409406">
    <w:abstractNumId w:val="3"/>
  </w:num>
  <w:num w:numId="35" w16cid:durableId="2110850649">
    <w:abstractNumId w:val="30"/>
  </w:num>
  <w:num w:numId="36" w16cid:durableId="538475808">
    <w:abstractNumId w:val="43"/>
  </w:num>
  <w:num w:numId="37" w16cid:durableId="1891913131">
    <w:abstractNumId w:val="33"/>
  </w:num>
  <w:num w:numId="38" w16cid:durableId="1514563924">
    <w:abstractNumId w:val="17"/>
  </w:num>
  <w:num w:numId="39" w16cid:durableId="1926063220">
    <w:abstractNumId w:val="22"/>
  </w:num>
  <w:num w:numId="40" w16cid:durableId="770473737">
    <w:abstractNumId w:val="0"/>
  </w:num>
  <w:num w:numId="41" w16cid:durableId="1356886006">
    <w:abstractNumId w:val="28"/>
  </w:num>
  <w:num w:numId="42" w16cid:durableId="688331128">
    <w:abstractNumId w:val="14"/>
  </w:num>
  <w:num w:numId="43" w16cid:durableId="552616683">
    <w:abstractNumId w:val="38"/>
  </w:num>
  <w:num w:numId="44" w16cid:durableId="954563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TQ0NzQxMje2tDBX0lEKTi0uzszPAykwqwUAfQXhliwAAAA="/>
  </w:docVars>
  <w:rsids>
    <w:rsidRoot w:val="00290D7E"/>
    <w:rsid w:val="00005E19"/>
    <w:rsid w:val="00015687"/>
    <w:rsid w:val="00025317"/>
    <w:rsid w:val="000261CC"/>
    <w:rsid w:val="00034F81"/>
    <w:rsid w:val="00044544"/>
    <w:rsid w:val="000564DB"/>
    <w:rsid w:val="000614B1"/>
    <w:rsid w:val="00072B73"/>
    <w:rsid w:val="0007683A"/>
    <w:rsid w:val="00085D3A"/>
    <w:rsid w:val="00086BE5"/>
    <w:rsid w:val="00087087"/>
    <w:rsid w:val="000965BA"/>
    <w:rsid w:val="000A17AA"/>
    <w:rsid w:val="000A48C9"/>
    <w:rsid w:val="000A56E0"/>
    <w:rsid w:val="000B0007"/>
    <w:rsid w:val="000B153B"/>
    <w:rsid w:val="000E1FB8"/>
    <w:rsid w:val="000F2D07"/>
    <w:rsid w:val="0010509B"/>
    <w:rsid w:val="001107B0"/>
    <w:rsid w:val="00113245"/>
    <w:rsid w:val="0011770A"/>
    <w:rsid w:val="0012168D"/>
    <w:rsid w:val="00123E35"/>
    <w:rsid w:val="0012566E"/>
    <w:rsid w:val="00127E2B"/>
    <w:rsid w:val="001379C1"/>
    <w:rsid w:val="00146BFA"/>
    <w:rsid w:val="0016347F"/>
    <w:rsid w:val="00165573"/>
    <w:rsid w:val="00167249"/>
    <w:rsid w:val="0018299B"/>
    <w:rsid w:val="00183D29"/>
    <w:rsid w:val="00193AC9"/>
    <w:rsid w:val="00194D26"/>
    <w:rsid w:val="001A00CA"/>
    <w:rsid w:val="001A3B3A"/>
    <w:rsid w:val="001A40FC"/>
    <w:rsid w:val="001B4C97"/>
    <w:rsid w:val="001D0D1E"/>
    <w:rsid w:val="001D1A94"/>
    <w:rsid w:val="001D5297"/>
    <w:rsid w:val="001E31EF"/>
    <w:rsid w:val="001F2B24"/>
    <w:rsid w:val="001F53BF"/>
    <w:rsid w:val="001F5CF9"/>
    <w:rsid w:val="0020002B"/>
    <w:rsid w:val="0020021F"/>
    <w:rsid w:val="002003F2"/>
    <w:rsid w:val="002134BB"/>
    <w:rsid w:val="0021586A"/>
    <w:rsid w:val="002221BB"/>
    <w:rsid w:val="00232628"/>
    <w:rsid w:val="00245F80"/>
    <w:rsid w:val="002462DD"/>
    <w:rsid w:val="002512F4"/>
    <w:rsid w:val="00263B14"/>
    <w:rsid w:val="00264889"/>
    <w:rsid w:val="00283966"/>
    <w:rsid w:val="00286EF1"/>
    <w:rsid w:val="00290D7E"/>
    <w:rsid w:val="00292C90"/>
    <w:rsid w:val="002A0ECA"/>
    <w:rsid w:val="002B7CC2"/>
    <w:rsid w:val="002C068B"/>
    <w:rsid w:val="002C64FC"/>
    <w:rsid w:val="002C6D8B"/>
    <w:rsid w:val="002C6E4E"/>
    <w:rsid w:val="002C7693"/>
    <w:rsid w:val="002D15E9"/>
    <w:rsid w:val="002D7EE4"/>
    <w:rsid w:val="002E16A8"/>
    <w:rsid w:val="002E2C52"/>
    <w:rsid w:val="002F59A7"/>
    <w:rsid w:val="002F7CA3"/>
    <w:rsid w:val="00300EA2"/>
    <w:rsid w:val="003024BB"/>
    <w:rsid w:val="0031629E"/>
    <w:rsid w:val="00327650"/>
    <w:rsid w:val="003623AF"/>
    <w:rsid w:val="003673D6"/>
    <w:rsid w:val="00376E98"/>
    <w:rsid w:val="00381B9F"/>
    <w:rsid w:val="00382368"/>
    <w:rsid w:val="00384848"/>
    <w:rsid w:val="003903EA"/>
    <w:rsid w:val="003A47D3"/>
    <w:rsid w:val="003A6542"/>
    <w:rsid w:val="003A68CE"/>
    <w:rsid w:val="003B10BE"/>
    <w:rsid w:val="003B7DBB"/>
    <w:rsid w:val="003C029B"/>
    <w:rsid w:val="003C073D"/>
    <w:rsid w:val="003C0D1E"/>
    <w:rsid w:val="003D1001"/>
    <w:rsid w:val="003D6AD7"/>
    <w:rsid w:val="003E1A41"/>
    <w:rsid w:val="003E5225"/>
    <w:rsid w:val="003F243A"/>
    <w:rsid w:val="003F44FA"/>
    <w:rsid w:val="00402D2C"/>
    <w:rsid w:val="00405C4A"/>
    <w:rsid w:val="0040789C"/>
    <w:rsid w:val="00416E69"/>
    <w:rsid w:val="00430E91"/>
    <w:rsid w:val="00440A8C"/>
    <w:rsid w:val="00444E82"/>
    <w:rsid w:val="004569B5"/>
    <w:rsid w:val="004720FE"/>
    <w:rsid w:val="0047652F"/>
    <w:rsid w:val="004829E4"/>
    <w:rsid w:val="00483C63"/>
    <w:rsid w:val="00492648"/>
    <w:rsid w:val="004A38BE"/>
    <w:rsid w:val="004A39E4"/>
    <w:rsid w:val="004A3F1E"/>
    <w:rsid w:val="004B5086"/>
    <w:rsid w:val="004C4C50"/>
    <w:rsid w:val="004D415F"/>
    <w:rsid w:val="004E3FBE"/>
    <w:rsid w:val="004F73C5"/>
    <w:rsid w:val="00500E6B"/>
    <w:rsid w:val="00512B1B"/>
    <w:rsid w:val="00522042"/>
    <w:rsid w:val="00524214"/>
    <w:rsid w:val="00530FD6"/>
    <w:rsid w:val="00543F17"/>
    <w:rsid w:val="00544103"/>
    <w:rsid w:val="00546DAB"/>
    <w:rsid w:val="005561B2"/>
    <w:rsid w:val="00573251"/>
    <w:rsid w:val="00573D79"/>
    <w:rsid w:val="00575B47"/>
    <w:rsid w:val="0057603E"/>
    <w:rsid w:val="005918DC"/>
    <w:rsid w:val="00594E9A"/>
    <w:rsid w:val="005A3AF5"/>
    <w:rsid w:val="005A5188"/>
    <w:rsid w:val="005A5BF5"/>
    <w:rsid w:val="005A5E5A"/>
    <w:rsid w:val="005A6E83"/>
    <w:rsid w:val="005C2716"/>
    <w:rsid w:val="005E096C"/>
    <w:rsid w:val="005E260B"/>
    <w:rsid w:val="005E7B9E"/>
    <w:rsid w:val="005F0CEE"/>
    <w:rsid w:val="005F743C"/>
    <w:rsid w:val="00602560"/>
    <w:rsid w:val="0060534C"/>
    <w:rsid w:val="00607BCB"/>
    <w:rsid w:val="006159C1"/>
    <w:rsid w:val="006258CA"/>
    <w:rsid w:val="0063285F"/>
    <w:rsid w:val="00636DB0"/>
    <w:rsid w:val="00637907"/>
    <w:rsid w:val="00641A13"/>
    <w:rsid w:val="00651442"/>
    <w:rsid w:val="00651686"/>
    <w:rsid w:val="00666CE2"/>
    <w:rsid w:val="00674BAC"/>
    <w:rsid w:val="00683A5D"/>
    <w:rsid w:val="00685271"/>
    <w:rsid w:val="00686303"/>
    <w:rsid w:val="00691412"/>
    <w:rsid w:val="0069467C"/>
    <w:rsid w:val="0069598A"/>
    <w:rsid w:val="00695E70"/>
    <w:rsid w:val="006978DF"/>
    <w:rsid w:val="006B71F7"/>
    <w:rsid w:val="006C67F9"/>
    <w:rsid w:val="006E3181"/>
    <w:rsid w:val="006E6257"/>
    <w:rsid w:val="0070047C"/>
    <w:rsid w:val="00704180"/>
    <w:rsid w:val="00707744"/>
    <w:rsid w:val="00716F67"/>
    <w:rsid w:val="0072148E"/>
    <w:rsid w:val="00730C24"/>
    <w:rsid w:val="00732E03"/>
    <w:rsid w:val="00734D32"/>
    <w:rsid w:val="00736108"/>
    <w:rsid w:val="0074491F"/>
    <w:rsid w:val="00745236"/>
    <w:rsid w:val="007829B0"/>
    <w:rsid w:val="00791589"/>
    <w:rsid w:val="0079218A"/>
    <w:rsid w:val="00794173"/>
    <w:rsid w:val="007966EC"/>
    <w:rsid w:val="007A3BE8"/>
    <w:rsid w:val="007A73B0"/>
    <w:rsid w:val="007B7D94"/>
    <w:rsid w:val="007C0638"/>
    <w:rsid w:val="007C1E34"/>
    <w:rsid w:val="007C7E5C"/>
    <w:rsid w:val="007E0BD4"/>
    <w:rsid w:val="007E0D38"/>
    <w:rsid w:val="007F0511"/>
    <w:rsid w:val="007F135E"/>
    <w:rsid w:val="00805C20"/>
    <w:rsid w:val="00806CC7"/>
    <w:rsid w:val="008135AB"/>
    <w:rsid w:val="008169D5"/>
    <w:rsid w:val="00821008"/>
    <w:rsid w:val="008240ED"/>
    <w:rsid w:val="00832D02"/>
    <w:rsid w:val="008335B7"/>
    <w:rsid w:val="008438C3"/>
    <w:rsid w:val="00844269"/>
    <w:rsid w:val="00844930"/>
    <w:rsid w:val="008450E6"/>
    <w:rsid w:val="00852024"/>
    <w:rsid w:val="00855C0E"/>
    <w:rsid w:val="0085799B"/>
    <w:rsid w:val="0086480B"/>
    <w:rsid w:val="0087150E"/>
    <w:rsid w:val="00882C41"/>
    <w:rsid w:val="00883997"/>
    <w:rsid w:val="00891BEE"/>
    <w:rsid w:val="00897AB1"/>
    <w:rsid w:val="008A7AED"/>
    <w:rsid w:val="008B7712"/>
    <w:rsid w:val="008C6B4F"/>
    <w:rsid w:val="008D0AB0"/>
    <w:rsid w:val="008D4864"/>
    <w:rsid w:val="008E106D"/>
    <w:rsid w:val="008E35B0"/>
    <w:rsid w:val="008E43D7"/>
    <w:rsid w:val="008E6C4C"/>
    <w:rsid w:val="0091048E"/>
    <w:rsid w:val="00914675"/>
    <w:rsid w:val="00926A07"/>
    <w:rsid w:val="00932EDA"/>
    <w:rsid w:val="00935D9B"/>
    <w:rsid w:val="00937F3E"/>
    <w:rsid w:val="00950578"/>
    <w:rsid w:val="009509FB"/>
    <w:rsid w:val="00952D2A"/>
    <w:rsid w:val="00956629"/>
    <w:rsid w:val="009568AD"/>
    <w:rsid w:val="00957FC9"/>
    <w:rsid w:val="00960E34"/>
    <w:rsid w:val="00963E59"/>
    <w:rsid w:val="00965E78"/>
    <w:rsid w:val="009709B6"/>
    <w:rsid w:val="009709CA"/>
    <w:rsid w:val="00971C72"/>
    <w:rsid w:val="00975E5E"/>
    <w:rsid w:val="00981223"/>
    <w:rsid w:val="00992172"/>
    <w:rsid w:val="009925C3"/>
    <w:rsid w:val="009955E6"/>
    <w:rsid w:val="009B2F55"/>
    <w:rsid w:val="009B6A41"/>
    <w:rsid w:val="009B6C92"/>
    <w:rsid w:val="009C14D4"/>
    <w:rsid w:val="009C2534"/>
    <w:rsid w:val="009D5DA1"/>
    <w:rsid w:val="009F0022"/>
    <w:rsid w:val="00A04D17"/>
    <w:rsid w:val="00A24FBC"/>
    <w:rsid w:val="00A3271D"/>
    <w:rsid w:val="00A34026"/>
    <w:rsid w:val="00A63340"/>
    <w:rsid w:val="00A641D0"/>
    <w:rsid w:val="00A654D4"/>
    <w:rsid w:val="00A72C97"/>
    <w:rsid w:val="00A72F19"/>
    <w:rsid w:val="00A76EC3"/>
    <w:rsid w:val="00A775D2"/>
    <w:rsid w:val="00A77D37"/>
    <w:rsid w:val="00A82DE4"/>
    <w:rsid w:val="00A8439D"/>
    <w:rsid w:val="00A84B6D"/>
    <w:rsid w:val="00A8625B"/>
    <w:rsid w:val="00A87215"/>
    <w:rsid w:val="00A901CD"/>
    <w:rsid w:val="00A904E5"/>
    <w:rsid w:val="00A92F95"/>
    <w:rsid w:val="00A93C41"/>
    <w:rsid w:val="00AA2396"/>
    <w:rsid w:val="00AA69C4"/>
    <w:rsid w:val="00AB4224"/>
    <w:rsid w:val="00AD327C"/>
    <w:rsid w:val="00AD6582"/>
    <w:rsid w:val="00AF77FA"/>
    <w:rsid w:val="00B02E01"/>
    <w:rsid w:val="00B17559"/>
    <w:rsid w:val="00B25FBD"/>
    <w:rsid w:val="00B4043A"/>
    <w:rsid w:val="00B4292F"/>
    <w:rsid w:val="00B47B5B"/>
    <w:rsid w:val="00B51ED0"/>
    <w:rsid w:val="00B54150"/>
    <w:rsid w:val="00B5734A"/>
    <w:rsid w:val="00B6358F"/>
    <w:rsid w:val="00B63EEC"/>
    <w:rsid w:val="00B663C4"/>
    <w:rsid w:val="00B66771"/>
    <w:rsid w:val="00B67EED"/>
    <w:rsid w:val="00B7381F"/>
    <w:rsid w:val="00B86082"/>
    <w:rsid w:val="00B9320A"/>
    <w:rsid w:val="00B9639A"/>
    <w:rsid w:val="00B967C3"/>
    <w:rsid w:val="00BA4F9C"/>
    <w:rsid w:val="00BA57CA"/>
    <w:rsid w:val="00BA736D"/>
    <w:rsid w:val="00BC4CDF"/>
    <w:rsid w:val="00BE3D85"/>
    <w:rsid w:val="00BF2E16"/>
    <w:rsid w:val="00BF31CB"/>
    <w:rsid w:val="00BF64F6"/>
    <w:rsid w:val="00C018AF"/>
    <w:rsid w:val="00C04CF0"/>
    <w:rsid w:val="00C052BB"/>
    <w:rsid w:val="00C140C8"/>
    <w:rsid w:val="00C3577F"/>
    <w:rsid w:val="00C372E8"/>
    <w:rsid w:val="00C5227C"/>
    <w:rsid w:val="00C600E5"/>
    <w:rsid w:val="00C61DF5"/>
    <w:rsid w:val="00C8071A"/>
    <w:rsid w:val="00C82102"/>
    <w:rsid w:val="00C90CB2"/>
    <w:rsid w:val="00C9735B"/>
    <w:rsid w:val="00CB3BC7"/>
    <w:rsid w:val="00CD2856"/>
    <w:rsid w:val="00CD3A94"/>
    <w:rsid w:val="00CD4753"/>
    <w:rsid w:val="00CF0C23"/>
    <w:rsid w:val="00CF1CC5"/>
    <w:rsid w:val="00D00E5C"/>
    <w:rsid w:val="00D22FAE"/>
    <w:rsid w:val="00D2612C"/>
    <w:rsid w:val="00D26E90"/>
    <w:rsid w:val="00D3477A"/>
    <w:rsid w:val="00D44947"/>
    <w:rsid w:val="00D44D29"/>
    <w:rsid w:val="00D529D2"/>
    <w:rsid w:val="00D52B43"/>
    <w:rsid w:val="00D536C3"/>
    <w:rsid w:val="00D54E44"/>
    <w:rsid w:val="00D613AE"/>
    <w:rsid w:val="00D62740"/>
    <w:rsid w:val="00D62B59"/>
    <w:rsid w:val="00D8106D"/>
    <w:rsid w:val="00D84052"/>
    <w:rsid w:val="00D8568B"/>
    <w:rsid w:val="00D85E59"/>
    <w:rsid w:val="00D921B5"/>
    <w:rsid w:val="00D944BA"/>
    <w:rsid w:val="00DA4EC8"/>
    <w:rsid w:val="00DA7A45"/>
    <w:rsid w:val="00DB4E23"/>
    <w:rsid w:val="00DC0654"/>
    <w:rsid w:val="00DC6756"/>
    <w:rsid w:val="00DD13D5"/>
    <w:rsid w:val="00DD57CD"/>
    <w:rsid w:val="00DD5B2A"/>
    <w:rsid w:val="00DE2DE1"/>
    <w:rsid w:val="00DF243A"/>
    <w:rsid w:val="00DF4B94"/>
    <w:rsid w:val="00DF67C2"/>
    <w:rsid w:val="00DF698A"/>
    <w:rsid w:val="00E14782"/>
    <w:rsid w:val="00E156C8"/>
    <w:rsid w:val="00E2425A"/>
    <w:rsid w:val="00E255AA"/>
    <w:rsid w:val="00E35D19"/>
    <w:rsid w:val="00E37107"/>
    <w:rsid w:val="00E52299"/>
    <w:rsid w:val="00E66291"/>
    <w:rsid w:val="00E72D70"/>
    <w:rsid w:val="00E735F8"/>
    <w:rsid w:val="00E9034D"/>
    <w:rsid w:val="00E91F8A"/>
    <w:rsid w:val="00E96FD9"/>
    <w:rsid w:val="00EB4A5E"/>
    <w:rsid w:val="00EB6253"/>
    <w:rsid w:val="00EC303C"/>
    <w:rsid w:val="00EC4D94"/>
    <w:rsid w:val="00EC632E"/>
    <w:rsid w:val="00ED54E4"/>
    <w:rsid w:val="00ED6904"/>
    <w:rsid w:val="00EF03E6"/>
    <w:rsid w:val="00EF7D77"/>
    <w:rsid w:val="00F02022"/>
    <w:rsid w:val="00F141D1"/>
    <w:rsid w:val="00F2009D"/>
    <w:rsid w:val="00F34507"/>
    <w:rsid w:val="00F42D8E"/>
    <w:rsid w:val="00F525C5"/>
    <w:rsid w:val="00F62DC8"/>
    <w:rsid w:val="00F64C0F"/>
    <w:rsid w:val="00F734C1"/>
    <w:rsid w:val="00F84140"/>
    <w:rsid w:val="00F84683"/>
    <w:rsid w:val="00F8721D"/>
    <w:rsid w:val="00F90083"/>
    <w:rsid w:val="00F9169C"/>
    <w:rsid w:val="00F923C5"/>
    <w:rsid w:val="00F937D5"/>
    <w:rsid w:val="00FA0137"/>
    <w:rsid w:val="00FB261C"/>
    <w:rsid w:val="00FC1094"/>
    <w:rsid w:val="00FC13BB"/>
    <w:rsid w:val="00FC5155"/>
    <w:rsid w:val="00FE4319"/>
    <w:rsid w:val="1E53985A"/>
    <w:rsid w:val="2E766EC7"/>
    <w:rsid w:val="3F0CFF92"/>
    <w:rsid w:val="42039125"/>
    <w:rsid w:val="5BF06B8D"/>
    <w:rsid w:val="6237AC8D"/>
    <w:rsid w:val="64CE2A82"/>
    <w:rsid w:val="76880C33"/>
    <w:rsid w:val="77763F80"/>
    <w:rsid w:val="7F2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0A968"/>
  <w15:chartTrackingRefBased/>
  <w15:docId w15:val="{853B49D2-F2F4-45A1-BFE6-8F08E247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46DAB"/>
    <w:pPr>
      <w:spacing w:after="0" w:line="300" w:lineRule="auto"/>
      <w:ind w:left="454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290D7E"/>
    <w:pPr>
      <w:spacing w:after="0" w:line="240" w:lineRule="auto"/>
      <w:jc w:val="both"/>
    </w:pPr>
    <w:rPr>
      <w:rFonts w:ascii="Arial" w:eastAsia="Calibri" w:hAnsi="Arial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290D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0"/>
    </w:rPr>
  </w:style>
  <w:style w:type="numbering" w:customStyle="1" w:styleId="BulletedSymbol">
    <w:name w:val="Bulleted Symbol"/>
    <w:basedOn w:val="NoList"/>
    <w:rsid w:val="00290D7E"/>
    <w:pPr>
      <w:numPr>
        <w:numId w:val="1"/>
      </w:numPr>
    </w:pPr>
  </w:style>
  <w:style w:type="table" w:styleId="TableGrid">
    <w:name w:val="Table Grid"/>
    <w:basedOn w:val="TableNormal"/>
    <w:uiPriority w:val="59"/>
    <w:rsid w:val="0029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53B"/>
  </w:style>
  <w:style w:type="paragraph" w:styleId="Footer">
    <w:name w:val="footer"/>
    <w:basedOn w:val="Normal"/>
    <w:link w:val="FooterChar"/>
    <w:uiPriority w:val="99"/>
    <w:unhideWhenUsed/>
    <w:rsid w:val="000B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53B"/>
  </w:style>
  <w:style w:type="character" w:customStyle="1" w:styleId="Heading3Char">
    <w:name w:val="Heading 3 Char"/>
    <w:basedOn w:val="DefaultParagraphFont"/>
    <w:link w:val="Heading3"/>
    <w:rsid w:val="00546DAB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8D0A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0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A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77A"/>
    <w:rPr>
      <w:color w:val="0000FF"/>
      <w:u w:val="single"/>
    </w:rPr>
  </w:style>
  <w:style w:type="paragraph" w:styleId="Revision">
    <w:name w:val="Revision"/>
    <w:hidden/>
    <w:uiPriority w:val="99"/>
    <w:semiHidden/>
    <w:rsid w:val="00A775D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B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B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B14"/>
    <w:rPr>
      <w:vertAlign w:val="superscript"/>
    </w:rPr>
  </w:style>
  <w:style w:type="paragraph" w:customStyle="1" w:styleId="xxxmsonormal">
    <w:name w:val="x_x_x_msonormal"/>
    <w:basedOn w:val="Normal"/>
    <w:rsid w:val="0098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F00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motionschemes@mu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ynoothuniversity.ie/sites/default/files/assets/document/Administrative%20Promotions%20-%20SEA%20-%20Promotion%20Call%20%282023%29_0.pdf" TargetMode="External"/><Relationship Id="rId1" Type="http://schemas.openxmlformats.org/officeDocument/2006/relationships/hyperlink" Target="https://www.maynoothuniversity.ie/sites/default/files/assets/document/Administrative%20Promotions%20-%20SEA%20-%20Promotion%20Call%20%282023%29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1D0E15DE60149B9270D696DF40C4F" ma:contentTypeVersion="4" ma:contentTypeDescription="Create a new document." ma:contentTypeScope="" ma:versionID="39c9f16abf9cadbd9695bd31259c42e7">
  <xsd:schema xmlns:xsd="http://www.w3.org/2001/XMLSchema" xmlns:xs="http://www.w3.org/2001/XMLSchema" xmlns:p="http://schemas.microsoft.com/office/2006/metadata/properties" xmlns:ns2="a52edd86-f40d-4f0b-ba12-eeeb6d0c7de8" targetNamespace="http://schemas.microsoft.com/office/2006/metadata/properties" ma:root="true" ma:fieldsID="690e35758a49ee8699030092971cbe75" ns2:_="">
    <xsd:import namespace="a52edd86-f40d-4f0b-ba12-eeeb6d0c7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edd86-f40d-4f0b-ba12-eeeb6d0c7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9B7B6-1DD0-4707-BCD7-C69C39D6E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061F29-C73A-4721-A5E2-0F35C9A48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3FF4E-F6BF-4EE9-A858-DDBABB0C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edd86-f40d-4f0b-ba12-eeeb6d0c7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75D65-0D76-4769-BBB9-A36DAACC4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Jarrett</dc:creator>
  <cp:keywords/>
  <dc:description/>
  <cp:lastModifiedBy>Sarah Hetherington</cp:lastModifiedBy>
  <cp:revision>20</cp:revision>
  <cp:lastPrinted>2023-01-09T11:49:00Z</cp:lastPrinted>
  <dcterms:created xsi:type="dcterms:W3CDTF">2023-01-03T15:05:00Z</dcterms:created>
  <dcterms:modified xsi:type="dcterms:W3CDTF">2023-01-18T11:23:00Z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0x0101003BC1D0E15DE60149B9270D696DF40C4F</vt:lpwstr>
  </property>
  <property fmtid="{D5CDD505-2E9C-101B-9397-08002B2CF9AE}" pid="3" name="MSIP_Label_b7407fdd-18d3-4dbe-9af5-11ecd8aefe73_Enabled">
    <vt:lpwstr>true</vt:lpwstr>
  </property>
  <property fmtid="{D5CDD505-2E9C-101B-9397-08002B2CF9AE}" pid="4" name="MSIP_Label_b7407fdd-18d3-4dbe-9af5-11ecd8aefe73_SetDate">
    <vt:lpwstr>2022-06-29T15:29:42Z</vt:lpwstr>
  </property>
  <property fmtid="{D5CDD505-2E9C-101B-9397-08002B2CF9AE}" pid="5" name="MSIP_Label_b7407fdd-18d3-4dbe-9af5-11ecd8aefe73_Method">
    <vt:lpwstr>Privileged</vt:lpwstr>
  </property>
  <property fmtid="{D5CDD505-2E9C-101B-9397-08002B2CF9AE}" pid="6" name="MSIP_Label_b7407fdd-18d3-4dbe-9af5-11ecd8aefe73_Name">
    <vt:lpwstr>SIPTU - Confidential</vt:lpwstr>
  </property>
  <property fmtid="{D5CDD505-2E9C-101B-9397-08002B2CF9AE}" pid="7" name="MSIP_Label_b7407fdd-18d3-4dbe-9af5-11ecd8aefe73_SiteId">
    <vt:lpwstr>b47628df-374d-4176-b661-a9858753cbac</vt:lpwstr>
  </property>
  <property fmtid="{D5CDD505-2E9C-101B-9397-08002B2CF9AE}" pid="8" name="MSIP_Label_b7407fdd-18d3-4dbe-9af5-11ecd8aefe73_ActionId">
    <vt:lpwstr>8982723c-13a7-4997-afe9-0bd19ff5e7a3</vt:lpwstr>
  </property>
  <property fmtid="{D5CDD505-2E9C-101B-9397-08002B2CF9AE}" pid="9" name="MSIP_Label_b7407fdd-18d3-4dbe-9af5-11ecd8aefe73_ContentBits">
    <vt:lpwstr>0</vt:lpwstr>
  </property>
</Properties>
</file>